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8A" w:rsidRPr="003E028A" w:rsidRDefault="003E028A" w:rsidP="003E028A">
      <w:pPr>
        <w:tabs>
          <w:tab w:val="center" w:pos="4393"/>
          <w:tab w:val="left" w:pos="7425"/>
        </w:tabs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32"/>
        </w:rPr>
      </w:pPr>
      <w:r w:rsidRPr="003E028A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65CDE3F7" wp14:editId="26AF6667">
            <wp:simplePos x="0" y="0"/>
            <wp:positionH relativeFrom="margin">
              <wp:posOffset>2496820</wp:posOffset>
            </wp:positionH>
            <wp:positionV relativeFrom="paragraph">
              <wp:posOffset>-638175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28A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3E028A" w:rsidRPr="003E028A" w:rsidRDefault="003E028A" w:rsidP="003E028A">
      <w:pPr>
        <w:spacing w:after="0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3E028A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3E028A" w:rsidRPr="003E028A" w:rsidRDefault="003E028A" w:rsidP="003E028A">
      <w:pPr>
        <w:spacing w:after="0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E028A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3E028A" w:rsidRPr="003E028A" w:rsidRDefault="003E028A" w:rsidP="003E028A">
      <w:pPr>
        <w:spacing w:after="0"/>
        <w:ind w:right="2"/>
        <w:jc w:val="center"/>
        <w:rPr>
          <w:rFonts w:ascii="Times New Roman" w:hAnsi="Times New Roman" w:cs="Times New Roman"/>
          <w:color w:val="3366FF"/>
          <w:sz w:val="2"/>
        </w:rPr>
      </w:pPr>
    </w:p>
    <w:p w:rsidR="003E028A" w:rsidRPr="003E028A" w:rsidRDefault="003E028A" w:rsidP="003E028A">
      <w:pPr>
        <w:spacing w:after="0"/>
        <w:ind w:left="1107" w:right="-181"/>
        <w:rPr>
          <w:rFonts w:ascii="Times New Roman" w:hAnsi="Times New Roman" w:cs="Times New Roman"/>
          <w:color w:val="3366FF"/>
        </w:rPr>
      </w:pPr>
    </w:p>
    <w:p w:rsidR="003E028A" w:rsidRPr="00B604A5" w:rsidRDefault="003E028A" w:rsidP="003E028A">
      <w:pPr>
        <w:shd w:val="clear" w:color="auto" w:fill="FFFFFF"/>
        <w:spacing w:after="0"/>
        <w:jc w:val="both"/>
        <w:rPr>
          <w:sz w:val="26"/>
          <w:szCs w:val="26"/>
        </w:rPr>
      </w:pPr>
      <w:r w:rsidRPr="003E028A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«20» ноября 2015 г.</w:t>
      </w:r>
      <w:r w:rsidRPr="003E028A">
        <w:rPr>
          <w:rFonts w:ascii="Times New Roman" w:hAnsi="Times New Roman" w:cs="Times New Roman"/>
          <w:color w:val="3366FF"/>
          <w:sz w:val="26"/>
          <w:szCs w:val="26"/>
        </w:rPr>
        <w:t xml:space="preserve">                                                                   </w:t>
      </w:r>
      <w:r w:rsidRPr="003E028A">
        <w:rPr>
          <w:rFonts w:ascii="Times New Roman" w:hAnsi="Times New Roman" w:cs="Times New Roman"/>
          <w:color w:val="3366FF"/>
          <w:sz w:val="26"/>
          <w:szCs w:val="26"/>
          <w:u w:val="single"/>
        </w:rPr>
        <w:t>№ 61</w:t>
      </w:r>
      <w:r>
        <w:rPr>
          <w:rFonts w:ascii="Times New Roman" w:hAnsi="Times New Roman" w:cs="Times New Roman"/>
          <w:color w:val="3366FF"/>
          <w:sz w:val="26"/>
          <w:szCs w:val="26"/>
          <w:u w:val="single"/>
        </w:rPr>
        <w:t>6</w:t>
      </w:r>
      <w:r w:rsidRPr="003E028A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B604A5">
        <w:rPr>
          <w:color w:val="3366FF"/>
          <w:sz w:val="26"/>
          <w:szCs w:val="26"/>
        </w:rPr>
        <w:t xml:space="preserve"> </w:t>
      </w:r>
    </w:p>
    <w:p w:rsidR="00FF6DE7" w:rsidRDefault="00FF6DE7" w:rsidP="00C84502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FFFFFF" w:themeColor="background1"/>
          <w:sz w:val="32"/>
          <w:szCs w:val="32"/>
          <w:lang w:eastAsia="ru-RU"/>
        </w:rPr>
      </w:pPr>
    </w:p>
    <w:p w:rsidR="00FF6DE7" w:rsidRDefault="00FF6DE7" w:rsidP="00C84502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FFFFFF" w:themeColor="background1"/>
          <w:sz w:val="32"/>
          <w:szCs w:val="32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bookmarkStart w:id="0" w:name="_GoBack"/>
      <w:bookmarkEnd w:id="0"/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_____20___г.                          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573D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A638F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решениями Думы города Когалыма</w:t>
      </w:r>
      <w:r w:rsidR="005F63B8" w:rsidRPr="005F63B8">
        <w:t xml:space="preserve"> </w:t>
      </w:r>
      <w:r w:rsidR="005900FB" w:rsidRPr="005900FB">
        <w:rPr>
          <w:rFonts w:ascii="Times New Roman" w:hAnsi="Times New Roman" w:cs="Times New Roman"/>
          <w:sz w:val="26"/>
          <w:szCs w:val="26"/>
        </w:rPr>
        <w:t>от 09.02.2006 №206-ГД «Об утверждении структуры Администрации города Когалыма»,</w:t>
      </w:r>
      <w:r w:rsidR="005900FB">
        <w:rPr>
          <w:sz w:val="26"/>
          <w:szCs w:val="26"/>
        </w:rPr>
        <w:t xml:space="preserve"> 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23.03.2011</w:t>
      </w:r>
      <w:r w:rsidR="0077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D38">
        <w:rPr>
          <w:rFonts w:ascii="Times New Roman" w:eastAsia="Times New Roman" w:hAnsi="Times New Roman" w:cs="Times New Roman"/>
          <w:sz w:val="26"/>
          <w:szCs w:val="26"/>
          <w:lang w:eastAsia="ru-RU"/>
        </w:rPr>
        <w:t>№4-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ГД «О структуре Думы города Когалыма пятого созыва»,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29.10.2015 №603-ГД «</w:t>
      </w:r>
      <w:r w:rsidR="00AB6E33" w:rsidRP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избрании главы города Когалыма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29.10.2015 №606-ГД «Об избрании председателя Думы города Когалыма пятого созыва»</w:t>
      </w:r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955D0" w:rsidRPr="00B63C81">
        <w:rPr>
          <w:rFonts w:ascii="Times New Roman" w:hAnsi="Times New Roman" w:cs="Times New Roman"/>
          <w:sz w:val="26"/>
          <w:szCs w:val="26"/>
        </w:rPr>
        <w:t>В ре</w:t>
      </w:r>
      <w:r w:rsidR="00D955D0">
        <w:rPr>
          <w:rFonts w:ascii="Times New Roman" w:hAnsi="Times New Roman" w:cs="Times New Roman"/>
          <w:sz w:val="26"/>
          <w:szCs w:val="26"/>
        </w:rPr>
        <w:t>шение Думы города Когалыма от 26</w:t>
      </w:r>
      <w:r w:rsidR="00D955D0" w:rsidRPr="00B63C81">
        <w:rPr>
          <w:rFonts w:ascii="Times New Roman" w:hAnsi="Times New Roman" w:cs="Times New Roman"/>
          <w:sz w:val="26"/>
          <w:szCs w:val="26"/>
        </w:rPr>
        <w:t>.0</w:t>
      </w:r>
      <w:r w:rsidR="00D955D0">
        <w:rPr>
          <w:rFonts w:ascii="Times New Roman" w:hAnsi="Times New Roman" w:cs="Times New Roman"/>
          <w:sz w:val="26"/>
          <w:szCs w:val="26"/>
        </w:rPr>
        <w:t>9</w:t>
      </w:r>
      <w:r w:rsidR="00D955D0" w:rsidRPr="00B63C81">
        <w:rPr>
          <w:rFonts w:ascii="Times New Roman" w:hAnsi="Times New Roman" w:cs="Times New Roman"/>
          <w:sz w:val="26"/>
          <w:szCs w:val="26"/>
        </w:rPr>
        <w:t>.201</w:t>
      </w:r>
      <w:r w:rsidR="00D955D0">
        <w:rPr>
          <w:rFonts w:ascii="Times New Roman" w:hAnsi="Times New Roman" w:cs="Times New Roman"/>
          <w:sz w:val="26"/>
          <w:szCs w:val="26"/>
        </w:rPr>
        <w:t>3</w:t>
      </w:r>
      <w:r w:rsidR="001303F3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B63C81">
        <w:rPr>
          <w:rFonts w:ascii="Times New Roman" w:hAnsi="Times New Roman" w:cs="Times New Roman"/>
          <w:sz w:val="26"/>
          <w:szCs w:val="26"/>
        </w:rPr>
        <w:t>№</w:t>
      </w:r>
      <w:r w:rsidR="00D955D0">
        <w:rPr>
          <w:rFonts w:ascii="Times New Roman" w:hAnsi="Times New Roman" w:cs="Times New Roman"/>
          <w:sz w:val="26"/>
          <w:szCs w:val="26"/>
        </w:rPr>
        <w:t>32</w:t>
      </w:r>
      <w:r w:rsidR="00DA638F">
        <w:rPr>
          <w:rFonts w:ascii="Times New Roman" w:hAnsi="Times New Roman" w:cs="Times New Roman"/>
          <w:sz w:val="26"/>
          <w:szCs w:val="26"/>
        </w:rPr>
        <w:t>8</w:t>
      </w:r>
      <w:r w:rsidR="00D955D0" w:rsidRPr="00B63C81">
        <w:rPr>
          <w:rFonts w:ascii="Times New Roman" w:hAnsi="Times New Roman" w:cs="Times New Roman"/>
          <w:sz w:val="26"/>
          <w:szCs w:val="26"/>
        </w:rPr>
        <w:t>-ГД «</w:t>
      </w:r>
      <w:r w:rsidR="00DA63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</w:t>
      </w:r>
      <w:r w:rsidR="00DA638F" w:rsidRPr="00DA638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Порядке предоставления гарантий лицам, замещающим муниципальные должности на постоянной основе в органах местного самоуправления го</w:t>
      </w:r>
      <w:r w:rsidR="00DA638F">
        <w:rPr>
          <w:rFonts w:ascii="Times New Roman" w:eastAsiaTheme="minorHAnsi" w:hAnsi="Times New Roman" w:cs="Times New Roman"/>
          <w:sz w:val="26"/>
          <w:szCs w:val="26"/>
          <w:lang w:eastAsia="en-US"/>
        </w:rPr>
        <w:t>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внести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84502" w:rsidRPr="00DA638F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CD257A" w:rsidRPr="0086436F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 раздела 1</w:t>
      </w:r>
      <w:r w:rsidR="00DA638F" w:rsidRPr="00DA638F">
        <w:t xml:space="preserve"> </w:t>
      </w:r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решению </w:t>
      </w:r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 </w:t>
      </w:r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Глава города)</w:t>
      </w:r>
      <w:proofErr w:type="gramStart"/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«</w:t>
      </w:r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A638F"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(далее - </w:t>
      </w:r>
      <w:r w:rsidR="00AB6E33" w:rsidRP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 города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r w:rsidR="008643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257A" w:rsidRDefault="00CD257A" w:rsidP="00E7234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4.1 раздела 4 </w:t>
      </w:r>
      <w:r w:rsidRPr="00CD25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решению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 w:rsidR="002C0E77" w:rsidRPr="002C0E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DA638F" w:rsidRPr="0086436F" w:rsidRDefault="002C0E77" w:rsidP="0086436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2C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расходов, связанных со служебными командировками, осуществляется в соответствии с законодательством Ханты-Мансийского автономного округа - Югры, Порядком и условиями направления в служебные командировки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2C0E7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C0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должности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лиц,</w:t>
      </w:r>
      <w:r w:rsidRPr="002C0E77">
        <w:t xml:space="preserve"> </w:t>
      </w:r>
      <w:r w:rsidRPr="002C0E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должности муниципальной службы в Думе города Когалыма, утвержденным распоряжением председателя Думы города, </w:t>
      </w:r>
      <w:r w:rsidRP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и условиями направления в служебные командировки работников Администрации города Когалыма,</w:t>
      </w:r>
      <w:r w:rsidRPr="00D01FEC">
        <w:t xml:space="preserve"> </w:t>
      </w:r>
      <w:r w:rsidRP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распоряжением Администрации города Когалыма.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43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A638F" w:rsidRDefault="002C0E77" w:rsidP="005F63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 5.1.1 пункта 5.1</w:t>
      </w:r>
      <w:r w:rsidR="005F63B8" w:rsidRPr="005F63B8">
        <w:t xml:space="preserve"> </w:t>
      </w:r>
      <w:r w:rsidR="005F63B8"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F63B8"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приложения к решению</w:t>
      </w:r>
      <w:r w:rsid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FEC" w:rsidRP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F63B8" w:rsidRPr="0086436F" w:rsidRDefault="00D01FEC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6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5.1.1. </w:t>
      </w:r>
      <w:r w:rsidRP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пятидневная рабочая неделя с двумя выходными днями (суббота и воскресенье) и режим работы в соответствии с Правилами внутреннего трудового распорядка в Думе города Когалыма, утвержденными распоряжением </w:t>
      </w:r>
      <w:r w:rsidR="00306768" w:rsidRPr="00306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Думы</w:t>
      </w:r>
      <w:r w:rsidRP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="0030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6042" w:rsidRPr="003F60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внутреннего трудового распорядка в</w:t>
      </w:r>
      <w:r w:rsidR="003F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6042" w:rsidRPr="003F60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Когалыма, утвержденным</w:t>
      </w:r>
      <w:r w:rsidR="00F74D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F6042" w:rsidRPr="003F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</w:t>
      </w:r>
      <w:r w:rsidR="003F6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Когалыма</w:t>
      </w:r>
      <w:proofErr w:type="gramStart"/>
      <w:r w:rsidRPr="00D01F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B660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8643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63B8" w:rsidRDefault="005F63B8" w:rsidP="009B66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1.4. В</w:t>
      </w:r>
      <w:r w:rsidRPr="005F63B8">
        <w:t xml:space="preserve"> 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 втором подпункта 5.2.3 пункта 5.2</w:t>
      </w:r>
      <w:r w:rsidRPr="005F63B8">
        <w:t xml:space="preserve"> 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пункте 7.4 раздела 7; пункте 11.1 раздела 11 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решению</w:t>
      </w:r>
      <w:r w:rsidRPr="005F63B8">
        <w:t xml:space="preserve"> 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5900FB" w:rsidRPr="005900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гарантиях и компенсациях для лиц, работающих в организациях, финансируемых из бюджета города Когалыма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5900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гарантиях и компенсациях для лиц, работающих в органах местного самоуправления и муниципальных казенных учреждениях города Когалыма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F63B8" w:rsidRDefault="005F63B8" w:rsidP="00E7234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3B8" w:rsidRDefault="005F63B8" w:rsidP="00E7234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решение вступает в силу после его </w:t>
      </w:r>
      <w:r w:rsidR="005900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5900FB"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5F63B8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распространяется на правоотношения, возникшие с 29.10.2015.</w:t>
      </w:r>
    </w:p>
    <w:p w:rsidR="00100958" w:rsidRDefault="00100958" w:rsidP="0013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10241E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Pr="00773A35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AF3" w:rsidRDefault="001B6AF3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41E" w:rsidRDefault="0010241E" w:rsidP="001303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AF3" w:rsidRDefault="001B6AF3" w:rsidP="00776D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23D6" w:rsidRPr="004E23D6" w:rsidRDefault="004E23D6" w:rsidP="004E23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18F8" w:rsidRDefault="007718F8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7718F8" w:rsidSect="00F072BA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8E" w:rsidRDefault="009C3B8E">
      <w:pPr>
        <w:spacing w:after="0" w:line="240" w:lineRule="auto"/>
      </w:pPr>
      <w:r>
        <w:separator/>
      </w:r>
    </w:p>
  </w:endnote>
  <w:endnote w:type="continuationSeparator" w:id="0">
    <w:p w:rsidR="009C3B8E" w:rsidRDefault="009C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8E" w:rsidRDefault="009C3B8E">
      <w:pPr>
        <w:spacing w:after="0" w:line="240" w:lineRule="auto"/>
      </w:pPr>
      <w:r>
        <w:separator/>
      </w:r>
    </w:p>
  </w:footnote>
  <w:footnote w:type="continuationSeparator" w:id="0">
    <w:p w:rsidR="009C3B8E" w:rsidRDefault="009C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23330"/>
    <w:rsid w:val="00061449"/>
    <w:rsid w:val="000633C9"/>
    <w:rsid w:val="000637FD"/>
    <w:rsid w:val="00092F48"/>
    <w:rsid w:val="000A162A"/>
    <w:rsid w:val="000F59A1"/>
    <w:rsid w:val="00100958"/>
    <w:rsid w:val="0010241E"/>
    <w:rsid w:val="00104B6C"/>
    <w:rsid w:val="001303F3"/>
    <w:rsid w:val="00153F83"/>
    <w:rsid w:val="00154C21"/>
    <w:rsid w:val="00172ABA"/>
    <w:rsid w:val="001756C2"/>
    <w:rsid w:val="0017591E"/>
    <w:rsid w:val="001950F4"/>
    <w:rsid w:val="00197E5C"/>
    <w:rsid w:val="001A27B5"/>
    <w:rsid w:val="001A5917"/>
    <w:rsid w:val="001B6AF3"/>
    <w:rsid w:val="001E2B88"/>
    <w:rsid w:val="001F2803"/>
    <w:rsid w:val="001F6649"/>
    <w:rsid w:val="00245548"/>
    <w:rsid w:val="002638F7"/>
    <w:rsid w:val="002A096C"/>
    <w:rsid w:val="002A23BE"/>
    <w:rsid w:val="002C0E77"/>
    <w:rsid w:val="002C19C6"/>
    <w:rsid w:val="002E610D"/>
    <w:rsid w:val="00306768"/>
    <w:rsid w:val="00356321"/>
    <w:rsid w:val="00364B12"/>
    <w:rsid w:val="003B3B08"/>
    <w:rsid w:val="003B69F8"/>
    <w:rsid w:val="003C5069"/>
    <w:rsid w:val="003C7780"/>
    <w:rsid w:val="003D705E"/>
    <w:rsid w:val="003E028A"/>
    <w:rsid w:val="003E2ABE"/>
    <w:rsid w:val="003F1B23"/>
    <w:rsid w:val="003F6042"/>
    <w:rsid w:val="004010FA"/>
    <w:rsid w:val="00435C13"/>
    <w:rsid w:val="0044748E"/>
    <w:rsid w:val="00465170"/>
    <w:rsid w:val="00467E92"/>
    <w:rsid w:val="004967DC"/>
    <w:rsid w:val="004975A4"/>
    <w:rsid w:val="004E23D6"/>
    <w:rsid w:val="00560EB8"/>
    <w:rsid w:val="00573D09"/>
    <w:rsid w:val="00576552"/>
    <w:rsid w:val="005900FB"/>
    <w:rsid w:val="005978CA"/>
    <w:rsid w:val="005A402D"/>
    <w:rsid w:val="005A6219"/>
    <w:rsid w:val="005A6508"/>
    <w:rsid w:val="005D3777"/>
    <w:rsid w:val="005F63B8"/>
    <w:rsid w:val="005F741D"/>
    <w:rsid w:val="00612897"/>
    <w:rsid w:val="00620EEB"/>
    <w:rsid w:val="00622E4D"/>
    <w:rsid w:val="00627806"/>
    <w:rsid w:val="006417AA"/>
    <w:rsid w:val="00672EDD"/>
    <w:rsid w:val="00687D8B"/>
    <w:rsid w:val="00694BC9"/>
    <w:rsid w:val="006C4ACC"/>
    <w:rsid w:val="00743E2E"/>
    <w:rsid w:val="00752E2B"/>
    <w:rsid w:val="007569E8"/>
    <w:rsid w:val="00767A17"/>
    <w:rsid w:val="007718F8"/>
    <w:rsid w:val="00773A35"/>
    <w:rsid w:val="00776D0A"/>
    <w:rsid w:val="0078121E"/>
    <w:rsid w:val="007C4296"/>
    <w:rsid w:val="008633FD"/>
    <w:rsid w:val="0086436F"/>
    <w:rsid w:val="00865FDB"/>
    <w:rsid w:val="008738BF"/>
    <w:rsid w:val="00896E70"/>
    <w:rsid w:val="008C35F2"/>
    <w:rsid w:val="008C702E"/>
    <w:rsid w:val="008E61B8"/>
    <w:rsid w:val="008F1901"/>
    <w:rsid w:val="00921171"/>
    <w:rsid w:val="00923E02"/>
    <w:rsid w:val="00927FC9"/>
    <w:rsid w:val="00970BD8"/>
    <w:rsid w:val="00986B8E"/>
    <w:rsid w:val="00990FF7"/>
    <w:rsid w:val="009B660D"/>
    <w:rsid w:val="009C3B8E"/>
    <w:rsid w:val="009E20DE"/>
    <w:rsid w:val="009E5932"/>
    <w:rsid w:val="009F301A"/>
    <w:rsid w:val="00A10994"/>
    <w:rsid w:val="00A22AE0"/>
    <w:rsid w:val="00A27DBE"/>
    <w:rsid w:val="00A377BE"/>
    <w:rsid w:val="00A62824"/>
    <w:rsid w:val="00A74057"/>
    <w:rsid w:val="00AB6E33"/>
    <w:rsid w:val="00AC39BC"/>
    <w:rsid w:val="00AD3D81"/>
    <w:rsid w:val="00AE65F8"/>
    <w:rsid w:val="00AF0673"/>
    <w:rsid w:val="00B13367"/>
    <w:rsid w:val="00B64F94"/>
    <w:rsid w:val="00B73CAF"/>
    <w:rsid w:val="00BC17BA"/>
    <w:rsid w:val="00C006EE"/>
    <w:rsid w:val="00C22FD7"/>
    <w:rsid w:val="00C65C75"/>
    <w:rsid w:val="00C66E2A"/>
    <w:rsid w:val="00C77C0C"/>
    <w:rsid w:val="00C84502"/>
    <w:rsid w:val="00C910E0"/>
    <w:rsid w:val="00CD257A"/>
    <w:rsid w:val="00CE0497"/>
    <w:rsid w:val="00CF724D"/>
    <w:rsid w:val="00CF76A3"/>
    <w:rsid w:val="00D01FEC"/>
    <w:rsid w:val="00D211D5"/>
    <w:rsid w:val="00D358DA"/>
    <w:rsid w:val="00D5434A"/>
    <w:rsid w:val="00D831DB"/>
    <w:rsid w:val="00D955D0"/>
    <w:rsid w:val="00DA638F"/>
    <w:rsid w:val="00DB04FC"/>
    <w:rsid w:val="00DB33BC"/>
    <w:rsid w:val="00DC1F52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CAF-2E54-40F9-AD1D-369DDDCA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59</cp:revision>
  <cp:lastPrinted>2015-11-23T09:15:00Z</cp:lastPrinted>
  <dcterms:created xsi:type="dcterms:W3CDTF">2015-10-22T13:59:00Z</dcterms:created>
  <dcterms:modified xsi:type="dcterms:W3CDTF">2015-11-23T09:16:00Z</dcterms:modified>
</cp:coreProperties>
</file>