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BA" w:rsidRDefault="00DE175D">
      <w:r w:rsidRPr="00E42E47"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46D0AB61" wp14:editId="4E4B8A2B">
            <wp:simplePos x="0" y="0"/>
            <wp:positionH relativeFrom="margin">
              <wp:posOffset>2533650</wp:posOffset>
            </wp:positionH>
            <wp:positionV relativeFrom="paragraph">
              <wp:posOffset>-530860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DBA" w:rsidRPr="00E42E47" w:rsidRDefault="00CF1DBA" w:rsidP="00CF1DBA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</w:r>
      <w:r w:rsidRPr="00E42E47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CF1DBA" w:rsidRPr="00E42E47" w:rsidRDefault="00CF1DBA" w:rsidP="00CF1DBA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E42E47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CF1DBA" w:rsidRPr="00E42E47" w:rsidRDefault="00CF1DBA" w:rsidP="00CF1DBA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E42E47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CF1DBA" w:rsidRPr="00E42E47" w:rsidRDefault="00CF1DBA" w:rsidP="00CF1DBA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CF1DBA" w:rsidRPr="00E42E47" w:rsidRDefault="00CF1DBA" w:rsidP="00CF1DBA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CF1DBA" w:rsidRPr="00E42E47" w:rsidRDefault="00CF1DBA" w:rsidP="00CF1DBA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DE175D">
        <w:rPr>
          <w:rFonts w:eastAsia="Calibri"/>
          <w:color w:val="3366FF"/>
          <w:sz w:val="26"/>
          <w:szCs w:val="26"/>
          <w:u w:val="single"/>
        </w:rPr>
        <w:t>От «</w:t>
      </w:r>
      <w:r w:rsidR="00DE175D" w:rsidRPr="00DE175D">
        <w:rPr>
          <w:rFonts w:eastAsia="Calibri"/>
          <w:color w:val="3366FF"/>
          <w:sz w:val="26"/>
          <w:szCs w:val="26"/>
          <w:u w:val="single"/>
        </w:rPr>
        <w:t>23</w:t>
      </w:r>
      <w:r w:rsidRPr="00DE175D">
        <w:rPr>
          <w:rFonts w:eastAsia="Calibri"/>
          <w:color w:val="3366FF"/>
          <w:sz w:val="26"/>
          <w:szCs w:val="26"/>
          <w:u w:val="single"/>
        </w:rPr>
        <w:t>»</w:t>
      </w:r>
      <w:r w:rsidR="00DE175D" w:rsidRPr="00DE175D">
        <w:rPr>
          <w:rFonts w:eastAsia="Calibri"/>
          <w:color w:val="3366FF"/>
          <w:sz w:val="26"/>
          <w:szCs w:val="26"/>
          <w:u w:val="single"/>
        </w:rPr>
        <w:t xml:space="preserve"> декабря </w:t>
      </w:r>
      <w:r w:rsidRPr="00DE175D">
        <w:rPr>
          <w:rFonts w:eastAsia="Calibri"/>
          <w:color w:val="3366FF"/>
          <w:sz w:val="26"/>
          <w:szCs w:val="26"/>
          <w:u w:val="single"/>
        </w:rPr>
        <w:t>20</w:t>
      </w:r>
      <w:r w:rsidR="00DE175D" w:rsidRPr="00DE175D">
        <w:rPr>
          <w:rFonts w:eastAsia="Calibri"/>
          <w:color w:val="3366FF"/>
          <w:sz w:val="26"/>
          <w:szCs w:val="26"/>
          <w:u w:val="single"/>
        </w:rPr>
        <w:t>20</w:t>
      </w:r>
      <w:r w:rsidRPr="00DE175D">
        <w:rPr>
          <w:rFonts w:eastAsia="Calibri"/>
          <w:color w:val="3366FF"/>
          <w:sz w:val="26"/>
          <w:szCs w:val="26"/>
          <w:u w:val="single"/>
        </w:rPr>
        <w:t>г.</w:t>
      </w:r>
      <w:r w:rsidRPr="00E42E47">
        <w:rPr>
          <w:rFonts w:eastAsia="Calibri"/>
          <w:color w:val="3366FF"/>
          <w:sz w:val="26"/>
          <w:szCs w:val="26"/>
        </w:rPr>
        <w:t xml:space="preserve"> </w:t>
      </w:r>
      <w:r w:rsidR="00DE175D">
        <w:rPr>
          <w:rFonts w:eastAsia="Calibri"/>
          <w:color w:val="3366FF"/>
          <w:sz w:val="26"/>
          <w:szCs w:val="26"/>
        </w:rPr>
        <w:tab/>
      </w:r>
      <w:r w:rsidR="00DE175D">
        <w:rPr>
          <w:rFonts w:eastAsia="Calibri"/>
          <w:color w:val="3366FF"/>
          <w:sz w:val="26"/>
          <w:szCs w:val="26"/>
        </w:rPr>
        <w:tab/>
      </w:r>
      <w:r w:rsidR="00DE175D">
        <w:rPr>
          <w:rFonts w:eastAsia="Calibri"/>
          <w:color w:val="3366FF"/>
          <w:sz w:val="26"/>
          <w:szCs w:val="26"/>
        </w:rPr>
        <w:tab/>
      </w:r>
      <w:r w:rsidR="00DE175D">
        <w:rPr>
          <w:rFonts w:eastAsia="Calibri"/>
          <w:color w:val="3366FF"/>
          <w:sz w:val="26"/>
          <w:szCs w:val="26"/>
        </w:rPr>
        <w:tab/>
      </w:r>
      <w:r w:rsidR="00DE175D">
        <w:rPr>
          <w:rFonts w:eastAsia="Calibri"/>
          <w:color w:val="3366FF"/>
          <w:sz w:val="26"/>
          <w:szCs w:val="26"/>
        </w:rPr>
        <w:tab/>
      </w:r>
      <w:r w:rsidR="00DE175D">
        <w:rPr>
          <w:rFonts w:eastAsia="Calibri"/>
          <w:color w:val="3366FF"/>
          <w:sz w:val="26"/>
          <w:szCs w:val="26"/>
        </w:rPr>
        <w:tab/>
      </w:r>
      <w:r w:rsidR="00DE175D">
        <w:rPr>
          <w:rFonts w:eastAsia="Calibri"/>
          <w:color w:val="3366FF"/>
          <w:sz w:val="26"/>
          <w:szCs w:val="26"/>
        </w:rPr>
        <w:tab/>
      </w:r>
      <w:r w:rsidRPr="00DE175D">
        <w:rPr>
          <w:rFonts w:eastAsia="Calibri"/>
          <w:color w:val="3366FF"/>
          <w:sz w:val="26"/>
          <w:szCs w:val="26"/>
          <w:u w:val="single"/>
        </w:rPr>
        <w:t>№</w:t>
      </w:r>
      <w:r w:rsidR="00DE175D" w:rsidRPr="00DE175D">
        <w:rPr>
          <w:rFonts w:eastAsia="Calibri"/>
          <w:color w:val="3366FF"/>
          <w:sz w:val="26"/>
          <w:szCs w:val="26"/>
          <w:u w:val="single"/>
        </w:rPr>
        <w:t>489-ГД</w:t>
      </w:r>
      <w:r w:rsidRPr="00E42E47">
        <w:rPr>
          <w:rFonts w:eastAsia="Calibri"/>
          <w:color w:val="3366FF"/>
          <w:sz w:val="26"/>
          <w:szCs w:val="26"/>
        </w:rPr>
        <w:t xml:space="preserve"> </w:t>
      </w:r>
    </w:p>
    <w:p w:rsidR="00CF1DBA" w:rsidRPr="00EF0BAC" w:rsidRDefault="00CF1DBA" w:rsidP="00CF1DBA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F1DBA" w:rsidRDefault="00CF1DBA" w:rsidP="00CF1DB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CF1DBA" w:rsidRDefault="00CF1DBA" w:rsidP="00CF1DB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DE175D" w:rsidRDefault="00DE175D" w:rsidP="00CF1DB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DE175D" w:rsidRDefault="00DE175D" w:rsidP="00CF1DB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  <w:bookmarkStart w:id="0" w:name="_GoBack"/>
      <w:bookmarkEnd w:id="0"/>
    </w:p>
    <w:p w:rsidR="00CF1DBA" w:rsidRDefault="00CF1DBA" w:rsidP="00CF1DB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8"/>
        </w:rPr>
      </w:pPr>
    </w:p>
    <w:p w:rsidR="00DE175D" w:rsidRDefault="00F00B5A" w:rsidP="00DE17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6EC8">
        <w:rPr>
          <w:rFonts w:ascii="Times New Roman" w:hAnsi="Times New Roman" w:cs="Times New Roman"/>
          <w:b w:val="0"/>
          <w:sz w:val="26"/>
          <w:szCs w:val="26"/>
        </w:rPr>
        <w:t xml:space="preserve">Об одобрении </w:t>
      </w:r>
      <w:r w:rsidR="004424F2" w:rsidRPr="00E66EC8">
        <w:rPr>
          <w:rFonts w:ascii="Times New Roman" w:hAnsi="Times New Roman" w:cs="Times New Roman"/>
          <w:b w:val="0"/>
          <w:sz w:val="26"/>
          <w:szCs w:val="26"/>
        </w:rPr>
        <w:t>предложени</w:t>
      </w:r>
      <w:r w:rsidR="00C77AAB" w:rsidRPr="00E66EC8">
        <w:rPr>
          <w:rFonts w:ascii="Times New Roman" w:hAnsi="Times New Roman" w:cs="Times New Roman"/>
          <w:b w:val="0"/>
          <w:sz w:val="26"/>
          <w:szCs w:val="26"/>
        </w:rPr>
        <w:t>й</w:t>
      </w:r>
      <w:r w:rsidR="004424F2" w:rsidRPr="00E66EC8">
        <w:rPr>
          <w:rFonts w:ascii="Times New Roman" w:hAnsi="Times New Roman" w:cs="Times New Roman"/>
          <w:b w:val="0"/>
          <w:sz w:val="26"/>
          <w:szCs w:val="26"/>
        </w:rPr>
        <w:t xml:space="preserve"> о </w:t>
      </w:r>
      <w:r w:rsidR="003B0B2A" w:rsidRPr="00E66EC8">
        <w:rPr>
          <w:rFonts w:ascii="Times New Roman" w:hAnsi="Times New Roman" w:cs="Times New Roman"/>
          <w:b w:val="0"/>
          <w:sz w:val="26"/>
          <w:szCs w:val="26"/>
        </w:rPr>
        <w:t>внесени</w:t>
      </w:r>
      <w:r w:rsidR="00EE2769" w:rsidRPr="00E66EC8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</w:p>
    <w:p w:rsidR="00DE175D" w:rsidRDefault="00EE2769" w:rsidP="00DE17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6EC8">
        <w:rPr>
          <w:rFonts w:ascii="Times New Roman" w:hAnsi="Times New Roman" w:cs="Times New Roman"/>
          <w:b w:val="0"/>
          <w:sz w:val="26"/>
          <w:szCs w:val="26"/>
        </w:rPr>
        <w:t>и</w:t>
      </w:r>
      <w:r w:rsidR="00F00B5A" w:rsidRPr="00E66EC8">
        <w:rPr>
          <w:rFonts w:ascii="Times New Roman" w:hAnsi="Times New Roman" w:cs="Times New Roman"/>
          <w:b w:val="0"/>
          <w:sz w:val="26"/>
          <w:szCs w:val="26"/>
        </w:rPr>
        <w:t>зменений в муниципальную программу</w:t>
      </w:r>
    </w:p>
    <w:p w:rsidR="00DE175D" w:rsidRDefault="00C2249C" w:rsidP="00DE17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6EC8">
        <w:rPr>
          <w:rFonts w:ascii="Times New Roman" w:hAnsi="Times New Roman" w:cs="Times New Roman"/>
          <w:b w:val="0"/>
          <w:sz w:val="26"/>
          <w:szCs w:val="26"/>
        </w:rPr>
        <w:t>«</w:t>
      </w:r>
      <w:r w:rsidR="00D35FFB" w:rsidRPr="00E66EC8">
        <w:rPr>
          <w:rFonts w:ascii="Times New Roman" w:hAnsi="Times New Roman" w:cs="Times New Roman"/>
          <w:b w:val="0"/>
          <w:sz w:val="26"/>
          <w:szCs w:val="26"/>
        </w:rPr>
        <w:t>Управление муниципальными</w:t>
      </w:r>
      <w:r w:rsidR="00F00B5A" w:rsidRPr="00E66EC8">
        <w:rPr>
          <w:rFonts w:ascii="Times New Roman" w:hAnsi="Times New Roman" w:cs="Times New Roman"/>
          <w:b w:val="0"/>
          <w:sz w:val="26"/>
          <w:szCs w:val="26"/>
        </w:rPr>
        <w:t xml:space="preserve"> финансами </w:t>
      </w:r>
    </w:p>
    <w:p w:rsidR="00F00B5A" w:rsidRPr="00E66EC8" w:rsidRDefault="00DE175D" w:rsidP="00DE17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="00F00B5A" w:rsidRPr="00E66EC8">
        <w:rPr>
          <w:rFonts w:ascii="Times New Roman" w:hAnsi="Times New Roman" w:cs="Times New Roman"/>
          <w:b w:val="0"/>
          <w:sz w:val="26"/>
          <w:szCs w:val="26"/>
        </w:rPr>
        <w:t xml:space="preserve"> городе Когалыме</w:t>
      </w:r>
      <w:r w:rsidR="00C2249C" w:rsidRPr="00E66EC8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E66EC8" w:rsidRDefault="00E66EC8" w:rsidP="006C1CD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F1DBA" w:rsidRDefault="00CF1DBA" w:rsidP="00A916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103BD" w:rsidRPr="00E66EC8" w:rsidRDefault="004C5C23" w:rsidP="00A9165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6EC8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8552E1" w:rsidRPr="00E66EC8">
        <w:rPr>
          <w:rFonts w:eastAsiaTheme="minorHAnsi"/>
          <w:sz w:val="26"/>
          <w:szCs w:val="26"/>
          <w:lang w:eastAsia="en-US"/>
        </w:rPr>
        <w:t>со статьей</w:t>
      </w:r>
      <w:r w:rsidR="00D04388" w:rsidRPr="00E66EC8">
        <w:rPr>
          <w:rFonts w:eastAsiaTheme="minorHAnsi"/>
          <w:sz w:val="26"/>
          <w:szCs w:val="26"/>
          <w:lang w:eastAsia="en-US"/>
        </w:rPr>
        <w:t xml:space="preserve"> 179 Бюджетного кодекса Российской Федерации, </w:t>
      </w:r>
      <w:r w:rsidR="00210DA0" w:rsidRPr="00E66EC8">
        <w:rPr>
          <w:sz w:val="26"/>
          <w:szCs w:val="26"/>
        </w:rPr>
        <w:t>Уставом</w:t>
      </w:r>
      <w:r w:rsidR="00D04388" w:rsidRPr="00E66EC8">
        <w:rPr>
          <w:sz w:val="26"/>
          <w:szCs w:val="26"/>
        </w:rPr>
        <w:t xml:space="preserve"> города Когалыма, </w:t>
      </w:r>
      <w:r w:rsidRPr="00E66EC8">
        <w:rPr>
          <w:rFonts w:eastAsiaTheme="minorHAnsi"/>
          <w:sz w:val="26"/>
          <w:szCs w:val="26"/>
          <w:lang w:eastAsia="en-US"/>
        </w:rPr>
        <w:t>решени</w:t>
      </w:r>
      <w:r w:rsidR="00594BD7" w:rsidRPr="00E66EC8">
        <w:rPr>
          <w:rFonts w:eastAsiaTheme="minorHAnsi"/>
          <w:sz w:val="26"/>
          <w:szCs w:val="26"/>
          <w:lang w:eastAsia="en-US"/>
        </w:rPr>
        <w:t>ем</w:t>
      </w:r>
      <w:r w:rsidR="00C2249C" w:rsidRPr="00E66EC8">
        <w:rPr>
          <w:rFonts w:eastAsiaTheme="minorHAnsi"/>
          <w:sz w:val="26"/>
          <w:szCs w:val="26"/>
          <w:lang w:eastAsia="en-US"/>
        </w:rPr>
        <w:t xml:space="preserve"> </w:t>
      </w:r>
      <w:r w:rsidR="00C77AAB" w:rsidRPr="00E66EC8">
        <w:rPr>
          <w:rFonts w:eastAsiaTheme="minorHAnsi"/>
          <w:sz w:val="26"/>
          <w:szCs w:val="26"/>
          <w:lang w:eastAsia="en-US"/>
        </w:rPr>
        <w:t xml:space="preserve">Думы города Когалыма </w:t>
      </w:r>
      <w:r w:rsidR="00A9165E">
        <w:rPr>
          <w:rFonts w:eastAsiaTheme="minorHAnsi"/>
          <w:sz w:val="26"/>
          <w:szCs w:val="26"/>
          <w:lang w:eastAsia="en-US"/>
        </w:rPr>
        <w:t xml:space="preserve">             </w:t>
      </w:r>
      <w:r w:rsidR="00B9418E" w:rsidRPr="00E66EC8">
        <w:rPr>
          <w:rFonts w:eastAsiaTheme="minorHAnsi"/>
          <w:sz w:val="26"/>
          <w:szCs w:val="26"/>
          <w:lang w:eastAsia="en-US"/>
        </w:rPr>
        <w:t>от 23.04.2015 №</w:t>
      </w:r>
      <w:r w:rsidRPr="00E66EC8">
        <w:rPr>
          <w:rFonts w:eastAsiaTheme="minorHAnsi"/>
          <w:sz w:val="26"/>
          <w:szCs w:val="26"/>
          <w:lang w:eastAsia="en-US"/>
        </w:rPr>
        <w:t>537-ГД</w:t>
      </w:r>
      <w:r w:rsidR="00B05951" w:rsidRPr="00E66EC8">
        <w:rPr>
          <w:rFonts w:eastAsiaTheme="minorHAnsi"/>
          <w:sz w:val="26"/>
          <w:szCs w:val="26"/>
          <w:lang w:eastAsia="en-US"/>
        </w:rPr>
        <w:t xml:space="preserve"> «О По</w:t>
      </w:r>
      <w:r w:rsidR="00D04388" w:rsidRPr="00E66EC8">
        <w:rPr>
          <w:rFonts w:eastAsiaTheme="minorHAnsi"/>
          <w:sz w:val="26"/>
          <w:szCs w:val="26"/>
          <w:lang w:eastAsia="en-US"/>
        </w:rPr>
        <w:t>рядке рассмотрения Думой города Когалыма проектов муниципальных программ и предложений о внесении изменений в муниципальные программы»</w:t>
      </w:r>
      <w:r w:rsidR="00594BD7" w:rsidRPr="00E66EC8">
        <w:rPr>
          <w:rFonts w:eastAsiaTheme="minorHAnsi"/>
          <w:sz w:val="26"/>
          <w:szCs w:val="26"/>
          <w:lang w:eastAsia="en-US"/>
        </w:rPr>
        <w:t>,</w:t>
      </w:r>
      <w:r w:rsidR="00C17BC3" w:rsidRPr="00E66EC8">
        <w:rPr>
          <w:rFonts w:eastAsiaTheme="minorHAnsi"/>
          <w:sz w:val="26"/>
          <w:szCs w:val="26"/>
          <w:lang w:eastAsia="en-US"/>
        </w:rPr>
        <w:t xml:space="preserve"> </w:t>
      </w:r>
      <w:r w:rsidR="004424F2" w:rsidRPr="00E66EC8">
        <w:rPr>
          <w:rFonts w:eastAsiaTheme="minorHAnsi"/>
          <w:sz w:val="26"/>
          <w:szCs w:val="26"/>
          <w:lang w:eastAsia="en-US"/>
        </w:rPr>
        <w:t>р</w:t>
      </w:r>
      <w:r w:rsidR="002103BD" w:rsidRPr="00E66EC8">
        <w:rPr>
          <w:rFonts w:eastAsiaTheme="minorHAnsi"/>
          <w:sz w:val="26"/>
          <w:szCs w:val="26"/>
          <w:lang w:eastAsia="en-US"/>
        </w:rPr>
        <w:t xml:space="preserve">ассмотрев </w:t>
      </w:r>
      <w:r w:rsidR="00155067" w:rsidRPr="00E66EC8">
        <w:rPr>
          <w:rFonts w:eastAsiaTheme="minorHAnsi"/>
          <w:sz w:val="26"/>
          <w:szCs w:val="26"/>
          <w:lang w:eastAsia="en-US"/>
        </w:rPr>
        <w:t xml:space="preserve">предлагаемые </w:t>
      </w:r>
      <w:r w:rsidR="003B0B2A" w:rsidRPr="00E66EC8">
        <w:rPr>
          <w:sz w:val="26"/>
          <w:szCs w:val="26"/>
        </w:rPr>
        <w:t>изменени</w:t>
      </w:r>
      <w:r w:rsidR="00155067" w:rsidRPr="00E66EC8">
        <w:rPr>
          <w:sz w:val="26"/>
          <w:szCs w:val="26"/>
        </w:rPr>
        <w:t xml:space="preserve">я </w:t>
      </w:r>
      <w:r w:rsidR="002103BD" w:rsidRPr="00E66EC8">
        <w:rPr>
          <w:rFonts w:eastAsiaTheme="minorHAnsi"/>
          <w:sz w:val="26"/>
          <w:szCs w:val="26"/>
          <w:lang w:eastAsia="en-US"/>
        </w:rPr>
        <w:t xml:space="preserve">в муниципальную </w:t>
      </w:r>
      <w:hyperlink r:id="rId10" w:history="1">
        <w:r w:rsidR="002103BD" w:rsidRPr="00E66EC8">
          <w:rPr>
            <w:rFonts w:eastAsiaTheme="minorHAnsi"/>
            <w:sz w:val="26"/>
            <w:szCs w:val="26"/>
            <w:lang w:eastAsia="en-US"/>
          </w:rPr>
          <w:t>программу</w:t>
        </w:r>
      </w:hyperlink>
      <w:r w:rsidR="002103BD" w:rsidRPr="00E66EC8">
        <w:rPr>
          <w:rFonts w:eastAsiaTheme="minorHAnsi"/>
          <w:sz w:val="26"/>
          <w:szCs w:val="26"/>
          <w:lang w:eastAsia="en-US"/>
        </w:rPr>
        <w:t xml:space="preserve"> «</w:t>
      </w:r>
      <w:r w:rsidR="00210DA0" w:rsidRPr="00E66EC8">
        <w:rPr>
          <w:sz w:val="26"/>
          <w:szCs w:val="26"/>
        </w:rPr>
        <w:t xml:space="preserve">Управление </w:t>
      </w:r>
      <w:r w:rsidR="002103BD" w:rsidRPr="00E66EC8">
        <w:rPr>
          <w:sz w:val="26"/>
          <w:szCs w:val="26"/>
        </w:rPr>
        <w:t>муниципальными финансами в городе Когалыме»</w:t>
      </w:r>
      <w:r w:rsidR="00F710A5" w:rsidRPr="00E66EC8">
        <w:rPr>
          <w:sz w:val="26"/>
          <w:szCs w:val="26"/>
        </w:rPr>
        <w:t>,</w:t>
      </w:r>
      <w:r w:rsidR="00D04388" w:rsidRPr="00E66EC8">
        <w:rPr>
          <w:sz w:val="26"/>
          <w:szCs w:val="26"/>
        </w:rPr>
        <w:t xml:space="preserve"> утверждённую постановлением Администрации города Когалыма от</w:t>
      </w:r>
      <w:r w:rsidR="003631A8" w:rsidRPr="00E66EC8">
        <w:rPr>
          <w:sz w:val="26"/>
          <w:szCs w:val="26"/>
        </w:rPr>
        <w:t xml:space="preserve"> 09.10.2013 №2863</w:t>
      </w:r>
      <w:r w:rsidR="006E77EE" w:rsidRPr="00E66EC8">
        <w:rPr>
          <w:sz w:val="26"/>
          <w:szCs w:val="26"/>
        </w:rPr>
        <w:t>,</w:t>
      </w:r>
      <w:r w:rsidR="00763EAA" w:rsidRPr="00E66EC8">
        <w:rPr>
          <w:sz w:val="26"/>
          <w:szCs w:val="26"/>
        </w:rPr>
        <w:t xml:space="preserve"> </w:t>
      </w:r>
      <w:r w:rsidR="00D04388" w:rsidRPr="00E66EC8">
        <w:rPr>
          <w:sz w:val="26"/>
          <w:szCs w:val="26"/>
        </w:rPr>
        <w:t xml:space="preserve">Дума города Когалыма </w:t>
      </w:r>
      <w:r w:rsidR="006A43DE" w:rsidRPr="00E66EC8">
        <w:rPr>
          <w:sz w:val="26"/>
          <w:szCs w:val="26"/>
        </w:rPr>
        <w:t>РЕШИЛА</w:t>
      </w:r>
      <w:r w:rsidR="002103BD" w:rsidRPr="00E66EC8">
        <w:rPr>
          <w:sz w:val="26"/>
          <w:szCs w:val="26"/>
        </w:rPr>
        <w:t>:</w:t>
      </w:r>
    </w:p>
    <w:p w:rsidR="00210DA0" w:rsidRPr="00E66EC8" w:rsidRDefault="00F625EC" w:rsidP="0079781D">
      <w:pPr>
        <w:autoSpaceDE w:val="0"/>
        <w:autoSpaceDN w:val="0"/>
        <w:adjustRightInd w:val="0"/>
        <w:spacing w:before="240"/>
        <w:ind w:firstLine="709"/>
        <w:jc w:val="both"/>
        <w:rPr>
          <w:sz w:val="26"/>
          <w:szCs w:val="26"/>
        </w:rPr>
      </w:pPr>
      <w:r w:rsidRPr="00E66EC8">
        <w:rPr>
          <w:sz w:val="26"/>
          <w:szCs w:val="26"/>
        </w:rPr>
        <w:t xml:space="preserve">1. </w:t>
      </w:r>
      <w:r w:rsidR="00155067" w:rsidRPr="00E66EC8">
        <w:rPr>
          <w:sz w:val="26"/>
          <w:szCs w:val="26"/>
        </w:rPr>
        <w:t xml:space="preserve">Одобрить </w:t>
      </w:r>
      <w:r w:rsidR="00EC7C36" w:rsidRPr="00E66EC8">
        <w:rPr>
          <w:sz w:val="26"/>
          <w:szCs w:val="26"/>
        </w:rPr>
        <w:t>предложения</w:t>
      </w:r>
      <w:r w:rsidR="00C2249C" w:rsidRPr="00E66EC8">
        <w:rPr>
          <w:sz w:val="26"/>
          <w:szCs w:val="26"/>
        </w:rPr>
        <w:t xml:space="preserve"> о </w:t>
      </w:r>
      <w:r w:rsidR="00EC7C36" w:rsidRPr="00E66EC8">
        <w:rPr>
          <w:sz w:val="26"/>
          <w:szCs w:val="26"/>
        </w:rPr>
        <w:t>внесении</w:t>
      </w:r>
      <w:r w:rsidR="00155067" w:rsidRPr="00E66EC8">
        <w:rPr>
          <w:sz w:val="26"/>
          <w:szCs w:val="26"/>
        </w:rPr>
        <w:t xml:space="preserve"> изменений </w:t>
      </w:r>
      <w:r w:rsidR="006E77EE" w:rsidRPr="00E66EC8">
        <w:rPr>
          <w:sz w:val="26"/>
          <w:szCs w:val="26"/>
        </w:rPr>
        <w:t xml:space="preserve">в </w:t>
      </w:r>
      <w:r w:rsidR="00F710A5" w:rsidRPr="00E66EC8">
        <w:rPr>
          <w:sz w:val="26"/>
          <w:szCs w:val="26"/>
        </w:rPr>
        <w:t xml:space="preserve">муниципальную программу </w:t>
      </w:r>
      <w:r w:rsidR="00155067" w:rsidRPr="00E66EC8">
        <w:rPr>
          <w:rFonts w:eastAsiaTheme="minorHAnsi"/>
          <w:sz w:val="26"/>
          <w:szCs w:val="26"/>
          <w:lang w:eastAsia="en-US"/>
        </w:rPr>
        <w:t>«</w:t>
      </w:r>
      <w:r w:rsidR="00155067" w:rsidRPr="00E66EC8">
        <w:rPr>
          <w:sz w:val="26"/>
          <w:szCs w:val="26"/>
        </w:rPr>
        <w:t>Управление муниципальными финансами в городе Когалыме»</w:t>
      </w:r>
      <w:r w:rsidR="007A4C2A" w:rsidRPr="00E66EC8">
        <w:rPr>
          <w:sz w:val="26"/>
          <w:szCs w:val="26"/>
        </w:rPr>
        <w:t xml:space="preserve"> </w:t>
      </w:r>
      <w:r w:rsidR="00F710A5" w:rsidRPr="00E66EC8">
        <w:rPr>
          <w:sz w:val="26"/>
          <w:szCs w:val="26"/>
        </w:rPr>
        <w:t>(далее – Программа)</w:t>
      </w:r>
      <w:r w:rsidR="00D35FFB" w:rsidRPr="00E66EC8">
        <w:rPr>
          <w:sz w:val="26"/>
          <w:szCs w:val="26"/>
        </w:rPr>
        <w:t xml:space="preserve">: </w:t>
      </w:r>
    </w:p>
    <w:p w:rsidR="00807678" w:rsidRPr="00E66EC8" w:rsidRDefault="001442AF" w:rsidP="00EE2769">
      <w:pPr>
        <w:pStyle w:val="a5"/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eastAsiaTheme="minorHAnsi"/>
          <w:sz w:val="26"/>
          <w:szCs w:val="26"/>
          <w:lang w:eastAsia="en-US"/>
        </w:rPr>
      </w:pPr>
      <w:r w:rsidRPr="00E66EC8">
        <w:rPr>
          <w:rFonts w:eastAsiaTheme="minorHAnsi"/>
          <w:sz w:val="26"/>
          <w:szCs w:val="26"/>
          <w:lang w:eastAsia="en-US"/>
        </w:rPr>
        <w:t>1.1</w:t>
      </w:r>
      <w:r w:rsidR="00EC7C36" w:rsidRPr="00E66EC8">
        <w:rPr>
          <w:rFonts w:eastAsiaTheme="minorHAnsi"/>
          <w:sz w:val="26"/>
          <w:szCs w:val="26"/>
          <w:lang w:eastAsia="en-US"/>
        </w:rPr>
        <w:t>.</w:t>
      </w:r>
      <w:r w:rsidRPr="00E66EC8">
        <w:rPr>
          <w:rFonts w:eastAsiaTheme="minorHAnsi"/>
          <w:sz w:val="26"/>
          <w:szCs w:val="26"/>
          <w:lang w:eastAsia="en-US"/>
        </w:rPr>
        <w:t xml:space="preserve"> </w:t>
      </w:r>
      <w:r w:rsidR="00807678" w:rsidRPr="00E66EC8">
        <w:rPr>
          <w:rFonts w:eastAsiaTheme="minorHAnsi"/>
          <w:sz w:val="26"/>
          <w:szCs w:val="26"/>
          <w:lang w:eastAsia="en-US"/>
        </w:rPr>
        <w:t>в</w:t>
      </w:r>
      <w:r w:rsidR="00EC7C36" w:rsidRPr="00E66EC8">
        <w:rPr>
          <w:rFonts w:eastAsiaTheme="minorHAnsi"/>
          <w:sz w:val="26"/>
          <w:szCs w:val="26"/>
          <w:lang w:eastAsia="en-US"/>
        </w:rPr>
        <w:t xml:space="preserve"> п</w:t>
      </w:r>
      <w:r w:rsidR="00FE7AF9" w:rsidRPr="00E66EC8">
        <w:rPr>
          <w:rFonts w:eastAsiaTheme="minorHAnsi"/>
          <w:sz w:val="26"/>
          <w:szCs w:val="26"/>
          <w:lang w:eastAsia="en-US"/>
        </w:rPr>
        <w:t>аспорте</w:t>
      </w:r>
      <w:r w:rsidR="00AE42AE" w:rsidRPr="00E66EC8">
        <w:rPr>
          <w:rFonts w:eastAsiaTheme="minorHAnsi"/>
          <w:sz w:val="26"/>
          <w:szCs w:val="26"/>
          <w:lang w:eastAsia="en-US"/>
        </w:rPr>
        <w:t xml:space="preserve"> </w:t>
      </w:r>
      <w:r w:rsidR="00807678" w:rsidRPr="00E66EC8">
        <w:rPr>
          <w:rFonts w:eastAsiaTheme="minorHAnsi"/>
          <w:sz w:val="26"/>
          <w:szCs w:val="26"/>
          <w:lang w:eastAsia="en-US"/>
        </w:rPr>
        <w:t>П</w:t>
      </w:r>
      <w:r w:rsidR="00AE42AE" w:rsidRPr="00E66EC8">
        <w:rPr>
          <w:rFonts w:eastAsiaTheme="minorHAnsi"/>
          <w:sz w:val="26"/>
          <w:szCs w:val="26"/>
          <w:lang w:eastAsia="en-US"/>
        </w:rPr>
        <w:t>рограммы</w:t>
      </w:r>
      <w:r w:rsidR="00807678" w:rsidRPr="00E66EC8">
        <w:rPr>
          <w:rFonts w:eastAsiaTheme="minorHAnsi"/>
          <w:sz w:val="26"/>
          <w:szCs w:val="26"/>
          <w:lang w:eastAsia="en-US"/>
        </w:rPr>
        <w:t>:</w:t>
      </w:r>
    </w:p>
    <w:p w:rsidR="00E61AD5" w:rsidRPr="00DE68F6" w:rsidRDefault="00842893" w:rsidP="00DE68F6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E66EC8">
        <w:rPr>
          <w:rFonts w:eastAsiaTheme="minorHAnsi"/>
          <w:sz w:val="26"/>
          <w:szCs w:val="26"/>
          <w:lang w:eastAsia="en-US"/>
        </w:rPr>
        <w:t xml:space="preserve">1.1.1. </w:t>
      </w:r>
      <w:r w:rsidR="00807678" w:rsidRPr="00E66EC8">
        <w:rPr>
          <w:rFonts w:eastAsiaTheme="minorHAnsi"/>
          <w:sz w:val="26"/>
          <w:szCs w:val="26"/>
          <w:lang w:eastAsia="en-US"/>
        </w:rPr>
        <w:t>строку</w:t>
      </w:r>
      <w:r w:rsidR="00FE7AF9" w:rsidRPr="00E66EC8">
        <w:rPr>
          <w:rFonts w:eastAsiaTheme="minorHAnsi"/>
          <w:sz w:val="26"/>
          <w:szCs w:val="26"/>
          <w:lang w:eastAsia="en-US"/>
        </w:rPr>
        <w:t xml:space="preserve"> </w:t>
      </w:r>
      <w:r w:rsidR="00026749" w:rsidRPr="00E66EC8">
        <w:rPr>
          <w:rFonts w:eastAsiaTheme="minorHAnsi"/>
          <w:sz w:val="26"/>
          <w:szCs w:val="26"/>
          <w:lang w:eastAsia="en-US"/>
        </w:rPr>
        <w:t>«</w:t>
      </w:r>
      <w:r w:rsidR="0005014E" w:rsidRPr="00E66EC8">
        <w:rPr>
          <w:sz w:val="26"/>
          <w:szCs w:val="26"/>
        </w:rPr>
        <w:t>С</w:t>
      </w:r>
      <w:r w:rsidR="00026749" w:rsidRPr="00E66EC8">
        <w:rPr>
          <w:sz w:val="26"/>
          <w:szCs w:val="26"/>
        </w:rPr>
        <w:t>роки реализации муниципальной программы»</w:t>
      </w:r>
      <w:r w:rsidR="00807678" w:rsidRPr="00E66EC8">
        <w:rPr>
          <w:rFonts w:eastAsiaTheme="minorHAnsi"/>
          <w:sz w:val="26"/>
          <w:szCs w:val="26"/>
          <w:lang w:eastAsia="en-US"/>
        </w:rPr>
        <w:t xml:space="preserve"> изложить</w:t>
      </w:r>
      <w:r w:rsidR="00807678" w:rsidRPr="00E66EC8">
        <w:rPr>
          <w:sz w:val="26"/>
          <w:szCs w:val="26"/>
        </w:rPr>
        <w:t xml:space="preserve"> в следующей редакции:</w:t>
      </w:r>
    </w:p>
    <w:tbl>
      <w:tblPr>
        <w:tblStyle w:val="a6"/>
        <w:tblpPr w:leftFromText="180" w:rightFromText="180" w:vertAnchor="text" w:horzAnchor="margin" w:tblpX="80" w:tblpY="78"/>
        <w:tblW w:w="4882" w:type="pct"/>
        <w:tblLayout w:type="fixed"/>
        <w:tblLook w:val="04A0" w:firstRow="1" w:lastRow="0" w:firstColumn="1" w:lastColumn="0" w:noHBand="0" w:noVBand="1"/>
      </w:tblPr>
      <w:tblGrid>
        <w:gridCol w:w="393"/>
        <w:gridCol w:w="5528"/>
        <w:gridCol w:w="2446"/>
        <w:gridCol w:w="424"/>
      </w:tblGrid>
      <w:tr w:rsidR="00E66EC8" w:rsidRPr="00FC5B18" w:rsidTr="00E66EC8">
        <w:trPr>
          <w:trHeight w:val="279"/>
        </w:trPr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6EC8" w:rsidRPr="00212A88" w:rsidRDefault="00E66EC8" w:rsidP="00E66EC8">
            <w:pPr>
              <w:tabs>
                <w:tab w:val="left" w:pos="1452"/>
                <w:tab w:val="left" w:pos="1593"/>
              </w:tabs>
              <w:spacing w:line="240" w:lineRule="atLeast"/>
              <w:rPr>
                <w:color w:val="000000"/>
                <w:sz w:val="20"/>
                <w:szCs w:val="20"/>
              </w:rPr>
            </w:pPr>
            <w:r w:rsidRPr="00CF6AB3">
              <w:t>«</w:t>
            </w:r>
          </w:p>
        </w:tc>
        <w:tc>
          <w:tcPr>
            <w:tcW w:w="3144" w:type="pct"/>
            <w:tcBorders>
              <w:left w:val="single" w:sz="4" w:space="0" w:color="auto"/>
            </w:tcBorders>
            <w:vAlign w:val="center"/>
          </w:tcPr>
          <w:p w:rsidR="00E66EC8" w:rsidRPr="00E66EC8" w:rsidRDefault="00E66EC8" w:rsidP="00E66EC8">
            <w:pPr>
              <w:tabs>
                <w:tab w:val="left" w:pos="1452"/>
                <w:tab w:val="left" w:pos="1593"/>
              </w:tabs>
              <w:spacing w:line="240" w:lineRule="atLeast"/>
              <w:rPr>
                <w:color w:val="000000"/>
                <w:sz w:val="26"/>
                <w:szCs w:val="26"/>
              </w:rPr>
            </w:pPr>
            <w:r w:rsidRPr="00E66EC8">
              <w:rPr>
                <w:color w:val="000000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1391" w:type="pct"/>
          </w:tcPr>
          <w:p w:rsidR="00E66EC8" w:rsidRPr="00E66EC8" w:rsidRDefault="00E66EC8" w:rsidP="00E66EC8">
            <w:pPr>
              <w:tabs>
                <w:tab w:val="left" w:pos="1452"/>
                <w:tab w:val="left" w:pos="1593"/>
                <w:tab w:val="left" w:pos="2019"/>
              </w:tabs>
              <w:spacing w:before="120" w:line="240" w:lineRule="atLeast"/>
              <w:ind w:firstLine="33"/>
              <w:rPr>
                <w:color w:val="000000" w:themeColor="text1"/>
                <w:sz w:val="26"/>
                <w:szCs w:val="26"/>
              </w:rPr>
            </w:pPr>
            <w:r w:rsidRPr="00E66EC8">
              <w:rPr>
                <w:color w:val="000000" w:themeColor="text1"/>
                <w:sz w:val="26"/>
                <w:szCs w:val="26"/>
              </w:rPr>
              <w:t>2021-2025</w:t>
            </w:r>
          </w:p>
        </w:tc>
        <w:tc>
          <w:tcPr>
            <w:tcW w:w="242" w:type="pct"/>
            <w:tcBorders>
              <w:top w:val="nil"/>
              <w:bottom w:val="nil"/>
              <w:right w:val="nil"/>
            </w:tcBorders>
          </w:tcPr>
          <w:p w:rsidR="00E66EC8" w:rsidRDefault="00E66EC8" w:rsidP="00E66EC8">
            <w:pPr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66EC8">
              <w:t>»;</w:t>
            </w:r>
          </w:p>
        </w:tc>
      </w:tr>
    </w:tbl>
    <w:p w:rsidR="00807678" w:rsidRPr="00986B4E" w:rsidRDefault="00842893" w:rsidP="00807678">
      <w:pPr>
        <w:pStyle w:val="a5"/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986B4E">
        <w:rPr>
          <w:sz w:val="26"/>
          <w:szCs w:val="26"/>
        </w:rPr>
        <w:t xml:space="preserve">1.1.2. </w:t>
      </w:r>
      <w:r w:rsidR="00807678" w:rsidRPr="00986B4E">
        <w:rPr>
          <w:rFonts w:eastAsiaTheme="minorHAnsi"/>
          <w:sz w:val="26"/>
          <w:szCs w:val="26"/>
          <w:lang w:eastAsia="en-US"/>
        </w:rPr>
        <w:t xml:space="preserve">строку </w:t>
      </w:r>
      <w:r w:rsidR="00026749" w:rsidRPr="00986B4E">
        <w:rPr>
          <w:rFonts w:eastAsiaTheme="minorHAnsi"/>
          <w:sz w:val="26"/>
          <w:szCs w:val="26"/>
          <w:lang w:eastAsia="en-US"/>
        </w:rPr>
        <w:t>«</w:t>
      </w:r>
      <w:r w:rsidR="0005014E" w:rsidRPr="00986B4E">
        <w:rPr>
          <w:sz w:val="26"/>
          <w:szCs w:val="26"/>
        </w:rPr>
        <w:t>П</w:t>
      </w:r>
      <w:r w:rsidR="00026749" w:rsidRPr="00986B4E">
        <w:rPr>
          <w:sz w:val="26"/>
          <w:szCs w:val="26"/>
        </w:rPr>
        <w:t>араметры финансового обеспечения муниципальной программы»</w:t>
      </w:r>
      <w:r w:rsidR="00FE7AF9" w:rsidRPr="00986B4E">
        <w:rPr>
          <w:rFonts w:eastAsiaTheme="minorHAnsi"/>
          <w:sz w:val="26"/>
          <w:szCs w:val="26"/>
          <w:lang w:eastAsia="en-US"/>
        </w:rPr>
        <w:t xml:space="preserve"> изложить</w:t>
      </w:r>
      <w:r w:rsidR="00807678" w:rsidRPr="00986B4E">
        <w:rPr>
          <w:sz w:val="26"/>
          <w:szCs w:val="26"/>
        </w:rPr>
        <w:t xml:space="preserve"> в следующей редакции:</w:t>
      </w:r>
    </w:p>
    <w:tbl>
      <w:tblPr>
        <w:tblW w:w="5212" w:type="pct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1384"/>
        <w:gridCol w:w="7232"/>
        <w:gridCol w:w="424"/>
      </w:tblGrid>
      <w:tr w:rsidR="00E66EC8" w:rsidRPr="007532B2" w:rsidTr="00E66EC8">
        <w:trPr>
          <w:trHeight w:val="1"/>
        </w:trPr>
        <w:tc>
          <w:tcPr>
            <w:tcW w:w="76" w:type="pct"/>
            <w:tcBorders>
              <w:right w:val="single" w:sz="4" w:space="0" w:color="000000"/>
            </w:tcBorders>
            <w:shd w:val="clear" w:color="000000" w:fill="FFFFFF"/>
          </w:tcPr>
          <w:p w:rsidR="00E66EC8" w:rsidRPr="00212A88" w:rsidRDefault="00E66EC8" w:rsidP="00F04073">
            <w:pPr>
              <w:rPr>
                <w:spacing w:val="-6"/>
                <w:sz w:val="20"/>
                <w:szCs w:val="20"/>
              </w:rPr>
            </w:pPr>
            <w:r w:rsidRPr="00CF6AB3">
              <w:t>«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EC8" w:rsidRPr="00212A88" w:rsidRDefault="00E66EC8" w:rsidP="00F04073">
            <w:pPr>
              <w:rPr>
                <w:sz w:val="20"/>
                <w:szCs w:val="20"/>
              </w:rPr>
            </w:pPr>
            <w:r w:rsidRPr="00212A88">
              <w:rPr>
                <w:spacing w:val="-6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3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6EC8" w:rsidRPr="00212A88" w:rsidRDefault="00E66EC8" w:rsidP="00F04073">
            <w:pPr>
              <w:jc w:val="center"/>
              <w:rPr>
                <w:sz w:val="20"/>
                <w:szCs w:val="20"/>
              </w:rPr>
            </w:pPr>
            <w:r w:rsidRPr="00212A88">
              <w:rPr>
                <w:sz w:val="20"/>
                <w:szCs w:val="20"/>
              </w:rPr>
              <w:t>Объем финансирован</w:t>
            </w:r>
            <w:r>
              <w:rPr>
                <w:sz w:val="20"/>
                <w:szCs w:val="20"/>
              </w:rPr>
              <w:t xml:space="preserve">ия муниципальной программы в 2021-2025 годах составит </w:t>
            </w:r>
            <w:r w:rsidR="004D3477">
              <w:rPr>
                <w:sz w:val="20"/>
                <w:szCs w:val="20"/>
              </w:rPr>
              <w:t>218 403,70</w:t>
            </w:r>
            <w:r>
              <w:rPr>
                <w:sz w:val="20"/>
                <w:szCs w:val="20"/>
              </w:rPr>
              <w:t xml:space="preserve"> </w:t>
            </w:r>
            <w:r w:rsidRPr="00212A88">
              <w:rPr>
                <w:sz w:val="20"/>
                <w:szCs w:val="20"/>
              </w:rPr>
              <w:t>тыс. рублей, в том числе по источникам финансирования:</w:t>
            </w:r>
          </w:p>
          <w:tbl>
            <w:tblPr>
              <w:tblStyle w:val="a6"/>
              <w:tblW w:w="6832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1321"/>
              <w:gridCol w:w="1615"/>
              <w:gridCol w:w="1590"/>
              <w:gridCol w:w="1406"/>
            </w:tblGrid>
            <w:tr w:rsidR="00E66EC8" w:rsidRPr="00212A88" w:rsidTr="00E66EC8">
              <w:tc>
                <w:tcPr>
                  <w:tcW w:w="900" w:type="dxa"/>
                  <w:vMerge w:val="restart"/>
                  <w:vAlign w:val="center"/>
                </w:tcPr>
                <w:p w:rsidR="00E66EC8" w:rsidRPr="00212A88" w:rsidRDefault="00E66EC8" w:rsidP="00F04073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321" w:type="dxa"/>
                  <w:vMerge w:val="restart"/>
                  <w:vAlign w:val="center"/>
                </w:tcPr>
                <w:p w:rsidR="00E66EC8" w:rsidRPr="00212A88" w:rsidRDefault="00E66EC8" w:rsidP="00F04073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611" w:type="dxa"/>
                  <w:gridSpan w:val="3"/>
                  <w:vAlign w:val="center"/>
                </w:tcPr>
                <w:p w:rsidR="00E66EC8" w:rsidRPr="00212A88" w:rsidRDefault="00E66EC8" w:rsidP="00F04073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Источники финансирования</w:t>
                  </w:r>
                </w:p>
              </w:tc>
            </w:tr>
            <w:tr w:rsidR="00E66EC8" w:rsidRPr="00212A88" w:rsidTr="00E66EC8">
              <w:tc>
                <w:tcPr>
                  <w:tcW w:w="900" w:type="dxa"/>
                  <w:vMerge/>
                  <w:vAlign w:val="center"/>
                </w:tcPr>
                <w:p w:rsidR="00E66EC8" w:rsidRPr="00212A88" w:rsidRDefault="00E66EC8" w:rsidP="00F0407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vMerge/>
                  <w:vAlign w:val="center"/>
                </w:tcPr>
                <w:p w:rsidR="00E66EC8" w:rsidRPr="00212A88" w:rsidRDefault="00E66EC8" w:rsidP="00F0407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vAlign w:val="center"/>
                </w:tcPr>
                <w:p w:rsidR="00E66EC8" w:rsidRPr="00212A88" w:rsidRDefault="00E66EC8" w:rsidP="00F04073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590" w:type="dxa"/>
                  <w:vAlign w:val="center"/>
                </w:tcPr>
                <w:p w:rsidR="00E66EC8" w:rsidRPr="00212A88" w:rsidRDefault="00E66EC8" w:rsidP="00F04073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Бюджет Ханты-Мансийского автономного округа – Югры</w:t>
                  </w:r>
                </w:p>
              </w:tc>
              <w:tc>
                <w:tcPr>
                  <w:tcW w:w="1406" w:type="dxa"/>
                  <w:vAlign w:val="center"/>
                </w:tcPr>
                <w:p w:rsidR="00E66EC8" w:rsidRPr="00212A88" w:rsidRDefault="00E66EC8" w:rsidP="00F04073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Бюджет города Когалыма</w:t>
                  </w:r>
                </w:p>
              </w:tc>
            </w:tr>
            <w:tr w:rsidR="004D3477" w:rsidRPr="00212A88" w:rsidTr="00E66EC8">
              <w:tc>
                <w:tcPr>
                  <w:tcW w:w="900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321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43 700,50</w:t>
                  </w:r>
                </w:p>
              </w:tc>
              <w:tc>
                <w:tcPr>
                  <w:tcW w:w="1615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90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06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43 700,50</w:t>
                  </w:r>
                </w:p>
              </w:tc>
            </w:tr>
            <w:tr w:rsidR="004D3477" w:rsidRPr="00212A88" w:rsidTr="00E66EC8">
              <w:tc>
                <w:tcPr>
                  <w:tcW w:w="900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321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43 625,70</w:t>
                  </w:r>
                </w:p>
              </w:tc>
              <w:tc>
                <w:tcPr>
                  <w:tcW w:w="1615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90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06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43 625,70</w:t>
                  </w:r>
                </w:p>
              </w:tc>
            </w:tr>
            <w:tr w:rsidR="004D3477" w:rsidRPr="00212A88" w:rsidTr="00E66EC8">
              <w:tc>
                <w:tcPr>
                  <w:tcW w:w="900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321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43 692,50</w:t>
                  </w:r>
                </w:p>
              </w:tc>
              <w:tc>
                <w:tcPr>
                  <w:tcW w:w="1615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90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06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43 692,50</w:t>
                  </w:r>
                </w:p>
              </w:tc>
            </w:tr>
            <w:tr w:rsidR="004D3477" w:rsidRPr="00212A88" w:rsidTr="00E66EC8">
              <w:tc>
                <w:tcPr>
                  <w:tcW w:w="900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21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43 692,50</w:t>
                  </w:r>
                </w:p>
              </w:tc>
              <w:tc>
                <w:tcPr>
                  <w:tcW w:w="1615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90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06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43 692,50</w:t>
                  </w:r>
                </w:p>
              </w:tc>
            </w:tr>
            <w:tr w:rsidR="004D3477" w:rsidRPr="00212A88" w:rsidTr="00E66EC8">
              <w:tc>
                <w:tcPr>
                  <w:tcW w:w="900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321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43 692,50</w:t>
                  </w:r>
                </w:p>
              </w:tc>
              <w:tc>
                <w:tcPr>
                  <w:tcW w:w="1615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90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06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43 692,50</w:t>
                  </w:r>
                </w:p>
              </w:tc>
            </w:tr>
            <w:tr w:rsidR="004D3477" w:rsidRPr="00212A88" w:rsidTr="00E66EC8">
              <w:tc>
                <w:tcPr>
                  <w:tcW w:w="900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321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218 403,70</w:t>
                  </w:r>
                </w:p>
              </w:tc>
              <w:tc>
                <w:tcPr>
                  <w:tcW w:w="1615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90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2A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06" w:type="dxa"/>
                </w:tcPr>
                <w:p w:rsidR="004D3477" w:rsidRPr="00212A88" w:rsidRDefault="004D3477" w:rsidP="004D34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218 403,70</w:t>
                  </w:r>
                </w:p>
              </w:tc>
            </w:tr>
          </w:tbl>
          <w:p w:rsidR="00E66EC8" w:rsidRPr="00212A88" w:rsidRDefault="00E66EC8" w:rsidP="00F0407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31" w:type="pct"/>
            <w:tcBorders>
              <w:left w:val="single" w:sz="4" w:space="0" w:color="000000"/>
            </w:tcBorders>
            <w:shd w:val="clear" w:color="000000" w:fill="FFFFFF"/>
          </w:tcPr>
          <w:p w:rsidR="00E66EC8" w:rsidRDefault="00E66EC8" w:rsidP="00E66EC8">
            <w:pPr>
              <w:pStyle w:val="a5"/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-435" w:firstLine="567"/>
              <w:jc w:val="both"/>
              <w:rPr>
                <w:sz w:val="20"/>
                <w:szCs w:val="20"/>
              </w:rPr>
            </w:pPr>
          </w:p>
          <w:p w:rsidR="00E66EC8" w:rsidRDefault="00E66EC8" w:rsidP="00E66EC8">
            <w:pPr>
              <w:pStyle w:val="a5"/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-435" w:firstLine="567"/>
              <w:jc w:val="both"/>
              <w:rPr>
                <w:sz w:val="20"/>
                <w:szCs w:val="20"/>
              </w:rPr>
            </w:pPr>
          </w:p>
          <w:p w:rsidR="00E66EC8" w:rsidRDefault="00E66EC8" w:rsidP="00E66EC8">
            <w:pPr>
              <w:pStyle w:val="a5"/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-435" w:firstLine="567"/>
              <w:jc w:val="both"/>
              <w:rPr>
                <w:sz w:val="20"/>
                <w:szCs w:val="20"/>
              </w:rPr>
            </w:pPr>
          </w:p>
          <w:p w:rsidR="00E66EC8" w:rsidRDefault="00E66EC8" w:rsidP="00E66EC8">
            <w:pPr>
              <w:pStyle w:val="a5"/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-435" w:firstLine="567"/>
              <w:jc w:val="both"/>
              <w:rPr>
                <w:sz w:val="20"/>
                <w:szCs w:val="20"/>
              </w:rPr>
            </w:pPr>
          </w:p>
          <w:p w:rsidR="00E66EC8" w:rsidRDefault="00E66EC8" w:rsidP="00E66EC8">
            <w:pPr>
              <w:pStyle w:val="a5"/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-435" w:firstLine="567"/>
              <w:jc w:val="both"/>
              <w:rPr>
                <w:sz w:val="20"/>
                <w:szCs w:val="20"/>
              </w:rPr>
            </w:pPr>
          </w:p>
          <w:p w:rsidR="00E66EC8" w:rsidRDefault="00E66EC8" w:rsidP="00E66EC8">
            <w:pPr>
              <w:pStyle w:val="a5"/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-435" w:firstLine="567"/>
              <w:jc w:val="both"/>
              <w:rPr>
                <w:sz w:val="20"/>
                <w:szCs w:val="20"/>
              </w:rPr>
            </w:pPr>
          </w:p>
          <w:p w:rsidR="00E66EC8" w:rsidRDefault="00E66EC8" w:rsidP="00E66EC8">
            <w:pPr>
              <w:pStyle w:val="a5"/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-435" w:firstLine="567"/>
              <w:jc w:val="both"/>
              <w:rPr>
                <w:sz w:val="20"/>
                <w:szCs w:val="20"/>
              </w:rPr>
            </w:pPr>
          </w:p>
          <w:p w:rsidR="00E66EC8" w:rsidRDefault="00E66EC8" w:rsidP="00E66EC8">
            <w:pPr>
              <w:pStyle w:val="a5"/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-435" w:firstLine="567"/>
              <w:jc w:val="both"/>
              <w:rPr>
                <w:sz w:val="20"/>
                <w:szCs w:val="20"/>
              </w:rPr>
            </w:pPr>
          </w:p>
          <w:p w:rsidR="00E66EC8" w:rsidRDefault="00E66EC8" w:rsidP="00E66EC8">
            <w:pPr>
              <w:pStyle w:val="a5"/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-435" w:firstLine="567"/>
              <w:jc w:val="both"/>
              <w:rPr>
                <w:sz w:val="20"/>
                <w:szCs w:val="20"/>
              </w:rPr>
            </w:pPr>
          </w:p>
          <w:p w:rsidR="00E66EC8" w:rsidRDefault="00E66EC8" w:rsidP="00E66EC8">
            <w:pPr>
              <w:pStyle w:val="a5"/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-435" w:firstLine="567"/>
              <w:jc w:val="both"/>
              <w:rPr>
                <w:sz w:val="20"/>
                <w:szCs w:val="20"/>
              </w:rPr>
            </w:pPr>
          </w:p>
          <w:p w:rsidR="00E66EC8" w:rsidRDefault="00E66EC8" w:rsidP="00E66EC8">
            <w:pPr>
              <w:pStyle w:val="a5"/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-435" w:firstLine="567"/>
              <w:jc w:val="both"/>
              <w:rPr>
                <w:sz w:val="20"/>
                <w:szCs w:val="20"/>
              </w:rPr>
            </w:pPr>
          </w:p>
          <w:p w:rsidR="00E66EC8" w:rsidRDefault="00E66EC8" w:rsidP="00E66EC8">
            <w:pPr>
              <w:pStyle w:val="a5"/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-435" w:firstLine="567"/>
              <w:jc w:val="both"/>
              <w:rPr>
                <w:sz w:val="20"/>
                <w:szCs w:val="20"/>
              </w:rPr>
            </w:pPr>
          </w:p>
          <w:p w:rsidR="00E66EC8" w:rsidRPr="00E66EC8" w:rsidRDefault="00E66EC8" w:rsidP="00E66EC8">
            <w:pPr>
              <w:tabs>
                <w:tab w:val="left" w:pos="426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EC8">
              <w:rPr>
                <w:sz w:val="20"/>
                <w:szCs w:val="20"/>
              </w:rPr>
              <w:t>»;</w:t>
            </w:r>
          </w:p>
          <w:p w:rsidR="00E66EC8" w:rsidRPr="00212A88" w:rsidRDefault="00E66EC8" w:rsidP="00F0407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A3C38" w:rsidRPr="00DE68F6" w:rsidRDefault="00150EF2" w:rsidP="00E66EC8">
      <w:pPr>
        <w:ind w:firstLine="709"/>
        <w:jc w:val="both"/>
        <w:rPr>
          <w:spacing w:val="-6"/>
          <w:sz w:val="26"/>
          <w:szCs w:val="26"/>
        </w:rPr>
      </w:pPr>
      <w:r w:rsidRPr="00DE68F6">
        <w:rPr>
          <w:rFonts w:eastAsiaTheme="minorHAnsi"/>
          <w:spacing w:val="-6"/>
          <w:sz w:val="26"/>
          <w:szCs w:val="26"/>
          <w:lang w:eastAsia="en-US"/>
        </w:rPr>
        <w:lastRenderedPageBreak/>
        <w:t>1.1.3</w:t>
      </w:r>
      <w:r w:rsidR="00EA3C38" w:rsidRPr="00DE68F6">
        <w:rPr>
          <w:rFonts w:eastAsiaTheme="minorHAnsi"/>
          <w:spacing w:val="-6"/>
          <w:sz w:val="26"/>
          <w:szCs w:val="26"/>
          <w:lang w:eastAsia="en-US"/>
        </w:rPr>
        <w:t xml:space="preserve">. </w:t>
      </w:r>
      <w:r w:rsidR="00EA3C38" w:rsidRPr="00DE68F6">
        <w:rPr>
          <w:spacing w:val="-6"/>
          <w:sz w:val="26"/>
          <w:szCs w:val="26"/>
        </w:rPr>
        <w:t>слова «Параметры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Федерации, участие, в котором принимает город Когалым, реализуемых в составе му</w:t>
      </w:r>
      <w:r w:rsidR="008D7E4F" w:rsidRPr="00DE68F6">
        <w:rPr>
          <w:spacing w:val="-6"/>
          <w:sz w:val="26"/>
          <w:szCs w:val="26"/>
        </w:rPr>
        <w:t>ниципальной программы» заменить словами «Объем налоговых расходов города Когалыма (с расшифровкой по годам реализации муниципальной программы)»</w:t>
      </w:r>
      <w:r w:rsidR="00EA3C38" w:rsidRPr="00DE68F6">
        <w:rPr>
          <w:spacing w:val="-6"/>
          <w:sz w:val="26"/>
          <w:szCs w:val="26"/>
        </w:rPr>
        <w:t>;</w:t>
      </w:r>
    </w:p>
    <w:p w:rsidR="00507688" w:rsidRPr="00DE68F6" w:rsidRDefault="00507688" w:rsidP="00E66EC8">
      <w:pPr>
        <w:pStyle w:val="a5"/>
        <w:tabs>
          <w:tab w:val="left" w:pos="397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6"/>
          <w:szCs w:val="26"/>
        </w:rPr>
      </w:pPr>
      <w:r w:rsidRPr="00DE68F6">
        <w:rPr>
          <w:rFonts w:eastAsiaTheme="minorHAnsi"/>
          <w:spacing w:val="-6"/>
          <w:sz w:val="26"/>
          <w:szCs w:val="26"/>
          <w:lang w:eastAsia="en-US"/>
        </w:rPr>
        <w:t xml:space="preserve">1.2. </w:t>
      </w:r>
      <w:r w:rsidR="00172B7B" w:rsidRPr="00DE68F6">
        <w:rPr>
          <w:spacing w:val="-6"/>
          <w:sz w:val="26"/>
          <w:szCs w:val="26"/>
        </w:rPr>
        <w:t>р</w:t>
      </w:r>
      <w:r w:rsidRPr="00DE68F6">
        <w:rPr>
          <w:spacing w:val="-6"/>
          <w:sz w:val="26"/>
          <w:szCs w:val="26"/>
        </w:rPr>
        <w:t xml:space="preserve">аздел </w:t>
      </w:r>
      <w:r w:rsidR="00C828F7" w:rsidRPr="00DE68F6">
        <w:rPr>
          <w:spacing w:val="-6"/>
          <w:sz w:val="26"/>
          <w:szCs w:val="26"/>
        </w:rPr>
        <w:t>1 Программы</w:t>
      </w:r>
      <w:r w:rsidR="008D7E4F" w:rsidRPr="00DE68F6">
        <w:rPr>
          <w:spacing w:val="-6"/>
          <w:sz w:val="26"/>
          <w:szCs w:val="26"/>
        </w:rPr>
        <w:t xml:space="preserve"> </w:t>
      </w:r>
      <w:r w:rsidRPr="00DE68F6">
        <w:rPr>
          <w:spacing w:val="-6"/>
          <w:sz w:val="26"/>
          <w:szCs w:val="26"/>
        </w:rPr>
        <w:t>признать утратившим силу;</w:t>
      </w:r>
    </w:p>
    <w:p w:rsidR="008D7E4F" w:rsidRPr="00CF1DBA" w:rsidRDefault="00507688" w:rsidP="00E66EC8">
      <w:pPr>
        <w:pStyle w:val="a5"/>
        <w:tabs>
          <w:tab w:val="left" w:pos="397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6"/>
          <w:szCs w:val="26"/>
        </w:rPr>
      </w:pPr>
      <w:r w:rsidRPr="00DE68F6">
        <w:rPr>
          <w:spacing w:val="-6"/>
          <w:sz w:val="26"/>
          <w:szCs w:val="26"/>
        </w:rPr>
        <w:t xml:space="preserve">1.3. в </w:t>
      </w:r>
      <w:r w:rsidR="008D7E4F" w:rsidRPr="00DE68F6">
        <w:rPr>
          <w:spacing w:val="-6"/>
          <w:sz w:val="26"/>
          <w:szCs w:val="26"/>
        </w:rPr>
        <w:t>разделе</w:t>
      </w:r>
      <w:r w:rsidRPr="00DE68F6">
        <w:rPr>
          <w:spacing w:val="-6"/>
          <w:sz w:val="26"/>
          <w:szCs w:val="26"/>
        </w:rPr>
        <w:t xml:space="preserve"> 2 </w:t>
      </w:r>
      <w:r w:rsidR="00AA4A7E">
        <w:rPr>
          <w:spacing w:val="-6"/>
          <w:sz w:val="26"/>
          <w:szCs w:val="26"/>
        </w:rPr>
        <w:t>Программы</w:t>
      </w:r>
      <w:r w:rsidR="00C828F7">
        <w:rPr>
          <w:spacing w:val="-6"/>
          <w:sz w:val="26"/>
          <w:szCs w:val="26"/>
        </w:rPr>
        <w:t xml:space="preserve">: </w:t>
      </w:r>
    </w:p>
    <w:p w:rsidR="00507688" w:rsidRDefault="008D7E4F" w:rsidP="00E66EC8">
      <w:pPr>
        <w:pStyle w:val="a5"/>
        <w:tabs>
          <w:tab w:val="left" w:pos="397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6"/>
          <w:szCs w:val="26"/>
        </w:rPr>
      </w:pPr>
      <w:r w:rsidRPr="00DE68F6">
        <w:rPr>
          <w:spacing w:val="-6"/>
          <w:sz w:val="26"/>
          <w:szCs w:val="26"/>
        </w:rPr>
        <w:t>1.3.1.</w:t>
      </w:r>
      <w:r w:rsidR="00712695" w:rsidRPr="00DE68F6">
        <w:rPr>
          <w:spacing w:val="-6"/>
          <w:sz w:val="26"/>
          <w:szCs w:val="26"/>
        </w:rPr>
        <w:t xml:space="preserve"> </w:t>
      </w:r>
      <w:r w:rsidR="00C54B1C">
        <w:rPr>
          <w:spacing w:val="-6"/>
          <w:sz w:val="26"/>
          <w:szCs w:val="26"/>
        </w:rPr>
        <w:t>заголовок изложить следующей редакции:</w:t>
      </w:r>
    </w:p>
    <w:p w:rsidR="00C54B1C" w:rsidRPr="00DE68F6" w:rsidRDefault="00C54B1C" w:rsidP="00E66EC8">
      <w:pPr>
        <w:pStyle w:val="a5"/>
        <w:tabs>
          <w:tab w:val="left" w:pos="397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«Механизм реализации мероприятий муниципальной программы»;</w:t>
      </w:r>
    </w:p>
    <w:p w:rsidR="00172B7B" w:rsidRPr="00DE68F6" w:rsidRDefault="00712695" w:rsidP="00E66EC8">
      <w:pPr>
        <w:pStyle w:val="a5"/>
        <w:tabs>
          <w:tab w:val="left" w:pos="397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6"/>
          <w:szCs w:val="26"/>
        </w:rPr>
      </w:pPr>
      <w:r w:rsidRPr="00DE68F6">
        <w:rPr>
          <w:spacing w:val="-6"/>
          <w:sz w:val="26"/>
          <w:szCs w:val="26"/>
        </w:rPr>
        <w:t xml:space="preserve">1.3.2. </w:t>
      </w:r>
      <w:r w:rsidR="00AA4A7E">
        <w:rPr>
          <w:spacing w:val="-6"/>
          <w:sz w:val="26"/>
          <w:szCs w:val="26"/>
        </w:rPr>
        <w:t xml:space="preserve">в </w:t>
      </w:r>
      <w:r w:rsidR="00A00CB2">
        <w:rPr>
          <w:spacing w:val="-6"/>
          <w:sz w:val="26"/>
          <w:szCs w:val="26"/>
        </w:rPr>
        <w:t>абзац</w:t>
      </w:r>
      <w:r w:rsidR="00AA4A7E">
        <w:rPr>
          <w:spacing w:val="-6"/>
          <w:sz w:val="26"/>
          <w:szCs w:val="26"/>
        </w:rPr>
        <w:t>е первом Программы слова:</w:t>
      </w:r>
      <w:r w:rsidR="00172B7B" w:rsidRPr="00DE68F6">
        <w:rPr>
          <w:spacing w:val="-6"/>
          <w:sz w:val="26"/>
          <w:szCs w:val="26"/>
        </w:rPr>
        <w:t xml:space="preserve"> </w:t>
      </w:r>
    </w:p>
    <w:p w:rsidR="00712695" w:rsidRPr="00AA4A7E" w:rsidRDefault="00172B7B" w:rsidP="00AA4A7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E68F6">
        <w:rPr>
          <w:spacing w:val="-6"/>
          <w:sz w:val="26"/>
          <w:szCs w:val="26"/>
        </w:rPr>
        <w:t>«</w:t>
      </w:r>
      <w:r w:rsidR="00AA4A7E">
        <w:rPr>
          <w:rFonts w:eastAsiaTheme="minorHAnsi"/>
          <w:sz w:val="26"/>
          <w:szCs w:val="26"/>
          <w:lang w:eastAsia="en-US"/>
        </w:rPr>
        <w:t>, Администрация города Когалыма</w:t>
      </w:r>
      <w:r w:rsidRPr="00DE68F6">
        <w:rPr>
          <w:spacing w:val="-6"/>
          <w:sz w:val="26"/>
          <w:szCs w:val="26"/>
        </w:rPr>
        <w:t>»</w:t>
      </w:r>
      <w:r w:rsidR="00AA4A7E">
        <w:rPr>
          <w:spacing w:val="-6"/>
          <w:sz w:val="26"/>
          <w:szCs w:val="26"/>
        </w:rPr>
        <w:t xml:space="preserve"> исключить</w:t>
      </w:r>
      <w:r w:rsidR="00626852" w:rsidRPr="00DE68F6">
        <w:rPr>
          <w:spacing w:val="-6"/>
          <w:sz w:val="26"/>
          <w:szCs w:val="26"/>
        </w:rPr>
        <w:t>;</w:t>
      </w:r>
    </w:p>
    <w:p w:rsidR="00626852" w:rsidRPr="00DE68F6" w:rsidRDefault="00C828F7" w:rsidP="00C828F7">
      <w:pPr>
        <w:pStyle w:val="a5"/>
        <w:tabs>
          <w:tab w:val="left" w:pos="397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1.3.3. </w:t>
      </w:r>
      <w:r w:rsidRPr="00DE68F6">
        <w:rPr>
          <w:spacing w:val="-6"/>
          <w:sz w:val="26"/>
          <w:szCs w:val="26"/>
        </w:rPr>
        <w:t xml:space="preserve">абзац двадцатый </w:t>
      </w:r>
      <w:r>
        <w:rPr>
          <w:spacing w:val="-6"/>
          <w:sz w:val="26"/>
          <w:szCs w:val="26"/>
        </w:rPr>
        <w:t>признать утратившим силу;</w:t>
      </w:r>
    </w:p>
    <w:p w:rsidR="00C828F7" w:rsidRPr="00DE68F6" w:rsidRDefault="00712695" w:rsidP="00C828F7">
      <w:pPr>
        <w:pStyle w:val="a5"/>
        <w:tabs>
          <w:tab w:val="left" w:pos="397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6"/>
          <w:szCs w:val="26"/>
        </w:rPr>
      </w:pPr>
      <w:r w:rsidRPr="00DE68F6">
        <w:rPr>
          <w:spacing w:val="-6"/>
          <w:sz w:val="26"/>
          <w:szCs w:val="26"/>
        </w:rPr>
        <w:t>1.3</w:t>
      </w:r>
      <w:r w:rsidR="006A6784" w:rsidRPr="00DE68F6">
        <w:rPr>
          <w:spacing w:val="-6"/>
          <w:sz w:val="26"/>
          <w:szCs w:val="26"/>
        </w:rPr>
        <w:t>.</w:t>
      </w:r>
      <w:r w:rsidRPr="00DE68F6">
        <w:rPr>
          <w:spacing w:val="-6"/>
          <w:sz w:val="26"/>
          <w:szCs w:val="26"/>
        </w:rPr>
        <w:t>4.</w:t>
      </w:r>
      <w:r w:rsidR="006A6784" w:rsidRPr="00DE68F6">
        <w:rPr>
          <w:spacing w:val="-6"/>
          <w:sz w:val="26"/>
          <w:szCs w:val="26"/>
        </w:rPr>
        <w:t xml:space="preserve"> </w:t>
      </w:r>
      <w:r w:rsidR="00C828F7" w:rsidRPr="00DE68F6">
        <w:rPr>
          <w:spacing w:val="-6"/>
          <w:sz w:val="26"/>
          <w:szCs w:val="26"/>
        </w:rPr>
        <w:t xml:space="preserve">дополнить абзацем </w:t>
      </w:r>
      <w:r w:rsidR="00C828F7">
        <w:rPr>
          <w:spacing w:val="-6"/>
          <w:sz w:val="26"/>
          <w:szCs w:val="26"/>
        </w:rPr>
        <w:t>двадцать первым</w:t>
      </w:r>
      <w:r w:rsidR="00C828F7" w:rsidRPr="00DE68F6">
        <w:rPr>
          <w:spacing w:val="-6"/>
          <w:sz w:val="26"/>
          <w:szCs w:val="26"/>
        </w:rPr>
        <w:t xml:space="preserve"> следующего содержания:</w:t>
      </w:r>
    </w:p>
    <w:p w:rsidR="00C828F7" w:rsidRPr="00DE68F6" w:rsidRDefault="00C828F7" w:rsidP="00C828F7">
      <w:pPr>
        <w:pStyle w:val="a5"/>
        <w:tabs>
          <w:tab w:val="left" w:pos="397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6"/>
          <w:szCs w:val="26"/>
        </w:rPr>
      </w:pPr>
      <w:r w:rsidRPr="00DE68F6">
        <w:rPr>
          <w:spacing w:val="-6"/>
          <w:sz w:val="26"/>
          <w:szCs w:val="26"/>
        </w:rPr>
        <w:t>«Ответственный исполнитель проводит оценку эффективности предоставляемых и (или) планируемых к предоставлению налоговых расходов в соответствии с постановлением Администрации города Когалыма от 19.08.2020 №1477 «Об утверждении Порядка формирования перечня налоговых расходов и оценки налоговых расходов города Когалыма»;</w:t>
      </w:r>
    </w:p>
    <w:p w:rsidR="006C1CDF" w:rsidRPr="00DE68F6" w:rsidRDefault="00712695" w:rsidP="00E66EC8">
      <w:pPr>
        <w:pStyle w:val="a5"/>
        <w:tabs>
          <w:tab w:val="left" w:pos="397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  <w:r w:rsidRPr="00DE68F6">
        <w:rPr>
          <w:rFonts w:eastAsiaTheme="minorHAnsi"/>
          <w:spacing w:val="-6"/>
          <w:sz w:val="26"/>
          <w:szCs w:val="26"/>
          <w:lang w:eastAsia="en-US"/>
        </w:rPr>
        <w:t>1.4</w:t>
      </w:r>
      <w:r w:rsidR="00F710A5" w:rsidRPr="00DE68F6">
        <w:rPr>
          <w:rFonts w:eastAsiaTheme="minorHAnsi"/>
          <w:spacing w:val="-6"/>
          <w:sz w:val="26"/>
          <w:szCs w:val="26"/>
          <w:lang w:eastAsia="en-US"/>
        </w:rPr>
        <w:t>.</w:t>
      </w:r>
      <w:r w:rsidR="00A20192" w:rsidRPr="00DE68F6">
        <w:rPr>
          <w:rFonts w:eastAsiaTheme="minorHAnsi"/>
          <w:spacing w:val="-6"/>
          <w:sz w:val="26"/>
          <w:szCs w:val="26"/>
          <w:lang w:eastAsia="en-US"/>
        </w:rPr>
        <w:t xml:space="preserve"> </w:t>
      </w:r>
      <w:r w:rsidRPr="00DE68F6">
        <w:rPr>
          <w:rFonts w:eastAsiaTheme="minorHAnsi"/>
          <w:spacing w:val="-6"/>
          <w:sz w:val="26"/>
          <w:szCs w:val="26"/>
          <w:lang w:eastAsia="en-US"/>
        </w:rPr>
        <w:t>Таблицу 1</w:t>
      </w:r>
      <w:r w:rsidR="00EE2769" w:rsidRPr="00DE68F6">
        <w:rPr>
          <w:rFonts w:eastAsiaTheme="minorHAnsi"/>
          <w:spacing w:val="-6"/>
          <w:sz w:val="26"/>
          <w:szCs w:val="26"/>
          <w:lang w:eastAsia="en-US"/>
        </w:rPr>
        <w:t xml:space="preserve"> к</w:t>
      </w:r>
      <w:r w:rsidR="006C1CDF" w:rsidRPr="00DE68F6">
        <w:rPr>
          <w:rFonts w:eastAsiaTheme="minorHAnsi"/>
          <w:spacing w:val="-6"/>
          <w:sz w:val="26"/>
          <w:szCs w:val="26"/>
          <w:lang w:eastAsia="en-US"/>
        </w:rPr>
        <w:t xml:space="preserve"> </w:t>
      </w:r>
      <w:r w:rsidR="00D35FFB" w:rsidRPr="00DE68F6">
        <w:rPr>
          <w:rFonts w:eastAsiaTheme="minorHAnsi"/>
          <w:spacing w:val="-6"/>
          <w:sz w:val="26"/>
          <w:szCs w:val="26"/>
          <w:lang w:eastAsia="en-US"/>
        </w:rPr>
        <w:t xml:space="preserve">Программе </w:t>
      </w:r>
      <w:r w:rsidR="006C1CDF" w:rsidRPr="00DE68F6">
        <w:rPr>
          <w:rFonts w:eastAsiaTheme="minorHAnsi"/>
          <w:spacing w:val="-6"/>
          <w:sz w:val="26"/>
          <w:szCs w:val="26"/>
          <w:lang w:eastAsia="en-US"/>
        </w:rPr>
        <w:t>изложить в</w:t>
      </w:r>
      <w:r w:rsidR="00D35FFB" w:rsidRPr="00DE68F6">
        <w:rPr>
          <w:rFonts w:eastAsiaTheme="minorHAnsi"/>
          <w:spacing w:val="-6"/>
          <w:sz w:val="26"/>
          <w:szCs w:val="26"/>
          <w:lang w:eastAsia="en-US"/>
        </w:rPr>
        <w:t xml:space="preserve"> </w:t>
      </w:r>
      <w:r w:rsidR="00D67391" w:rsidRPr="00DE68F6">
        <w:rPr>
          <w:rFonts w:eastAsiaTheme="minorHAnsi"/>
          <w:spacing w:val="-6"/>
          <w:sz w:val="26"/>
          <w:szCs w:val="26"/>
          <w:lang w:eastAsia="en-US"/>
        </w:rPr>
        <w:t>редакции согласно</w:t>
      </w:r>
      <w:r w:rsidR="007B13F5" w:rsidRPr="00DE68F6">
        <w:rPr>
          <w:rFonts w:eastAsiaTheme="minorHAnsi"/>
          <w:spacing w:val="-6"/>
          <w:sz w:val="26"/>
          <w:szCs w:val="26"/>
          <w:lang w:eastAsia="en-US"/>
        </w:rPr>
        <w:t xml:space="preserve"> </w:t>
      </w:r>
      <w:r w:rsidR="009E2B9C" w:rsidRPr="00DE68F6">
        <w:rPr>
          <w:rFonts w:eastAsiaTheme="minorHAnsi"/>
          <w:spacing w:val="-6"/>
          <w:sz w:val="26"/>
          <w:szCs w:val="26"/>
          <w:lang w:eastAsia="en-US"/>
        </w:rPr>
        <w:t>п</w:t>
      </w:r>
      <w:r w:rsidRPr="00DE68F6">
        <w:rPr>
          <w:rFonts w:eastAsiaTheme="minorHAnsi"/>
          <w:spacing w:val="-6"/>
          <w:sz w:val="26"/>
          <w:szCs w:val="26"/>
          <w:lang w:eastAsia="en-US"/>
        </w:rPr>
        <w:t>риложению</w:t>
      </w:r>
      <w:r w:rsidR="00374239" w:rsidRPr="00DE68F6">
        <w:rPr>
          <w:rFonts w:eastAsiaTheme="minorHAnsi"/>
          <w:spacing w:val="-6"/>
          <w:sz w:val="26"/>
          <w:szCs w:val="26"/>
          <w:lang w:eastAsia="en-US"/>
        </w:rPr>
        <w:t xml:space="preserve"> 1</w:t>
      </w:r>
      <w:r w:rsidR="00D67391" w:rsidRPr="00DE68F6">
        <w:rPr>
          <w:rFonts w:eastAsiaTheme="minorHAnsi"/>
          <w:spacing w:val="-6"/>
          <w:sz w:val="26"/>
          <w:szCs w:val="26"/>
          <w:lang w:eastAsia="en-US"/>
        </w:rPr>
        <w:t xml:space="preserve"> к</w:t>
      </w:r>
      <w:r w:rsidR="007B13F5" w:rsidRPr="00DE68F6">
        <w:rPr>
          <w:rFonts w:eastAsiaTheme="minorHAnsi"/>
          <w:spacing w:val="-6"/>
          <w:sz w:val="26"/>
          <w:szCs w:val="26"/>
          <w:lang w:eastAsia="en-US"/>
        </w:rPr>
        <w:t xml:space="preserve"> настоящему решению.</w:t>
      </w:r>
    </w:p>
    <w:p w:rsidR="00712695" w:rsidRPr="00DE68F6" w:rsidRDefault="00712695" w:rsidP="00E66EC8">
      <w:pPr>
        <w:pStyle w:val="a5"/>
        <w:tabs>
          <w:tab w:val="left" w:pos="397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  <w:r w:rsidRPr="00DE68F6">
        <w:rPr>
          <w:rFonts w:eastAsiaTheme="minorHAnsi"/>
          <w:spacing w:val="-6"/>
          <w:sz w:val="26"/>
          <w:szCs w:val="26"/>
          <w:lang w:eastAsia="en-US"/>
        </w:rPr>
        <w:t>1.5. Таблицу 2 к Программе изложить в редакции согласно приложению 2 к настоящему решению.</w:t>
      </w:r>
    </w:p>
    <w:p w:rsidR="00837F2F" w:rsidRPr="00DE68F6" w:rsidRDefault="00712695" w:rsidP="00E66EC8">
      <w:pPr>
        <w:pStyle w:val="a5"/>
        <w:tabs>
          <w:tab w:val="left" w:pos="397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  <w:r w:rsidRPr="00DE68F6">
        <w:rPr>
          <w:rFonts w:eastAsiaTheme="minorHAnsi"/>
          <w:spacing w:val="-6"/>
          <w:sz w:val="26"/>
          <w:szCs w:val="26"/>
          <w:lang w:eastAsia="en-US"/>
        </w:rPr>
        <w:t xml:space="preserve">1.6. </w:t>
      </w:r>
      <w:r w:rsidR="00837F2F" w:rsidRPr="00DE68F6">
        <w:rPr>
          <w:rFonts w:eastAsiaTheme="minorHAnsi"/>
          <w:spacing w:val="-6"/>
          <w:sz w:val="26"/>
          <w:szCs w:val="26"/>
          <w:lang w:eastAsia="en-US"/>
        </w:rPr>
        <w:t xml:space="preserve">Программу дополнить Таблицей 3 в редакции согласно приложению 3 к настоящему решению. </w:t>
      </w:r>
    </w:p>
    <w:p w:rsidR="0004364D" w:rsidRPr="00DE68F6" w:rsidRDefault="00837F2F" w:rsidP="00E66EC8">
      <w:pPr>
        <w:pStyle w:val="a5"/>
        <w:tabs>
          <w:tab w:val="left" w:pos="397"/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  <w:r w:rsidRPr="00DE68F6">
        <w:rPr>
          <w:rFonts w:eastAsiaTheme="minorHAnsi"/>
          <w:spacing w:val="-6"/>
          <w:sz w:val="26"/>
          <w:szCs w:val="26"/>
          <w:lang w:eastAsia="en-US"/>
        </w:rPr>
        <w:t xml:space="preserve">1.7. Таблицы 4, 6 к Программе </w:t>
      </w:r>
      <w:r w:rsidR="00AA4A7E">
        <w:rPr>
          <w:rFonts w:eastAsiaTheme="minorHAnsi"/>
          <w:spacing w:val="-6"/>
          <w:sz w:val="26"/>
          <w:szCs w:val="26"/>
          <w:lang w:eastAsia="en-US"/>
        </w:rPr>
        <w:t>признать утратившими силу</w:t>
      </w:r>
      <w:r w:rsidRPr="00DE68F6">
        <w:rPr>
          <w:rFonts w:eastAsiaTheme="minorHAnsi"/>
          <w:spacing w:val="-6"/>
          <w:sz w:val="26"/>
          <w:szCs w:val="26"/>
          <w:lang w:eastAsia="en-US"/>
        </w:rPr>
        <w:t xml:space="preserve">. </w:t>
      </w:r>
      <w:r w:rsidR="0004364D" w:rsidRPr="00DE68F6">
        <w:rPr>
          <w:rFonts w:eastAsiaTheme="minorHAnsi"/>
          <w:spacing w:val="-6"/>
          <w:sz w:val="26"/>
          <w:szCs w:val="26"/>
          <w:lang w:eastAsia="en-US"/>
        </w:rPr>
        <w:t xml:space="preserve"> </w:t>
      </w:r>
    </w:p>
    <w:p w:rsidR="00E66EC8" w:rsidRPr="00A9165E" w:rsidRDefault="00E66EC8" w:rsidP="00E66EC8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</w:p>
    <w:p w:rsidR="003B0B2A" w:rsidRPr="00DE68F6" w:rsidRDefault="00F625EC" w:rsidP="00E66EC8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pacing w:val="-6"/>
          <w:sz w:val="26"/>
          <w:szCs w:val="26"/>
          <w:lang w:eastAsia="en-US"/>
        </w:rPr>
      </w:pPr>
      <w:r w:rsidRPr="00DE68F6">
        <w:rPr>
          <w:rFonts w:eastAsiaTheme="minorHAnsi"/>
          <w:spacing w:val="-6"/>
          <w:sz w:val="26"/>
          <w:szCs w:val="26"/>
          <w:lang w:eastAsia="en-US"/>
        </w:rPr>
        <w:t>2</w:t>
      </w:r>
      <w:r w:rsidR="00540D1D" w:rsidRPr="00DE68F6">
        <w:rPr>
          <w:rFonts w:eastAsiaTheme="minorHAnsi"/>
          <w:spacing w:val="-6"/>
          <w:sz w:val="26"/>
          <w:szCs w:val="26"/>
          <w:lang w:eastAsia="en-US"/>
        </w:rPr>
        <w:t xml:space="preserve">. </w:t>
      </w:r>
      <w:r w:rsidR="003B0B2A" w:rsidRPr="00DE68F6">
        <w:rPr>
          <w:rFonts w:eastAsiaTheme="minorHAnsi"/>
          <w:spacing w:val="-6"/>
          <w:sz w:val="26"/>
          <w:szCs w:val="26"/>
          <w:lang w:eastAsia="en-US"/>
        </w:rPr>
        <w:t>Опубликоват</w:t>
      </w:r>
      <w:r w:rsidR="00540D1D" w:rsidRPr="00DE68F6">
        <w:rPr>
          <w:rFonts w:eastAsiaTheme="minorHAnsi"/>
          <w:spacing w:val="-6"/>
          <w:sz w:val="26"/>
          <w:szCs w:val="26"/>
          <w:lang w:eastAsia="en-US"/>
        </w:rPr>
        <w:t>ь настоящее решение и приложения</w:t>
      </w:r>
      <w:r w:rsidR="003B0B2A" w:rsidRPr="00DE68F6">
        <w:rPr>
          <w:rFonts w:eastAsiaTheme="minorHAnsi"/>
          <w:spacing w:val="-6"/>
          <w:sz w:val="26"/>
          <w:szCs w:val="26"/>
          <w:lang w:eastAsia="en-US"/>
        </w:rPr>
        <w:t xml:space="preserve"> к нему в газете «Когалымский вестник».</w:t>
      </w:r>
    </w:p>
    <w:p w:rsidR="00290D77" w:rsidRDefault="00290D77" w:rsidP="00290D77">
      <w:pPr>
        <w:ind w:firstLine="709"/>
        <w:jc w:val="both"/>
        <w:rPr>
          <w:spacing w:val="-6"/>
          <w:sz w:val="26"/>
          <w:szCs w:val="26"/>
        </w:rPr>
      </w:pPr>
    </w:p>
    <w:p w:rsidR="00DE175D" w:rsidRPr="00DE68F6" w:rsidRDefault="00DE175D" w:rsidP="00290D77">
      <w:pPr>
        <w:ind w:firstLine="709"/>
        <w:jc w:val="both"/>
        <w:rPr>
          <w:spacing w:val="-6"/>
          <w:sz w:val="26"/>
          <w:szCs w:val="26"/>
        </w:rPr>
      </w:pPr>
    </w:p>
    <w:p w:rsidR="0004364D" w:rsidRPr="00E66EC8" w:rsidRDefault="0004364D" w:rsidP="00290D77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822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417"/>
        <w:gridCol w:w="3828"/>
      </w:tblGrid>
      <w:tr w:rsidR="004C5C23" w:rsidRPr="00E66EC8" w:rsidTr="00DE175D">
        <w:tc>
          <w:tcPr>
            <w:tcW w:w="3977" w:type="dxa"/>
          </w:tcPr>
          <w:p w:rsidR="004C5C23" w:rsidRPr="00E66EC8" w:rsidRDefault="004C5C23" w:rsidP="00D92AF3">
            <w:pPr>
              <w:tabs>
                <w:tab w:val="left" w:pos="1620"/>
              </w:tabs>
              <w:ind w:left="-108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66EC8">
              <w:rPr>
                <w:color w:val="000000"/>
                <w:sz w:val="26"/>
                <w:szCs w:val="26"/>
              </w:rPr>
              <w:t xml:space="preserve">Председатель </w:t>
            </w:r>
          </w:p>
          <w:p w:rsidR="004C5C23" w:rsidRPr="00E66EC8" w:rsidRDefault="004C5C23" w:rsidP="00A20192">
            <w:pPr>
              <w:tabs>
                <w:tab w:val="left" w:pos="383"/>
                <w:tab w:val="left" w:pos="1620"/>
              </w:tabs>
              <w:ind w:left="-108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66EC8">
              <w:rPr>
                <w:color w:val="000000"/>
                <w:sz w:val="26"/>
                <w:szCs w:val="26"/>
              </w:rPr>
              <w:t xml:space="preserve">Думы города Когалыма </w:t>
            </w:r>
          </w:p>
          <w:p w:rsidR="004C5C23" w:rsidRPr="00E66EC8" w:rsidRDefault="004C5C23" w:rsidP="00D92AF3">
            <w:pPr>
              <w:tabs>
                <w:tab w:val="left" w:pos="1620"/>
              </w:tabs>
              <w:ind w:left="-108"/>
              <w:contextualSpacing/>
              <w:rPr>
                <w:color w:val="000000"/>
                <w:sz w:val="26"/>
                <w:szCs w:val="26"/>
              </w:rPr>
            </w:pPr>
          </w:p>
          <w:p w:rsidR="004C5C23" w:rsidRPr="00E66EC8" w:rsidRDefault="004C5C23" w:rsidP="00D92AF3">
            <w:pPr>
              <w:tabs>
                <w:tab w:val="left" w:pos="1620"/>
              </w:tabs>
              <w:ind w:left="-108"/>
              <w:contextualSpacing/>
              <w:rPr>
                <w:color w:val="000000"/>
                <w:sz w:val="26"/>
                <w:szCs w:val="26"/>
              </w:rPr>
            </w:pPr>
            <w:r w:rsidRPr="00E66EC8">
              <w:rPr>
                <w:color w:val="000000"/>
                <w:sz w:val="26"/>
                <w:szCs w:val="26"/>
              </w:rPr>
              <w:t xml:space="preserve">_____________ </w:t>
            </w:r>
            <w:proofErr w:type="spellStart"/>
            <w:r w:rsidRPr="00E66EC8">
              <w:rPr>
                <w:color w:val="000000"/>
                <w:sz w:val="26"/>
                <w:szCs w:val="26"/>
              </w:rPr>
              <w:t>А.Ю.Говорищева</w:t>
            </w:r>
            <w:proofErr w:type="spellEnd"/>
          </w:p>
          <w:p w:rsidR="004C5C23" w:rsidRPr="00E66EC8" w:rsidRDefault="004C5C23" w:rsidP="00D92AF3">
            <w:pPr>
              <w:tabs>
                <w:tab w:val="left" w:pos="1620"/>
              </w:tabs>
              <w:ind w:left="-10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417" w:type="dxa"/>
          </w:tcPr>
          <w:p w:rsidR="004C5C23" w:rsidRPr="00E66EC8" w:rsidRDefault="00A20192" w:rsidP="00D92AF3">
            <w:pPr>
              <w:tabs>
                <w:tab w:val="left" w:pos="1620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66EC8">
              <w:rPr>
                <w:color w:val="000000"/>
                <w:sz w:val="26"/>
                <w:szCs w:val="26"/>
              </w:rPr>
              <w:t xml:space="preserve"> </w:t>
            </w:r>
            <w:r w:rsidR="006340F0" w:rsidRPr="00E66EC8">
              <w:rPr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3828" w:type="dxa"/>
          </w:tcPr>
          <w:p w:rsidR="004C5C23" w:rsidRPr="00E66EC8" w:rsidRDefault="004C5C23" w:rsidP="00D92AF3">
            <w:pPr>
              <w:tabs>
                <w:tab w:val="left" w:pos="1620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66EC8">
              <w:rPr>
                <w:color w:val="000000"/>
                <w:sz w:val="26"/>
                <w:szCs w:val="26"/>
              </w:rPr>
              <w:t xml:space="preserve">Глава </w:t>
            </w:r>
          </w:p>
          <w:p w:rsidR="004C5C23" w:rsidRPr="00E66EC8" w:rsidRDefault="004C5C23" w:rsidP="00D92AF3">
            <w:pPr>
              <w:tabs>
                <w:tab w:val="left" w:pos="1620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66EC8">
              <w:rPr>
                <w:color w:val="000000"/>
                <w:sz w:val="26"/>
                <w:szCs w:val="26"/>
              </w:rPr>
              <w:t>города Когалыма</w:t>
            </w:r>
          </w:p>
          <w:p w:rsidR="004C5C23" w:rsidRPr="00E66EC8" w:rsidRDefault="004C5C23" w:rsidP="006340F0">
            <w:pPr>
              <w:tabs>
                <w:tab w:val="left" w:pos="1620"/>
              </w:tabs>
              <w:ind w:left="176" w:hanging="127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4C5C23" w:rsidRPr="00E66EC8" w:rsidRDefault="004C5C23" w:rsidP="00D92AF3">
            <w:pPr>
              <w:tabs>
                <w:tab w:val="left" w:pos="1620"/>
              </w:tabs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E66EC8">
              <w:rPr>
                <w:color w:val="000000"/>
                <w:sz w:val="26"/>
                <w:szCs w:val="26"/>
              </w:rPr>
              <w:t xml:space="preserve"> _____________ </w:t>
            </w:r>
            <w:proofErr w:type="spellStart"/>
            <w:r w:rsidRPr="00E66EC8">
              <w:rPr>
                <w:color w:val="000000"/>
                <w:sz w:val="26"/>
                <w:szCs w:val="26"/>
              </w:rPr>
              <w:t>Н.Н.Пальчиков</w:t>
            </w:r>
            <w:proofErr w:type="spellEnd"/>
          </w:p>
          <w:p w:rsidR="004C5C23" w:rsidRPr="00E66EC8" w:rsidRDefault="004C5C23" w:rsidP="00D92AF3">
            <w:pPr>
              <w:tabs>
                <w:tab w:val="left" w:pos="1620"/>
                <w:tab w:val="left" w:pos="3722"/>
              </w:tabs>
              <w:ind w:left="191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6786B" w:rsidRDefault="0076786B" w:rsidP="00A97D98">
      <w:pPr>
        <w:spacing w:after="160" w:line="259" w:lineRule="auto"/>
        <w:ind w:left="142"/>
        <w:contextualSpacing/>
        <w:jc w:val="both"/>
        <w:rPr>
          <w:rFonts w:eastAsia="Arial"/>
          <w:sz w:val="22"/>
          <w:szCs w:val="22"/>
          <w:lang w:eastAsia="en-US"/>
        </w:rPr>
        <w:sectPr w:rsidR="0076786B" w:rsidSect="00412BB0">
          <w:footerReference w:type="default" r:id="rId11"/>
          <w:pgSz w:w="11906" w:h="16838" w:code="9"/>
          <w:pgMar w:top="1134" w:right="567" w:bottom="1134" w:left="2552" w:header="709" w:footer="709" w:gutter="0"/>
          <w:cols w:space="708"/>
          <w:docGrid w:linePitch="360"/>
        </w:sectPr>
      </w:pPr>
    </w:p>
    <w:p w:rsidR="0076786B" w:rsidRPr="00B96492" w:rsidRDefault="0076786B" w:rsidP="00DE175D">
      <w:pPr>
        <w:pStyle w:val="ConsPlusTitle"/>
        <w:ind w:left="11907"/>
        <w:rPr>
          <w:rFonts w:ascii="Times New Roman" w:hAnsi="Times New Roman" w:cs="Times New Roman"/>
          <w:b w:val="0"/>
          <w:sz w:val="26"/>
          <w:szCs w:val="26"/>
        </w:rPr>
      </w:pPr>
      <w:r w:rsidRPr="00B96492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DE68F6" w:rsidRPr="00B96492" w:rsidRDefault="00986B4E" w:rsidP="00DE175D">
      <w:pPr>
        <w:pStyle w:val="ConsPlusTitle"/>
        <w:ind w:left="11907"/>
        <w:rPr>
          <w:rFonts w:ascii="Times New Roman" w:hAnsi="Times New Roman" w:cs="Times New Roman"/>
          <w:b w:val="0"/>
          <w:sz w:val="26"/>
          <w:szCs w:val="26"/>
        </w:rPr>
      </w:pPr>
      <w:r w:rsidRPr="00B96492">
        <w:rPr>
          <w:rFonts w:ascii="Times New Roman" w:hAnsi="Times New Roman" w:cs="Times New Roman"/>
          <w:b w:val="0"/>
          <w:sz w:val="26"/>
          <w:szCs w:val="26"/>
        </w:rPr>
        <w:t>к</w:t>
      </w:r>
      <w:r w:rsidR="0076786B" w:rsidRPr="00B96492">
        <w:rPr>
          <w:rFonts w:ascii="Times New Roman" w:hAnsi="Times New Roman" w:cs="Times New Roman"/>
          <w:b w:val="0"/>
          <w:sz w:val="26"/>
          <w:szCs w:val="26"/>
        </w:rPr>
        <w:t xml:space="preserve"> решению Думы </w:t>
      </w:r>
    </w:p>
    <w:p w:rsidR="0076786B" w:rsidRPr="00B96492" w:rsidRDefault="0076786B" w:rsidP="00DE175D">
      <w:pPr>
        <w:pStyle w:val="ConsPlusTitle"/>
        <w:ind w:left="11907"/>
        <w:rPr>
          <w:rFonts w:ascii="Times New Roman" w:hAnsi="Times New Roman" w:cs="Times New Roman"/>
          <w:b w:val="0"/>
          <w:sz w:val="26"/>
          <w:szCs w:val="26"/>
        </w:rPr>
      </w:pPr>
      <w:r w:rsidRPr="00B96492">
        <w:rPr>
          <w:rFonts w:ascii="Times New Roman" w:hAnsi="Times New Roman" w:cs="Times New Roman"/>
          <w:b w:val="0"/>
          <w:sz w:val="26"/>
          <w:szCs w:val="26"/>
        </w:rPr>
        <w:t>города Когалыма</w:t>
      </w:r>
    </w:p>
    <w:p w:rsidR="0076786B" w:rsidRDefault="00DE68F6" w:rsidP="00DE175D">
      <w:pPr>
        <w:pStyle w:val="ConsPlusTitle"/>
        <w:ind w:left="11907"/>
        <w:rPr>
          <w:rFonts w:ascii="Times New Roman" w:hAnsi="Times New Roman" w:cs="Times New Roman"/>
          <w:b w:val="0"/>
          <w:sz w:val="26"/>
          <w:szCs w:val="26"/>
        </w:rPr>
      </w:pPr>
      <w:r w:rsidRPr="00B96492">
        <w:rPr>
          <w:rFonts w:ascii="Times New Roman" w:hAnsi="Times New Roman" w:cs="Times New Roman"/>
          <w:b w:val="0"/>
          <w:sz w:val="26"/>
          <w:szCs w:val="26"/>
        </w:rPr>
        <w:t>о</w:t>
      </w:r>
      <w:r w:rsidR="0076786B" w:rsidRPr="00B96492">
        <w:rPr>
          <w:rFonts w:ascii="Times New Roman" w:hAnsi="Times New Roman" w:cs="Times New Roman"/>
          <w:b w:val="0"/>
          <w:sz w:val="26"/>
          <w:szCs w:val="26"/>
        </w:rPr>
        <w:t>т</w:t>
      </w:r>
      <w:r w:rsidR="00DE175D">
        <w:rPr>
          <w:rFonts w:ascii="Times New Roman" w:hAnsi="Times New Roman" w:cs="Times New Roman"/>
          <w:b w:val="0"/>
          <w:sz w:val="26"/>
          <w:szCs w:val="26"/>
        </w:rPr>
        <w:t xml:space="preserve"> 23.12.2020</w:t>
      </w:r>
      <w:r w:rsidR="004419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6786B" w:rsidRPr="00B96492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B9649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175D">
        <w:rPr>
          <w:rFonts w:ascii="Times New Roman" w:hAnsi="Times New Roman" w:cs="Times New Roman"/>
          <w:b w:val="0"/>
          <w:sz w:val="26"/>
          <w:szCs w:val="26"/>
        </w:rPr>
        <w:t>489-ГД</w:t>
      </w:r>
    </w:p>
    <w:p w:rsidR="00DE175D" w:rsidRPr="00B96492" w:rsidRDefault="00DE175D" w:rsidP="00DE68F6">
      <w:pPr>
        <w:pStyle w:val="ConsPlusTitle"/>
        <w:ind w:left="13750"/>
        <w:rPr>
          <w:rFonts w:ascii="Times New Roman" w:hAnsi="Times New Roman" w:cs="Times New Roman"/>
          <w:b w:val="0"/>
          <w:sz w:val="26"/>
          <w:szCs w:val="26"/>
        </w:rPr>
      </w:pPr>
    </w:p>
    <w:p w:rsidR="00DE68F6" w:rsidRPr="00B96492" w:rsidRDefault="00A00CB2" w:rsidP="00A00CB2">
      <w:pPr>
        <w:pStyle w:val="ConsPlusTitle"/>
        <w:ind w:left="13750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96492">
        <w:rPr>
          <w:rFonts w:ascii="Times New Roman" w:hAnsi="Times New Roman" w:cs="Times New Roman"/>
          <w:b w:val="0"/>
          <w:sz w:val="26"/>
          <w:szCs w:val="26"/>
        </w:rPr>
        <w:t>Таблица 1</w:t>
      </w:r>
    </w:p>
    <w:tbl>
      <w:tblPr>
        <w:tblW w:w="15758" w:type="dxa"/>
        <w:jc w:val="center"/>
        <w:tblLook w:val="04A0" w:firstRow="1" w:lastRow="0" w:firstColumn="1" w:lastColumn="0" w:noHBand="0" w:noVBand="1"/>
      </w:tblPr>
      <w:tblGrid>
        <w:gridCol w:w="697"/>
        <w:gridCol w:w="3594"/>
        <w:gridCol w:w="2824"/>
        <w:gridCol w:w="1276"/>
        <w:gridCol w:w="1417"/>
        <w:gridCol w:w="1134"/>
        <w:gridCol w:w="1276"/>
        <w:gridCol w:w="1074"/>
        <w:gridCol w:w="2466"/>
      </w:tblGrid>
      <w:tr w:rsidR="0076786B" w:rsidRPr="00B96492" w:rsidTr="00B96492">
        <w:trPr>
          <w:jc w:val="center"/>
        </w:trPr>
        <w:tc>
          <w:tcPr>
            <w:tcW w:w="157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786B" w:rsidRDefault="0076786B" w:rsidP="00207328">
            <w:pPr>
              <w:jc w:val="center"/>
              <w:rPr>
                <w:sz w:val="26"/>
                <w:szCs w:val="26"/>
              </w:rPr>
            </w:pPr>
            <w:r w:rsidRPr="00B96492">
              <w:rPr>
                <w:sz w:val="26"/>
                <w:szCs w:val="26"/>
              </w:rPr>
              <w:t>Целевые показатели муниципальной программы</w:t>
            </w:r>
          </w:p>
          <w:p w:rsidR="00B96492" w:rsidRPr="00B96492" w:rsidRDefault="00B96492" w:rsidP="00207328">
            <w:pPr>
              <w:jc w:val="center"/>
              <w:rPr>
                <w:sz w:val="26"/>
                <w:szCs w:val="26"/>
              </w:rPr>
            </w:pPr>
          </w:p>
        </w:tc>
      </w:tr>
      <w:tr w:rsidR="0076786B" w:rsidRPr="00905E91" w:rsidTr="00B96492">
        <w:trPr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№</w:t>
            </w:r>
            <w:r w:rsidRPr="00905E91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Наименование целевых показателей</w:t>
            </w:r>
            <w:r w:rsidRPr="00905E91">
              <w:rPr>
                <w:sz w:val="22"/>
                <w:szCs w:val="22"/>
              </w:rPr>
              <w:br/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986B4E" w:rsidP="00207328">
            <w:pPr>
              <w:jc w:val="center"/>
            </w:pPr>
            <w:r w:rsidRPr="00905E91">
              <w:rPr>
                <w:sz w:val="22"/>
                <w:szCs w:val="22"/>
              </w:rPr>
              <w:t>Значение базового показателя</w:t>
            </w:r>
            <w:r w:rsidR="0076786B" w:rsidRPr="00905E91">
              <w:rPr>
                <w:sz w:val="22"/>
                <w:szCs w:val="22"/>
              </w:rPr>
              <w:t xml:space="preserve"> на начало реализации муниципальной программы</w:t>
            </w:r>
            <w:r w:rsidR="0076786B" w:rsidRPr="00905E91">
              <w:rPr>
                <w:sz w:val="22"/>
                <w:szCs w:val="22"/>
              </w:rPr>
              <w:br/>
              <w:t xml:space="preserve"> (2019 год)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Значения показателей по годам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986B4E" w:rsidP="00986B4E">
            <w:pPr>
              <w:jc w:val="center"/>
            </w:pPr>
            <w:r w:rsidRPr="00905E91">
              <w:rPr>
                <w:sz w:val="22"/>
                <w:szCs w:val="22"/>
              </w:rPr>
              <w:t>Целевое значение показателя</w:t>
            </w:r>
            <w:r w:rsidR="0076786B" w:rsidRPr="00905E91">
              <w:rPr>
                <w:sz w:val="22"/>
                <w:szCs w:val="22"/>
              </w:rPr>
              <w:t xml:space="preserve"> на момент окончания </w:t>
            </w:r>
            <w:r w:rsidRPr="00905E91">
              <w:rPr>
                <w:sz w:val="22"/>
                <w:szCs w:val="22"/>
              </w:rPr>
              <w:t>реализации</w:t>
            </w:r>
            <w:r w:rsidR="0076786B" w:rsidRPr="00905E91">
              <w:rPr>
                <w:sz w:val="22"/>
                <w:szCs w:val="22"/>
              </w:rPr>
              <w:t xml:space="preserve"> муниципальной программы</w:t>
            </w:r>
          </w:p>
        </w:tc>
      </w:tr>
      <w:tr w:rsidR="0076786B" w:rsidRPr="00905E91" w:rsidTr="00B96492">
        <w:trPr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6B" w:rsidRPr="00905E91" w:rsidRDefault="0076786B" w:rsidP="00207328"/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6B" w:rsidRPr="00905E91" w:rsidRDefault="0076786B" w:rsidP="00207328"/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6B" w:rsidRPr="00905E91" w:rsidRDefault="0076786B" w:rsidP="00207328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 xml:space="preserve">2021 г.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2024 г.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2025 г.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6B" w:rsidRPr="00905E91" w:rsidRDefault="0076786B" w:rsidP="00207328"/>
        </w:tc>
      </w:tr>
      <w:tr w:rsidR="0076786B" w:rsidRPr="00905E91" w:rsidTr="00B96492">
        <w:trPr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8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9</w:t>
            </w:r>
          </w:p>
        </w:tc>
      </w:tr>
      <w:tr w:rsidR="0076786B" w:rsidRPr="00905E91" w:rsidTr="00B96492">
        <w:trPr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6B" w:rsidRPr="00905E91" w:rsidRDefault="0076786B" w:rsidP="00207328">
            <w:r w:rsidRPr="00905E91">
              <w:rPr>
                <w:sz w:val="22"/>
                <w:szCs w:val="22"/>
              </w:rPr>
              <w:t>Исполнение плана по налоговым и неналоговым доходам, утвержденного решением о бюджете города Когалыма</w:t>
            </w:r>
            <w:r w:rsidR="00A453D5" w:rsidRPr="00905E91">
              <w:rPr>
                <w:sz w:val="22"/>
                <w:szCs w:val="22"/>
              </w:rPr>
              <w:t xml:space="preserve"> *,</w:t>
            </w:r>
            <w:r w:rsidRPr="00905E91">
              <w:rPr>
                <w:sz w:val="22"/>
                <w:szCs w:val="22"/>
              </w:rPr>
              <w:t xml:space="preserve"> %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не менее 95%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не менее 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не менее 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не менее 95%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не менее 95%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не менее 95%</w:t>
            </w:r>
          </w:p>
        </w:tc>
      </w:tr>
      <w:tr w:rsidR="0076786B" w:rsidRPr="00905E91" w:rsidTr="00B96492">
        <w:trPr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86B" w:rsidRPr="00905E91" w:rsidRDefault="0076786B" w:rsidP="00207328">
            <w:pPr>
              <w:jc w:val="both"/>
            </w:pPr>
            <w:r w:rsidRPr="00905E91">
              <w:rPr>
                <w:sz w:val="22"/>
                <w:szCs w:val="22"/>
              </w:rPr>
              <w:t>Исполнение расходных обязательств муниципального образования за отчетный финансовый год, утвержденных решением о бюджете города Когалыма</w:t>
            </w:r>
            <w:r w:rsidR="00A453D5" w:rsidRPr="00905E91">
              <w:rPr>
                <w:sz w:val="22"/>
                <w:szCs w:val="22"/>
              </w:rPr>
              <w:t xml:space="preserve"> *,</w:t>
            </w:r>
            <w:r w:rsidRPr="00905E91">
              <w:rPr>
                <w:sz w:val="22"/>
                <w:szCs w:val="22"/>
              </w:rPr>
              <w:t xml:space="preserve"> %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не менее 95%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не менее 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не менее 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не менее 95%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не менее 95%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86B" w:rsidRPr="00905E91" w:rsidRDefault="0076786B" w:rsidP="00207328">
            <w:pPr>
              <w:jc w:val="center"/>
            </w:pPr>
            <w:r w:rsidRPr="00905E91">
              <w:rPr>
                <w:sz w:val="22"/>
                <w:szCs w:val="22"/>
              </w:rPr>
              <w:t>не менее 95%</w:t>
            </w:r>
          </w:p>
        </w:tc>
      </w:tr>
    </w:tbl>
    <w:p w:rsidR="00B96492" w:rsidRDefault="00B96492" w:rsidP="00885D27">
      <w:pPr>
        <w:spacing w:after="1" w:line="220" w:lineRule="atLeast"/>
        <w:rPr>
          <w:sz w:val="22"/>
          <w:szCs w:val="22"/>
        </w:rPr>
      </w:pPr>
    </w:p>
    <w:p w:rsidR="00885D27" w:rsidRPr="00905E91" w:rsidRDefault="00885D27" w:rsidP="00885D27">
      <w:pPr>
        <w:spacing w:after="1" w:line="220" w:lineRule="atLeast"/>
        <w:rPr>
          <w:sz w:val="22"/>
          <w:szCs w:val="22"/>
        </w:rPr>
      </w:pPr>
      <w:r w:rsidRPr="00905E91">
        <w:rPr>
          <w:sz w:val="22"/>
          <w:szCs w:val="22"/>
        </w:rPr>
        <w:t>* ИП = ФД / УД x 100%, где:</w:t>
      </w:r>
    </w:p>
    <w:p w:rsidR="00885D27" w:rsidRPr="00905E91" w:rsidRDefault="00885D27" w:rsidP="00885D27">
      <w:pPr>
        <w:spacing w:after="1" w:line="220" w:lineRule="atLeast"/>
        <w:rPr>
          <w:sz w:val="22"/>
          <w:szCs w:val="22"/>
        </w:rPr>
      </w:pPr>
      <w:r w:rsidRPr="00905E91">
        <w:rPr>
          <w:sz w:val="22"/>
          <w:szCs w:val="22"/>
        </w:rPr>
        <w:t>ФД - фактический объем налоговых и неналоговых доходов бюджета города Когалыма на отчетный год.</w:t>
      </w:r>
    </w:p>
    <w:p w:rsidR="00885D27" w:rsidRPr="00905E91" w:rsidRDefault="00885D27" w:rsidP="00885D27">
      <w:pPr>
        <w:spacing w:after="1" w:line="220" w:lineRule="atLeast"/>
        <w:rPr>
          <w:sz w:val="22"/>
          <w:szCs w:val="22"/>
        </w:rPr>
      </w:pPr>
      <w:r w:rsidRPr="00905E91">
        <w:rPr>
          <w:sz w:val="22"/>
          <w:szCs w:val="22"/>
        </w:rPr>
        <w:t>УД - утвержденный объем налоговых и неналоговых доходов бюджета города Когалыма на отчетный год</w:t>
      </w:r>
    </w:p>
    <w:p w:rsidR="00885D27" w:rsidRPr="00905E91" w:rsidRDefault="00885D27" w:rsidP="00885D27">
      <w:pPr>
        <w:spacing w:after="1" w:line="220" w:lineRule="atLeast"/>
        <w:rPr>
          <w:sz w:val="22"/>
          <w:szCs w:val="22"/>
        </w:rPr>
      </w:pPr>
      <w:r w:rsidRPr="00905E91">
        <w:rPr>
          <w:sz w:val="22"/>
          <w:szCs w:val="22"/>
        </w:rPr>
        <w:t xml:space="preserve">** </w:t>
      </w:r>
      <w:proofErr w:type="spellStart"/>
      <w:r w:rsidRPr="00905E91">
        <w:rPr>
          <w:sz w:val="22"/>
          <w:szCs w:val="22"/>
        </w:rPr>
        <w:t>Иро</w:t>
      </w:r>
      <w:proofErr w:type="spellEnd"/>
      <w:r w:rsidRPr="00905E91">
        <w:rPr>
          <w:sz w:val="22"/>
          <w:szCs w:val="22"/>
        </w:rPr>
        <w:t xml:space="preserve"> = </w:t>
      </w:r>
      <w:proofErr w:type="spellStart"/>
      <w:r w:rsidRPr="00905E91">
        <w:rPr>
          <w:sz w:val="22"/>
          <w:szCs w:val="22"/>
        </w:rPr>
        <w:t>РОф</w:t>
      </w:r>
      <w:proofErr w:type="spellEnd"/>
      <w:r w:rsidRPr="00905E91">
        <w:rPr>
          <w:sz w:val="22"/>
          <w:szCs w:val="22"/>
        </w:rPr>
        <w:t xml:space="preserve"> / </w:t>
      </w:r>
      <w:proofErr w:type="spellStart"/>
      <w:r w:rsidRPr="00905E91">
        <w:rPr>
          <w:sz w:val="22"/>
          <w:szCs w:val="22"/>
        </w:rPr>
        <w:t>РОп</w:t>
      </w:r>
      <w:proofErr w:type="spellEnd"/>
      <w:r w:rsidRPr="00905E91">
        <w:rPr>
          <w:sz w:val="22"/>
          <w:szCs w:val="22"/>
        </w:rPr>
        <w:t xml:space="preserve"> x 100%, где:</w:t>
      </w:r>
    </w:p>
    <w:p w:rsidR="00885D27" w:rsidRPr="00905E91" w:rsidRDefault="00885D27" w:rsidP="00885D27">
      <w:pPr>
        <w:spacing w:after="1" w:line="220" w:lineRule="atLeast"/>
        <w:rPr>
          <w:sz w:val="22"/>
          <w:szCs w:val="22"/>
        </w:rPr>
      </w:pPr>
      <w:proofErr w:type="spellStart"/>
      <w:r w:rsidRPr="00905E91">
        <w:rPr>
          <w:sz w:val="22"/>
          <w:szCs w:val="22"/>
        </w:rPr>
        <w:t>РОф</w:t>
      </w:r>
      <w:proofErr w:type="spellEnd"/>
      <w:r w:rsidRPr="00905E91">
        <w:rPr>
          <w:sz w:val="22"/>
          <w:szCs w:val="22"/>
        </w:rPr>
        <w:t xml:space="preserve"> - кассовое исполнение бюджета города Когалыма;</w:t>
      </w:r>
    </w:p>
    <w:p w:rsidR="00F40B85" w:rsidRPr="00905E91" w:rsidRDefault="00885D27" w:rsidP="00DE175D">
      <w:pPr>
        <w:spacing w:after="1" w:line="220" w:lineRule="atLeast"/>
        <w:rPr>
          <w:b/>
          <w:sz w:val="22"/>
          <w:szCs w:val="22"/>
        </w:rPr>
      </w:pPr>
      <w:proofErr w:type="spellStart"/>
      <w:r w:rsidRPr="00905E91">
        <w:rPr>
          <w:sz w:val="22"/>
          <w:szCs w:val="22"/>
        </w:rPr>
        <w:t>РОп</w:t>
      </w:r>
      <w:proofErr w:type="spellEnd"/>
      <w:r w:rsidRPr="00905E91">
        <w:rPr>
          <w:sz w:val="22"/>
          <w:szCs w:val="22"/>
        </w:rPr>
        <w:t xml:space="preserve"> - утвержденный объем бюджетных ассигнований.</w:t>
      </w:r>
    </w:p>
    <w:p w:rsidR="00B96492" w:rsidRDefault="00B96492" w:rsidP="00DE68F6">
      <w:pPr>
        <w:pStyle w:val="ConsPlusTitle"/>
        <w:ind w:firstLine="13750"/>
        <w:rPr>
          <w:rFonts w:ascii="Times New Roman" w:hAnsi="Times New Roman" w:cs="Times New Roman"/>
          <w:b w:val="0"/>
          <w:sz w:val="22"/>
          <w:szCs w:val="22"/>
        </w:rPr>
        <w:sectPr w:rsidR="00B96492" w:rsidSect="00DE68F6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p w:rsidR="0076786B" w:rsidRPr="00B96492" w:rsidRDefault="0076786B" w:rsidP="00DE175D">
      <w:pPr>
        <w:pStyle w:val="ConsPlusTitle"/>
        <w:ind w:firstLine="11907"/>
        <w:rPr>
          <w:rFonts w:ascii="Times New Roman" w:hAnsi="Times New Roman" w:cs="Times New Roman"/>
          <w:b w:val="0"/>
          <w:sz w:val="26"/>
          <w:szCs w:val="26"/>
        </w:rPr>
      </w:pPr>
      <w:r w:rsidRPr="00B96492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2</w:t>
      </w:r>
    </w:p>
    <w:p w:rsidR="00DE68F6" w:rsidRPr="00B96492" w:rsidRDefault="00986B4E" w:rsidP="00DE175D">
      <w:pPr>
        <w:pStyle w:val="ConsPlusTitle"/>
        <w:ind w:firstLine="11907"/>
        <w:rPr>
          <w:rFonts w:ascii="Times New Roman" w:hAnsi="Times New Roman" w:cs="Times New Roman"/>
          <w:b w:val="0"/>
          <w:sz w:val="26"/>
          <w:szCs w:val="26"/>
        </w:rPr>
      </w:pPr>
      <w:r w:rsidRPr="00B96492">
        <w:rPr>
          <w:rFonts w:ascii="Times New Roman" w:hAnsi="Times New Roman" w:cs="Times New Roman"/>
          <w:b w:val="0"/>
          <w:sz w:val="26"/>
          <w:szCs w:val="26"/>
        </w:rPr>
        <w:t>к</w:t>
      </w:r>
      <w:r w:rsidR="0076786B" w:rsidRPr="00B96492">
        <w:rPr>
          <w:rFonts w:ascii="Times New Roman" w:hAnsi="Times New Roman" w:cs="Times New Roman"/>
          <w:b w:val="0"/>
          <w:sz w:val="26"/>
          <w:szCs w:val="26"/>
        </w:rPr>
        <w:t xml:space="preserve"> решению Думы </w:t>
      </w:r>
    </w:p>
    <w:p w:rsidR="0076786B" w:rsidRPr="00B96492" w:rsidRDefault="0076786B" w:rsidP="00DE175D">
      <w:pPr>
        <w:pStyle w:val="ConsPlusTitle"/>
        <w:ind w:firstLine="11907"/>
        <w:rPr>
          <w:rFonts w:ascii="Times New Roman" w:hAnsi="Times New Roman" w:cs="Times New Roman"/>
          <w:b w:val="0"/>
          <w:sz w:val="26"/>
          <w:szCs w:val="26"/>
        </w:rPr>
      </w:pPr>
      <w:r w:rsidRPr="00B96492">
        <w:rPr>
          <w:rFonts w:ascii="Times New Roman" w:hAnsi="Times New Roman" w:cs="Times New Roman"/>
          <w:b w:val="0"/>
          <w:sz w:val="26"/>
          <w:szCs w:val="26"/>
        </w:rPr>
        <w:t>города Когалыма</w:t>
      </w:r>
    </w:p>
    <w:p w:rsidR="00DE175D" w:rsidRDefault="00DE175D" w:rsidP="00DE175D">
      <w:pPr>
        <w:pStyle w:val="ConsPlusTitle"/>
        <w:ind w:left="11907"/>
        <w:rPr>
          <w:rFonts w:ascii="Times New Roman" w:hAnsi="Times New Roman" w:cs="Times New Roman"/>
          <w:b w:val="0"/>
          <w:sz w:val="26"/>
          <w:szCs w:val="26"/>
        </w:rPr>
      </w:pPr>
      <w:r w:rsidRPr="00B96492">
        <w:rPr>
          <w:rFonts w:ascii="Times New Roman" w:hAnsi="Times New Roman" w:cs="Times New Roman"/>
          <w:b w:val="0"/>
          <w:sz w:val="26"/>
          <w:szCs w:val="26"/>
        </w:rPr>
        <w:t>от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23.12.2020 </w:t>
      </w:r>
      <w:r w:rsidRPr="00B96492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489-ГД</w:t>
      </w:r>
    </w:p>
    <w:p w:rsidR="0076786B" w:rsidRPr="00905E91" w:rsidRDefault="0076786B" w:rsidP="00DE68F6">
      <w:pPr>
        <w:pStyle w:val="ConsPlusTitle"/>
        <w:ind w:left="11766"/>
        <w:rPr>
          <w:rFonts w:ascii="Times New Roman" w:hAnsi="Times New Roman" w:cs="Times New Roman"/>
          <w:b w:val="0"/>
          <w:sz w:val="22"/>
          <w:szCs w:val="22"/>
        </w:rPr>
      </w:pPr>
    </w:p>
    <w:p w:rsidR="0076786B" w:rsidRPr="00B96492" w:rsidRDefault="0076786B" w:rsidP="0076786B">
      <w:pPr>
        <w:pStyle w:val="ConsPlusTitle"/>
        <w:ind w:left="11766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96492">
        <w:rPr>
          <w:rFonts w:ascii="Times New Roman" w:hAnsi="Times New Roman" w:cs="Times New Roman"/>
          <w:b w:val="0"/>
          <w:sz w:val="26"/>
          <w:szCs w:val="26"/>
        </w:rPr>
        <w:t>Таблица 2</w:t>
      </w:r>
    </w:p>
    <w:p w:rsidR="0076786B" w:rsidRPr="00B96492" w:rsidRDefault="0076786B" w:rsidP="0076786B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B96492">
        <w:rPr>
          <w:sz w:val="26"/>
          <w:szCs w:val="26"/>
        </w:rPr>
        <w:t>Распределение финансовых ресурсов муниципальной программы</w:t>
      </w:r>
    </w:p>
    <w:p w:rsidR="0076786B" w:rsidRPr="00905E91" w:rsidRDefault="0076786B" w:rsidP="0076786B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5"/>
        <w:gridCol w:w="3026"/>
        <w:gridCol w:w="3054"/>
        <w:gridCol w:w="1655"/>
        <w:gridCol w:w="1249"/>
        <w:gridCol w:w="1243"/>
        <w:gridCol w:w="1243"/>
        <w:gridCol w:w="1019"/>
        <w:gridCol w:w="1087"/>
        <w:gridCol w:w="1009"/>
      </w:tblGrid>
      <w:tr w:rsidR="00DE68F6" w:rsidRPr="00B96492" w:rsidTr="00E32A41"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:rsidR="0076786B" w:rsidRPr="00B96492" w:rsidRDefault="0076786B" w:rsidP="00207328">
            <w:pPr>
              <w:jc w:val="center"/>
            </w:pPr>
            <w:r w:rsidRPr="00B96492">
              <w:rPr>
                <w:sz w:val="22"/>
                <w:szCs w:val="22"/>
              </w:rPr>
              <w:t xml:space="preserve">Номер основного мероприятия 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  <w:hideMark/>
          </w:tcPr>
          <w:p w:rsidR="0076786B" w:rsidRPr="00B96492" w:rsidRDefault="0076786B" w:rsidP="00207328">
            <w:pPr>
              <w:jc w:val="center"/>
            </w:pPr>
            <w:r w:rsidRPr="00B96492">
              <w:rPr>
                <w:sz w:val="22"/>
                <w:szCs w:val="22"/>
              </w:rPr>
              <w:t>Основные мероприятия муниципальной программы (их связь с показателями муниципальной программы)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:rsidR="0076786B" w:rsidRPr="00B96492" w:rsidRDefault="0076786B" w:rsidP="00207328">
            <w:pPr>
              <w:jc w:val="center"/>
            </w:pPr>
            <w:r w:rsidRPr="00B96492">
              <w:rPr>
                <w:sz w:val="22"/>
                <w:szCs w:val="22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76786B" w:rsidRPr="00B96492" w:rsidRDefault="0076786B" w:rsidP="00207328">
            <w:pPr>
              <w:jc w:val="center"/>
            </w:pPr>
            <w:r w:rsidRPr="00B96492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63" w:type="pct"/>
            <w:gridSpan w:val="6"/>
            <w:shd w:val="clear" w:color="auto" w:fill="auto"/>
            <w:vAlign w:val="center"/>
            <w:hideMark/>
          </w:tcPr>
          <w:p w:rsidR="0076786B" w:rsidRPr="00B96492" w:rsidRDefault="0076786B" w:rsidP="00207328">
            <w:pPr>
              <w:jc w:val="center"/>
            </w:pPr>
            <w:r w:rsidRPr="00B96492">
              <w:rPr>
                <w:sz w:val="22"/>
                <w:szCs w:val="22"/>
              </w:rPr>
              <w:t>Финансовые затраты на реализацию (тыс. руб.)</w:t>
            </w:r>
          </w:p>
        </w:tc>
      </w:tr>
      <w:tr w:rsidR="00DE68F6" w:rsidRPr="00B96492" w:rsidTr="00E32A41">
        <w:tc>
          <w:tcPr>
            <w:tcW w:w="371" w:type="pct"/>
            <w:vMerge/>
            <w:vAlign w:val="center"/>
            <w:hideMark/>
          </w:tcPr>
          <w:p w:rsidR="0076786B" w:rsidRPr="00B96492" w:rsidRDefault="0076786B" w:rsidP="00207328"/>
        </w:tc>
        <w:tc>
          <w:tcPr>
            <w:tcW w:w="966" w:type="pct"/>
            <w:vMerge/>
            <w:vAlign w:val="center"/>
            <w:hideMark/>
          </w:tcPr>
          <w:p w:rsidR="0076786B" w:rsidRPr="00B96492" w:rsidRDefault="0076786B" w:rsidP="00207328"/>
        </w:tc>
        <w:tc>
          <w:tcPr>
            <w:tcW w:w="975" w:type="pct"/>
            <w:vMerge/>
            <w:vAlign w:val="center"/>
            <w:hideMark/>
          </w:tcPr>
          <w:p w:rsidR="0076786B" w:rsidRPr="00B96492" w:rsidRDefault="0076786B" w:rsidP="00207328"/>
        </w:tc>
        <w:tc>
          <w:tcPr>
            <w:tcW w:w="525" w:type="pct"/>
            <w:vMerge/>
            <w:vAlign w:val="center"/>
            <w:hideMark/>
          </w:tcPr>
          <w:p w:rsidR="0076786B" w:rsidRPr="00B96492" w:rsidRDefault="0076786B" w:rsidP="00207328"/>
        </w:tc>
        <w:tc>
          <w:tcPr>
            <w:tcW w:w="395" w:type="pct"/>
            <w:vMerge w:val="restart"/>
            <w:shd w:val="clear" w:color="auto" w:fill="auto"/>
            <w:vAlign w:val="center"/>
            <w:hideMark/>
          </w:tcPr>
          <w:p w:rsidR="0076786B" w:rsidRPr="00B96492" w:rsidRDefault="0076786B" w:rsidP="00207328">
            <w:pPr>
              <w:ind w:right="-4"/>
              <w:jc w:val="center"/>
            </w:pPr>
            <w:r w:rsidRPr="00B96492">
              <w:rPr>
                <w:sz w:val="22"/>
                <w:szCs w:val="22"/>
              </w:rPr>
              <w:t>всего</w:t>
            </w:r>
          </w:p>
        </w:tc>
        <w:tc>
          <w:tcPr>
            <w:tcW w:w="1768" w:type="pct"/>
            <w:gridSpan w:val="5"/>
            <w:shd w:val="clear" w:color="auto" w:fill="auto"/>
            <w:vAlign w:val="center"/>
          </w:tcPr>
          <w:p w:rsidR="0076786B" w:rsidRPr="00B96492" w:rsidRDefault="0076786B" w:rsidP="00207328">
            <w:pPr>
              <w:ind w:right="-4"/>
              <w:jc w:val="center"/>
            </w:pPr>
            <w:r w:rsidRPr="00B96492">
              <w:rPr>
                <w:sz w:val="22"/>
                <w:szCs w:val="22"/>
              </w:rPr>
              <w:t>в том числе</w:t>
            </w:r>
          </w:p>
        </w:tc>
      </w:tr>
      <w:tr w:rsidR="00B96492" w:rsidRPr="00B96492" w:rsidTr="00E32A41">
        <w:tc>
          <w:tcPr>
            <w:tcW w:w="371" w:type="pct"/>
            <w:vMerge/>
            <w:vAlign w:val="center"/>
            <w:hideMark/>
          </w:tcPr>
          <w:p w:rsidR="0076786B" w:rsidRPr="00B96492" w:rsidRDefault="0076786B" w:rsidP="00207328"/>
        </w:tc>
        <w:tc>
          <w:tcPr>
            <w:tcW w:w="966" w:type="pct"/>
            <w:vMerge/>
            <w:vAlign w:val="center"/>
            <w:hideMark/>
          </w:tcPr>
          <w:p w:rsidR="0076786B" w:rsidRPr="00B96492" w:rsidRDefault="0076786B" w:rsidP="00207328"/>
        </w:tc>
        <w:tc>
          <w:tcPr>
            <w:tcW w:w="975" w:type="pct"/>
            <w:vMerge/>
            <w:vAlign w:val="center"/>
            <w:hideMark/>
          </w:tcPr>
          <w:p w:rsidR="0076786B" w:rsidRPr="00B96492" w:rsidRDefault="0076786B" w:rsidP="00207328"/>
        </w:tc>
        <w:tc>
          <w:tcPr>
            <w:tcW w:w="525" w:type="pct"/>
            <w:vMerge/>
            <w:vAlign w:val="center"/>
            <w:hideMark/>
          </w:tcPr>
          <w:p w:rsidR="0076786B" w:rsidRPr="00B96492" w:rsidRDefault="0076786B" w:rsidP="00207328"/>
        </w:tc>
        <w:tc>
          <w:tcPr>
            <w:tcW w:w="395" w:type="pct"/>
            <w:vMerge/>
            <w:shd w:val="clear" w:color="auto" w:fill="auto"/>
            <w:vAlign w:val="center"/>
            <w:hideMark/>
          </w:tcPr>
          <w:p w:rsidR="0076786B" w:rsidRPr="00B96492" w:rsidRDefault="0076786B" w:rsidP="00207328">
            <w:pPr>
              <w:ind w:right="-4"/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6786B" w:rsidRPr="00B96492" w:rsidRDefault="0076786B" w:rsidP="00207328">
            <w:pPr>
              <w:ind w:right="-4"/>
              <w:jc w:val="center"/>
            </w:pPr>
            <w:r w:rsidRPr="00B96492">
              <w:rPr>
                <w:sz w:val="22"/>
                <w:szCs w:val="22"/>
              </w:rPr>
              <w:t>2021 г.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76786B" w:rsidRPr="00B96492" w:rsidRDefault="0076786B" w:rsidP="00207328">
            <w:pPr>
              <w:ind w:right="-4"/>
              <w:jc w:val="center"/>
            </w:pPr>
            <w:r w:rsidRPr="00B96492">
              <w:rPr>
                <w:sz w:val="22"/>
                <w:szCs w:val="22"/>
              </w:rPr>
              <w:t>2022 г.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76786B" w:rsidRPr="00B96492" w:rsidRDefault="0076786B" w:rsidP="00207328">
            <w:pPr>
              <w:ind w:right="-4"/>
              <w:jc w:val="center"/>
            </w:pPr>
            <w:r w:rsidRPr="00B96492">
              <w:rPr>
                <w:sz w:val="22"/>
                <w:szCs w:val="22"/>
              </w:rPr>
              <w:t>2023 г.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76786B" w:rsidRPr="00B96492" w:rsidRDefault="0076786B" w:rsidP="00207328">
            <w:pPr>
              <w:ind w:right="-4"/>
              <w:jc w:val="center"/>
            </w:pPr>
            <w:r w:rsidRPr="00B96492">
              <w:rPr>
                <w:sz w:val="22"/>
                <w:szCs w:val="22"/>
              </w:rPr>
              <w:t>2024 г.</w:t>
            </w:r>
          </w:p>
        </w:tc>
        <w:tc>
          <w:tcPr>
            <w:tcW w:w="317" w:type="pct"/>
            <w:vAlign w:val="center"/>
          </w:tcPr>
          <w:p w:rsidR="0076786B" w:rsidRPr="00B96492" w:rsidRDefault="0076786B" w:rsidP="00207328">
            <w:pPr>
              <w:ind w:right="-4"/>
              <w:jc w:val="center"/>
            </w:pPr>
            <w:r w:rsidRPr="00B96492">
              <w:rPr>
                <w:sz w:val="22"/>
                <w:szCs w:val="22"/>
              </w:rPr>
              <w:t>2025 г.</w:t>
            </w:r>
          </w:p>
        </w:tc>
      </w:tr>
      <w:tr w:rsidR="00B96492" w:rsidRPr="00B96492" w:rsidTr="00E32A41">
        <w:tc>
          <w:tcPr>
            <w:tcW w:w="371" w:type="pct"/>
            <w:shd w:val="clear" w:color="auto" w:fill="auto"/>
            <w:noWrap/>
            <w:vAlign w:val="bottom"/>
            <w:hideMark/>
          </w:tcPr>
          <w:p w:rsidR="0076786B" w:rsidRPr="00B96492" w:rsidRDefault="0076786B" w:rsidP="00207328">
            <w:pPr>
              <w:jc w:val="center"/>
            </w:pPr>
            <w:r w:rsidRPr="00B96492">
              <w:rPr>
                <w:sz w:val="22"/>
                <w:szCs w:val="22"/>
              </w:rPr>
              <w:t>1</w:t>
            </w:r>
          </w:p>
        </w:tc>
        <w:tc>
          <w:tcPr>
            <w:tcW w:w="966" w:type="pct"/>
            <w:shd w:val="clear" w:color="auto" w:fill="auto"/>
            <w:vAlign w:val="bottom"/>
            <w:hideMark/>
          </w:tcPr>
          <w:p w:rsidR="0076786B" w:rsidRPr="00B96492" w:rsidRDefault="0076786B" w:rsidP="00207328">
            <w:pPr>
              <w:jc w:val="center"/>
            </w:pPr>
            <w:r w:rsidRPr="00B96492">
              <w:rPr>
                <w:sz w:val="22"/>
                <w:szCs w:val="22"/>
              </w:rPr>
              <w:t>2</w:t>
            </w:r>
          </w:p>
        </w:tc>
        <w:tc>
          <w:tcPr>
            <w:tcW w:w="975" w:type="pct"/>
            <w:shd w:val="clear" w:color="auto" w:fill="auto"/>
            <w:noWrap/>
            <w:vAlign w:val="bottom"/>
            <w:hideMark/>
          </w:tcPr>
          <w:p w:rsidR="0076786B" w:rsidRPr="00B96492" w:rsidRDefault="0076786B" w:rsidP="00207328">
            <w:pPr>
              <w:jc w:val="center"/>
            </w:pPr>
            <w:r w:rsidRPr="00B96492">
              <w:rPr>
                <w:sz w:val="22"/>
                <w:szCs w:val="22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76786B" w:rsidRPr="00B96492" w:rsidRDefault="0076786B" w:rsidP="00207328">
            <w:pPr>
              <w:jc w:val="center"/>
            </w:pPr>
            <w:r w:rsidRPr="00B96492">
              <w:rPr>
                <w:sz w:val="22"/>
                <w:szCs w:val="22"/>
              </w:rPr>
              <w:t>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:rsidR="0076786B" w:rsidRPr="00B96492" w:rsidRDefault="0076786B" w:rsidP="00207328">
            <w:pPr>
              <w:jc w:val="center"/>
            </w:pPr>
            <w:r w:rsidRPr="00B96492">
              <w:rPr>
                <w:sz w:val="22"/>
                <w:szCs w:val="22"/>
              </w:rPr>
              <w:t>5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76786B" w:rsidRPr="00B96492" w:rsidRDefault="0076786B" w:rsidP="00207328">
            <w:pPr>
              <w:jc w:val="center"/>
            </w:pPr>
            <w:r w:rsidRPr="00B96492">
              <w:rPr>
                <w:sz w:val="22"/>
                <w:szCs w:val="22"/>
              </w:rPr>
              <w:t>6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76786B" w:rsidRPr="00B96492" w:rsidRDefault="0076786B" w:rsidP="00207328">
            <w:pPr>
              <w:jc w:val="center"/>
            </w:pPr>
            <w:r w:rsidRPr="00B96492">
              <w:rPr>
                <w:sz w:val="22"/>
                <w:szCs w:val="22"/>
              </w:rPr>
              <w:t>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76786B" w:rsidRPr="00B96492" w:rsidRDefault="0076786B" w:rsidP="00207328">
            <w:pPr>
              <w:jc w:val="center"/>
            </w:pPr>
            <w:r w:rsidRPr="00B96492">
              <w:rPr>
                <w:sz w:val="22"/>
                <w:szCs w:val="22"/>
              </w:rPr>
              <w:t>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76786B" w:rsidRPr="00B96492" w:rsidRDefault="0076786B" w:rsidP="00207328">
            <w:pPr>
              <w:jc w:val="center"/>
            </w:pPr>
            <w:r w:rsidRPr="00B96492">
              <w:rPr>
                <w:sz w:val="22"/>
                <w:szCs w:val="22"/>
              </w:rPr>
              <w:t>9</w:t>
            </w:r>
          </w:p>
        </w:tc>
        <w:tc>
          <w:tcPr>
            <w:tcW w:w="317" w:type="pct"/>
            <w:vAlign w:val="bottom"/>
          </w:tcPr>
          <w:p w:rsidR="0076786B" w:rsidRPr="00B96492" w:rsidRDefault="0076786B" w:rsidP="00207328">
            <w:pPr>
              <w:jc w:val="center"/>
            </w:pPr>
            <w:r w:rsidRPr="00B96492">
              <w:rPr>
                <w:sz w:val="22"/>
                <w:szCs w:val="22"/>
              </w:rPr>
              <w:t>10</w:t>
            </w:r>
          </w:p>
        </w:tc>
      </w:tr>
      <w:tr w:rsidR="0076786B" w:rsidRPr="00B96492" w:rsidTr="00B96492"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76786B" w:rsidRPr="00B96492" w:rsidRDefault="0076786B" w:rsidP="00207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96492">
              <w:rPr>
                <w:rFonts w:eastAsiaTheme="minorHAnsi"/>
                <w:sz w:val="22"/>
                <w:szCs w:val="22"/>
                <w:lang w:eastAsia="en-US"/>
              </w:rPr>
              <w:t>Цель «Обеспечение сбалансированности, устойчивости бюджета города, создание условий для качественной организации бюджетного процесса в городе Когалыме»</w:t>
            </w:r>
          </w:p>
          <w:p w:rsidR="0076786B" w:rsidRPr="00B96492" w:rsidRDefault="0076786B" w:rsidP="00207328">
            <w:pPr>
              <w:jc w:val="center"/>
            </w:pPr>
          </w:p>
        </w:tc>
      </w:tr>
      <w:tr w:rsidR="0076786B" w:rsidRPr="00B96492" w:rsidTr="00B96492">
        <w:tc>
          <w:tcPr>
            <w:tcW w:w="5000" w:type="pct"/>
            <w:gridSpan w:val="10"/>
            <w:shd w:val="clear" w:color="auto" w:fill="auto"/>
            <w:noWrap/>
            <w:vAlign w:val="center"/>
          </w:tcPr>
          <w:p w:rsidR="0076786B" w:rsidRPr="00B96492" w:rsidRDefault="0076786B" w:rsidP="002073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96492">
              <w:rPr>
                <w:sz w:val="22"/>
                <w:szCs w:val="22"/>
              </w:rPr>
              <w:t>Задача «</w:t>
            </w:r>
            <w:r w:rsidRPr="00B96492">
              <w:rPr>
                <w:rFonts w:eastAsiaTheme="minorHAnsi"/>
                <w:sz w:val="22"/>
                <w:szCs w:val="22"/>
                <w:lang w:eastAsia="en-US"/>
              </w:rPr>
              <w:t>Проведение бюджетной и налоговой политики в пределах установленных полномочий, направленной на обеспечение сбалансированности, устойчивости бюджета города Когалыма, создание условий для качественной организации бюджетного процесса»</w:t>
            </w:r>
          </w:p>
          <w:p w:rsidR="0076786B" w:rsidRPr="00B96492" w:rsidRDefault="0076786B" w:rsidP="00207328">
            <w:pPr>
              <w:jc w:val="center"/>
            </w:pPr>
          </w:p>
        </w:tc>
      </w:tr>
      <w:tr w:rsidR="00E32A41" w:rsidRPr="00B96492" w:rsidTr="00E32A41">
        <w:tc>
          <w:tcPr>
            <w:tcW w:w="371" w:type="pct"/>
            <w:vMerge w:val="restart"/>
            <w:shd w:val="clear" w:color="auto" w:fill="auto"/>
            <w:noWrap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 w:rsidRPr="00B96492">
              <w:rPr>
                <w:sz w:val="22"/>
                <w:szCs w:val="22"/>
              </w:rPr>
              <w:t>1.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  <w:hideMark/>
          </w:tcPr>
          <w:p w:rsidR="00E32A41" w:rsidRPr="00B96492" w:rsidRDefault="00E32A41" w:rsidP="00E32A41">
            <w:r w:rsidRPr="00B96492">
              <w:rPr>
                <w:sz w:val="22"/>
                <w:szCs w:val="22"/>
              </w:rPr>
              <w:t>Обеспечение деятельности Комитета финансов Администрации города Когалыма (показатель № 1, 2)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 w:rsidRPr="00B96492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E32A41" w:rsidRPr="00B96492" w:rsidRDefault="00E32A41" w:rsidP="00E32A41">
            <w:r w:rsidRPr="00B96492">
              <w:rPr>
                <w:sz w:val="22"/>
                <w:szCs w:val="22"/>
              </w:rPr>
              <w:t>Всего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218 193,70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43 658,50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43 583,70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43 650,50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43 650,50</w:t>
            </w:r>
          </w:p>
        </w:tc>
        <w:tc>
          <w:tcPr>
            <w:tcW w:w="317" w:type="pct"/>
            <w:vAlign w:val="center"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43 650,50</w:t>
            </w:r>
          </w:p>
        </w:tc>
      </w:tr>
      <w:tr w:rsidR="00B96492" w:rsidRPr="00B96492" w:rsidTr="00E32A41">
        <w:tc>
          <w:tcPr>
            <w:tcW w:w="371" w:type="pct"/>
            <w:vMerge/>
            <w:vAlign w:val="center"/>
            <w:hideMark/>
          </w:tcPr>
          <w:p w:rsidR="00434E30" w:rsidRPr="00B96492" w:rsidRDefault="00434E30" w:rsidP="00434E30"/>
        </w:tc>
        <w:tc>
          <w:tcPr>
            <w:tcW w:w="966" w:type="pct"/>
            <w:vMerge/>
            <w:vAlign w:val="center"/>
            <w:hideMark/>
          </w:tcPr>
          <w:p w:rsidR="00434E30" w:rsidRPr="00B96492" w:rsidRDefault="00434E30" w:rsidP="00434E30"/>
        </w:tc>
        <w:tc>
          <w:tcPr>
            <w:tcW w:w="975" w:type="pct"/>
            <w:vMerge/>
            <w:vAlign w:val="center"/>
            <w:hideMark/>
          </w:tcPr>
          <w:p w:rsidR="00434E30" w:rsidRPr="00B96492" w:rsidRDefault="00434E30" w:rsidP="00434E30"/>
        </w:tc>
        <w:tc>
          <w:tcPr>
            <w:tcW w:w="525" w:type="pct"/>
            <w:shd w:val="clear" w:color="auto" w:fill="auto"/>
            <w:vAlign w:val="center"/>
            <w:hideMark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434E30" w:rsidRPr="00B96492" w:rsidRDefault="00E32A41" w:rsidP="00434E30">
            <w:pPr>
              <w:jc w:val="center"/>
            </w:pPr>
            <w:r>
              <w:rPr>
                <w:sz w:val="22"/>
                <w:szCs w:val="22"/>
              </w:rPr>
              <w:t>218 193,70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434E30" w:rsidRPr="00B96492" w:rsidRDefault="00E32A41" w:rsidP="00434E30">
            <w:pPr>
              <w:jc w:val="center"/>
            </w:pPr>
            <w:r>
              <w:rPr>
                <w:sz w:val="22"/>
                <w:szCs w:val="22"/>
              </w:rPr>
              <w:t>43 658,50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434E30" w:rsidRPr="00B96492" w:rsidRDefault="00E32A41" w:rsidP="00434E30">
            <w:pPr>
              <w:jc w:val="center"/>
            </w:pPr>
            <w:r>
              <w:rPr>
                <w:sz w:val="22"/>
                <w:szCs w:val="22"/>
              </w:rPr>
              <w:t>43 583,70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434E30" w:rsidRPr="00B96492" w:rsidRDefault="00E32A41" w:rsidP="00434E30">
            <w:pPr>
              <w:jc w:val="center"/>
            </w:pPr>
            <w:r>
              <w:rPr>
                <w:sz w:val="22"/>
                <w:szCs w:val="22"/>
              </w:rPr>
              <w:t>43 650,50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34E30" w:rsidRPr="00B96492" w:rsidRDefault="00E32A41" w:rsidP="00434E30">
            <w:pPr>
              <w:jc w:val="center"/>
            </w:pPr>
            <w:r>
              <w:rPr>
                <w:sz w:val="22"/>
                <w:szCs w:val="22"/>
              </w:rPr>
              <w:t>43 650,50</w:t>
            </w:r>
          </w:p>
        </w:tc>
        <w:tc>
          <w:tcPr>
            <w:tcW w:w="317" w:type="pct"/>
            <w:vAlign w:val="center"/>
          </w:tcPr>
          <w:p w:rsidR="00434E30" w:rsidRPr="00B96492" w:rsidRDefault="00E32A41" w:rsidP="00434E30">
            <w:pPr>
              <w:jc w:val="center"/>
            </w:pPr>
            <w:r>
              <w:rPr>
                <w:sz w:val="22"/>
                <w:szCs w:val="22"/>
              </w:rPr>
              <w:t>43 650,50</w:t>
            </w:r>
          </w:p>
        </w:tc>
      </w:tr>
      <w:tr w:rsidR="00B96492" w:rsidRPr="00B96492" w:rsidTr="00E32A41">
        <w:tc>
          <w:tcPr>
            <w:tcW w:w="371" w:type="pct"/>
            <w:vMerge w:val="restart"/>
            <w:shd w:val="clear" w:color="auto" w:fill="auto"/>
            <w:noWrap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br w:type="page"/>
              <w:t>2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  <w:hideMark/>
          </w:tcPr>
          <w:p w:rsidR="00434E30" w:rsidRPr="00B96492" w:rsidRDefault="00434E30" w:rsidP="00434E30">
            <w:pPr>
              <w:rPr>
                <w:spacing w:val="-6"/>
              </w:rPr>
            </w:pPr>
            <w:r w:rsidRPr="00B96492">
              <w:rPr>
                <w:spacing w:val="-6"/>
                <w:sz w:val="22"/>
                <w:szCs w:val="22"/>
              </w:rPr>
              <w:t xml:space="preserve">Обеспеченность </w:t>
            </w:r>
            <w:proofErr w:type="spellStart"/>
            <w:r w:rsidRPr="00B96492">
              <w:rPr>
                <w:spacing w:val="-6"/>
                <w:sz w:val="22"/>
                <w:szCs w:val="22"/>
              </w:rPr>
              <w:t>программно</w:t>
            </w:r>
            <w:proofErr w:type="spellEnd"/>
            <w:r w:rsidRPr="00B96492">
              <w:rPr>
                <w:spacing w:val="-6"/>
                <w:sz w:val="22"/>
                <w:szCs w:val="22"/>
              </w:rPr>
              <w:t xml:space="preserve"> - техническими средствами специалистов Комитета  финансов Администрации города Когалыма в объеме, достаточном для исполнения должностных обязанностей  (показатели  № 1,2)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 xml:space="preserve">МКУ </w:t>
            </w:r>
            <w:r w:rsidRPr="00B96492">
              <w:rPr>
                <w:sz w:val="22"/>
                <w:szCs w:val="22"/>
              </w:rPr>
              <w:br/>
              <w:t>«УОДОМС»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Всего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210,00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17" w:type="pct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</w:tr>
      <w:tr w:rsidR="00B96492" w:rsidRPr="00B96492" w:rsidTr="00E32A41">
        <w:tc>
          <w:tcPr>
            <w:tcW w:w="371" w:type="pct"/>
            <w:vMerge/>
            <w:shd w:val="clear" w:color="auto" w:fill="auto"/>
            <w:noWrap/>
            <w:vAlign w:val="center"/>
          </w:tcPr>
          <w:p w:rsidR="00DE68F6" w:rsidRPr="00B96492" w:rsidRDefault="00DE68F6" w:rsidP="00DE68F6">
            <w:pPr>
              <w:jc w:val="center"/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DE68F6" w:rsidRPr="00B96492" w:rsidRDefault="00DE68F6" w:rsidP="00DE68F6">
            <w:pPr>
              <w:rPr>
                <w:spacing w:val="-6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:rsidR="00DE68F6" w:rsidRPr="00B96492" w:rsidRDefault="00DE68F6" w:rsidP="00DE68F6">
            <w:pPr>
              <w:jc w:val="center"/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DE68F6" w:rsidRPr="00B96492" w:rsidRDefault="00DE68F6" w:rsidP="00DE68F6">
            <w:r w:rsidRPr="00B96492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E68F6" w:rsidRPr="00B96492" w:rsidRDefault="00DE68F6" w:rsidP="00DE68F6">
            <w:pPr>
              <w:jc w:val="center"/>
            </w:pPr>
            <w:r w:rsidRPr="00B96492">
              <w:rPr>
                <w:sz w:val="22"/>
                <w:szCs w:val="22"/>
              </w:rPr>
              <w:t>210,00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DE68F6" w:rsidRPr="00B96492" w:rsidRDefault="00DE68F6" w:rsidP="00DE68F6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DE68F6" w:rsidRPr="00B96492" w:rsidRDefault="00DE68F6" w:rsidP="00DE68F6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DE68F6" w:rsidRPr="00B96492" w:rsidRDefault="00DE68F6" w:rsidP="00DE68F6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E68F6" w:rsidRPr="00B96492" w:rsidRDefault="00DE68F6" w:rsidP="00DE68F6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17" w:type="pct"/>
            <w:vAlign w:val="center"/>
          </w:tcPr>
          <w:p w:rsidR="00DE68F6" w:rsidRPr="00B96492" w:rsidRDefault="00DE68F6" w:rsidP="00DE68F6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</w:tr>
    </w:tbl>
    <w:p w:rsidR="00B96492" w:rsidRDefault="00B96492" w:rsidP="00434E30">
      <w:pPr>
        <w:ind w:right="-174"/>
        <w:jc w:val="center"/>
        <w:rPr>
          <w:sz w:val="22"/>
          <w:szCs w:val="22"/>
        </w:rPr>
        <w:sectPr w:rsidR="00B96492" w:rsidSect="00B96492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21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3153"/>
        <w:gridCol w:w="2978"/>
        <w:gridCol w:w="1700"/>
        <w:gridCol w:w="1276"/>
        <w:gridCol w:w="1276"/>
        <w:gridCol w:w="1133"/>
        <w:gridCol w:w="994"/>
        <w:gridCol w:w="1136"/>
        <w:gridCol w:w="1019"/>
      </w:tblGrid>
      <w:tr w:rsidR="00E32A41" w:rsidRPr="00B96492" w:rsidTr="00B96492">
        <w:tc>
          <w:tcPr>
            <w:tcW w:w="367" w:type="pct"/>
            <w:vMerge w:val="restart"/>
            <w:shd w:val="clear" w:color="auto" w:fill="auto"/>
            <w:noWrap/>
            <w:vAlign w:val="center"/>
            <w:hideMark/>
          </w:tcPr>
          <w:p w:rsidR="00E32A41" w:rsidRPr="00B96492" w:rsidRDefault="00E32A41" w:rsidP="00E32A41">
            <w:pPr>
              <w:ind w:right="-174"/>
              <w:jc w:val="center"/>
            </w:pPr>
            <w:r w:rsidRPr="00B96492">
              <w:rPr>
                <w:sz w:val="22"/>
                <w:szCs w:val="22"/>
              </w:rPr>
              <w:lastRenderedPageBreak/>
              <w:tab/>
            </w:r>
            <w:r w:rsidRPr="00B96492">
              <w:rPr>
                <w:sz w:val="22"/>
                <w:szCs w:val="22"/>
              </w:rPr>
              <w:br w:type="page"/>
              <w:t> 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 w:rsidRPr="00B96492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 w:rsidRPr="00B96492">
              <w:rPr>
                <w:sz w:val="22"/>
                <w:szCs w:val="22"/>
              </w:rPr>
              <w:t> 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E32A41" w:rsidRPr="00B96492" w:rsidRDefault="00E32A41" w:rsidP="00E32A41">
            <w:r w:rsidRPr="00B96492">
              <w:rPr>
                <w:sz w:val="22"/>
                <w:szCs w:val="22"/>
              </w:rPr>
              <w:t>всего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218 403,70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43 700,50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43 625,70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43 692,50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43 692,50</w:t>
            </w:r>
          </w:p>
        </w:tc>
        <w:tc>
          <w:tcPr>
            <w:tcW w:w="322" w:type="pct"/>
            <w:vAlign w:val="center"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43 692,50</w:t>
            </w:r>
          </w:p>
        </w:tc>
      </w:tr>
      <w:tr w:rsidR="00B96492" w:rsidRPr="00B96492" w:rsidTr="00B96492">
        <w:tc>
          <w:tcPr>
            <w:tcW w:w="367" w:type="pct"/>
            <w:vMerge/>
            <w:vAlign w:val="center"/>
            <w:hideMark/>
          </w:tcPr>
          <w:p w:rsidR="00434E30" w:rsidRPr="00B96492" w:rsidRDefault="00434E30" w:rsidP="00434E30"/>
        </w:tc>
        <w:tc>
          <w:tcPr>
            <w:tcW w:w="996" w:type="pct"/>
            <w:vMerge/>
            <w:vAlign w:val="center"/>
            <w:hideMark/>
          </w:tcPr>
          <w:p w:rsidR="00434E30" w:rsidRPr="00B96492" w:rsidRDefault="00434E30" w:rsidP="00434E30"/>
        </w:tc>
        <w:tc>
          <w:tcPr>
            <w:tcW w:w="941" w:type="pct"/>
            <w:vMerge/>
            <w:vAlign w:val="center"/>
            <w:hideMark/>
          </w:tcPr>
          <w:p w:rsidR="00434E30" w:rsidRPr="00B96492" w:rsidRDefault="00434E30" w:rsidP="00434E30"/>
        </w:tc>
        <w:tc>
          <w:tcPr>
            <w:tcW w:w="537" w:type="pct"/>
            <w:shd w:val="clear" w:color="auto" w:fill="auto"/>
            <w:vAlign w:val="center"/>
            <w:hideMark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434E30" w:rsidRPr="00B96492" w:rsidRDefault="00E32A41" w:rsidP="00434E30">
            <w:pPr>
              <w:jc w:val="center"/>
            </w:pPr>
            <w:r>
              <w:rPr>
                <w:sz w:val="22"/>
                <w:szCs w:val="22"/>
              </w:rPr>
              <w:t>218 403,70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434E30" w:rsidRPr="00B96492" w:rsidRDefault="00E32A41" w:rsidP="00434E30">
            <w:pPr>
              <w:jc w:val="center"/>
            </w:pPr>
            <w:r>
              <w:rPr>
                <w:sz w:val="22"/>
                <w:szCs w:val="22"/>
              </w:rPr>
              <w:t>43 700,50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434E30" w:rsidRPr="00B96492" w:rsidRDefault="00E32A41" w:rsidP="00434E30">
            <w:pPr>
              <w:jc w:val="center"/>
            </w:pPr>
            <w:r>
              <w:rPr>
                <w:sz w:val="22"/>
                <w:szCs w:val="22"/>
              </w:rPr>
              <w:t>43 625,70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434E30" w:rsidRPr="00B96492" w:rsidRDefault="00E32A41" w:rsidP="00434E30">
            <w:pPr>
              <w:jc w:val="center"/>
            </w:pPr>
            <w:r>
              <w:rPr>
                <w:sz w:val="22"/>
                <w:szCs w:val="22"/>
              </w:rPr>
              <w:t>43 692,50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434E30" w:rsidRPr="00B96492" w:rsidRDefault="00E32A41" w:rsidP="00434E30">
            <w:pPr>
              <w:jc w:val="center"/>
            </w:pPr>
            <w:r>
              <w:rPr>
                <w:sz w:val="22"/>
                <w:szCs w:val="22"/>
              </w:rPr>
              <w:t>43 692,50</w:t>
            </w:r>
          </w:p>
        </w:tc>
        <w:tc>
          <w:tcPr>
            <w:tcW w:w="322" w:type="pct"/>
            <w:vAlign w:val="center"/>
          </w:tcPr>
          <w:p w:rsidR="00434E30" w:rsidRPr="00B96492" w:rsidRDefault="00E32A41" w:rsidP="00434E30">
            <w:pPr>
              <w:jc w:val="center"/>
            </w:pPr>
            <w:r>
              <w:rPr>
                <w:sz w:val="22"/>
                <w:szCs w:val="22"/>
              </w:rPr>
              <w:t>43 692,50</w:t>
            </w:r>
          </w:p>
        </w:tc>
      </w:tr>
      <w:tr w:rsidR="00B96492" w:rsidRPr="00B96492" w:rsidTr="00B96492">
        <w:tc>
          <w:tcPr>
            <w:tcW w:w="1363" w:type="pct"/>
            <w:gridSpan w:val="2"/>
            <w:vMerge w:val="restart"/>
            <w:shd w:val="clear" w:color="000000" w:fill="FFFFFF"/>
            <w:vAlign w:val="center"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941" w:type="pct"/>
            <w:vMerge w:val="restart"/>
            <w:shd w:val="clear" w:color="000000" w:fill="FFFFFF"/>
            <w:vAlign w:val="center"/>
          </w:tcPr>
          <w:p w:rsidR="00434E30" w:rsidRPr="00B96492" w:rsidRDefault="00434E30" w:rsidP="00434E30"/>
        </w:tc>
        <w:tc>
          <w:tcPr>
            <w:tcW w:w="537" w:type="pct"/>
            <w:shd w:val="clear" w:color="000000" w:fill="FFFFFF"/>
            <w:vAlign w:val="center"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Всего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</w:tr>
      <w:tr w:rsidR="00B96492" w:rsidRPr="00B96492" w:rsidTr="00B96492">
        <w:tc>
          <w:tcPr>
            <w:tcW w:w="1363" w:type="pct"/>
            <w:gridSpan w:val="2"/>
            <w:vMerge/>
            <w:shd w:val="clear" w:color="000000" w:fill="FFFFFF"/>
            <w:vAlign w:val="center"/>
          </w:tcPr>
          <w:p w:rsidR="00434E30" w:rsidRPr="00B96492" w:rsidRDefault="00434E30" w:rsidP="00434E30"/>
        </w:tc>
        <w:tc>
          <w:tcPr>
            <w:tcW w:w="941" w:type="pct"/>
            <w:vMerge/>
            <w:shd w:val="clear" w:color="000000" w:fill="FFFFFF"/>
            <w:vAlign w:val="center"/>
          </w:tcPr>
          <w:p w:rsidR="00434E30" w:rsidRPr="00B96492" w:rsidRDefault="00434E30" w:rsidP="00434E30"/>
        </w:tc>
        <w:tc>
          <w:tcPr>
            <w:tcW w:w="537" w:type="pct"/>
            <w:shd w:val="clear" w:color="000000" w:fill="FFFFFF"/>
            <w:vAlign w:val="center"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</w:tr>
      <w:tr w:rsidR="00B96492" w:rsidRPr="00B96492" w:rsidTr="00B96492">
        <w:tc>
          <w:tcPr>
            <w:tcW w:w="1363" w:type="pct"/>
            <w:gridSpan w:val="2"/>
            <w:vMerge w:val="restart"/>
            <w:shd w:val="clear" w:color="000000" w:fill="FFFFFF"/>
            <w:vAlign w:val="center"/>
            <w:hideMark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941" w:type="pct"/>
            <w:vMerge w:val="restart"/>
            <w:shd w:val="clear" w:color="000000" w:fill="FFFFFF"/>
            <w:vAlign w:val="center"/>
            <w:hideMark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 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Всего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</w:tr>
      <w:tr w:rsidR="00B96492" w:rsidRPr="00B96492" w:rsidTr="00B96492">
        <w:tc>
          <w:tcPr>
            <w:tcW w:w="1363" w:type="pct"/>
            <w:gridSpan w:val="2"/>
            <w:vMerge/>
            <w:vAlign w:val="center"/>
            <w:hideMark/>
          </w:tcPr>
          <w:p w:rsidR="00434E30" w:rsidRPr="00B96492" w:rsidRDefault="00434E30" w:rsidP="00434E30"/>
        </w:tc>
        <w:tc>
          <w:tcPr>
            <w:tcW w:w="941" w:type="pct"/>
            <w:vMerge/>
            <w:vAlign w:val="center"/>
            <w:hideMark/>
          </w:tcPr>
          <w:p w:rsidR="00434E30" w:rsidRPr="00B96492" w:rsidRDefault="00434E30" w:rsidP="00434E30"/>
        </w:tc>
        <w:tc>
          <w:tcPr>
            <w:tcW w:w="537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0,00</w:t>
            </w:r>
          </w:p>
        </w:tc>
      </w:tr>
      <w:tr w:rsidR="00B96492" w:rsidRPr="00B96492" w:rsidTr="00B96492">
        <w:tc>
          <w:tcPr>
            <w:tcW w:w="1363" w:type="pct"/>
            <w:gridSpan w:val="2"/>
            <w:shd w:val="clear" w:color="000000" w:fill="FFFFFF"/>
            <w:vAlign w:val="center"/>
            <w:hideMark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В том числе:</w:t>
            </w:r>
          </w:p>
        </w:tc>
        <w:tc>
          <w:tcPr>
            <w:tcW w:w="941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 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</w:p>
        </w:tc>
        <w:tc>
          <w:tcPr>
            <w:tcW w:w="322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</w:p>
        </w:tc>
      </w:tr>
      <w:tr w:rsidR="00E32A41" w:rsidRPr="00B96492" w:rsidTr="00B96492">
        <w:tc>
          <w:tcPr>
            <w:tcW w:w="2304" w:type="pct"/>
            <w:gridSpan w:val="3"/>
            <w:vMerge w:val="restart"/>
            <w:shd w:val="clear" w:color="000000" w:fill="FFFFFF"/>
            <w:vAlign w:val="center"/>
            <w:hideMark/>
          </w:tcPr>
          <w:p w:rsidR="00E32A41" w:rsidRPr="00B96492" w:rsidRDefault="00E32A41" w:rsidP="00E32A41">
            <w:r w:rsidRPr="00B96492">
              <w:rPr>
                <w:sz w:val="22"/>
                <w:szCs w:val="22"/>
              </w:rPr>
              <w:t>Ответственный исполнитель Комитет финансов Администрации города Когалыма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E32A41" w:rsidRPr="00B96492" w:rsidRDefault="00E32A41" w:rsidP="00E32A41">
            <w:r w:rsidRPr="00B96492">
              <w:rPr>
                <w:sz w:val="22"/>
                <w:szCs w:val="22"/>
              </w:rPr>
              <w:t>Всего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218 193,70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43 658,50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43 583,70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43 650,50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43 650,50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43 650,50</w:t>
            </w:r>
          </w:p>
        </w:tc>
      </w:tr>
      <w:tr w:rsidR="00E32A41" w:rsidRPr="00B96492" w:rsidTr="00B96492">
        <w:tc>
          <w:tcPr>
            <w:tcW w:w="2304" w:type="pct"/>
            <w:gridSpan w:val="3"/>
            <w:vMerge/>
            <w:vAlign w:val="center"/>
            <w:hideMark/>
          </w:tcPr>
          <w:p w:rsidR="00E32A41" w:rsidRPr="00B96492" w:rsidRDefault="00E32A41" w:rsidP="00E32A41"/>
        </w:tc>
        <w:tc>
          <w:tcPr>
            <w:tcW w:w="537" w:type="pct"/>
            <w:shd w:val="clear" w:color="000000" w:fill="FFFFFF"/>
            <w:vAlign w:val="center"/>
            <w:hideMark/>
          </w:tcPr>
          <w:p w:rsidR="00E32A41" w:rsidRPr="00B96492" w:rsidRDefault="00E32A41" w:rsidP="00E32A41">
            <w:r w:rsidRPr="00B96492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218 193,70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43 658,50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43 583,70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43 650,50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43 650,50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:rsidR="00E32A41" w:rsidRPr="00B96492" w:rsidRDefault="00E32A41" w:rsidP="00E32A41">
            <w:pPr>
              <w:jc w:val="center"/>
            </w:pPr>
            <w:r>
              <w:rPr>
                <w:sz w:val="22"/>
                <w:szCs w:val="22"/>
              </w:rPr>
              <w:t>43 650,50</w:t>
            </w:r>
          </w:p>
        </w:tc>
      </w:tr>
      <w:tr w:rsidR="00B96492" w:rsidRPr="00B96492" w:rsidTr="00B96492">
        <w:tc>
          <w:tcPr>
            <w:tcW w:w="2304" w:type="pct"/>
            <w:gridSpan w:val="3"/>
            <w:vMerge w:val="restart"/>
            <w:shd w:val="clear" w:color="000000" w:fill="FFFFFF"/>
            <w:vAlign w:val="center"/>
            <w:hideMark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Соисполнитель МКУ «УОДОМС»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Всего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210,00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</w:tr>
      <w:tr w:rsidR="00B96492" w:rsidRPr="00B96492" w:rsidTr="00B96492">
        <w:tc>
          <w:tcPr>
            <w:tcW w:w="2304" w:type="pct"/>
            <w:gridSpan w:val="3"/>
            <w:vMerge/>
            <w:vAlign w:val="center"/>
            <w:hideMark/>
          </w:tcPr>
          <w:p w:rsidR="00434E30" w:rsidRPr="00B96492" w:rsidRDefault="00434E30" w:rsidP="00434E30"/>
        </w:tc>
        <w:tc>
          <w:tcPr>
            <w:tcW w:w="537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r w:rsidRPr="00B96492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210,00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  <w:tc>
          <w:tcPr>
            <w:tcW w:w="322" w:type="pct"/>
            <w:shd w:val="clear" w:color="000000" w:fill="FFFFFF"/>
            <w:vAlign w:val="center"/>
          </w:tcPr>
          <w:p w:rsidR="00434E30" w:rsidRPr="00B96492" w:rsidRDefault="00434E30" w:rsidP="00434E30">
            <w:pPr>
              <w:jc w:val="center"/>
            </w:pPr>
            <w:r w:rsidRPr="00B96492">
              <w:rPr>
                <w:sz w:val="22"/>
                <w:szCs w:val="22"/>
              </w:rPr>
              <w:t>42,00</w:t>
            </w:r>
          </w:p>
        </w:tc>
      </w:tr>
    </w:tbl>
    <w:p w:rsidR="00DE68F6" w:rsidRPr="00905E91" w:rsidRDefault="00DE68F6" w:rsidP="0076786B">
      <w:pPr>
        <w:ind w:firstLine="540"/>
        <w:jc w:val="both"/>
        <w:rPr>
          <w:sz w:val="22"/>
          <w:szCs w:val="22"/>
        </w:rPr>
        <w:sectPr w:rsidR="00DE68F6" w:rsidRPr="00905E91" w:rsidSect="00DE68F6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p w:rsidR="0076786B" w:rsidRPr="00B96492" w:rsidRDefault="0076786B" w:rsidP="00DE175D">
      <w:pPr>
        <w:pStyle w:val="ConsPlusTitle"/>
        <w:ind w:left="11907"/>
        <w:rPr>
          <w:rFonts w:ascii="Times New Roman" w:hAnsi="Times New Roman" w:cs="Times New Roman"/>
          <w:b w:val="0"/>
          <w:sz w:val="26"/>
          <w:szCs w:val="26"/>
        </w:rPr>
      </w:pPr>
      <w:r w:rsidRPr="00B96492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3</w:t>
      </w:r>
    </w:p>
    <w:p w:rsidR="00DE68F6" w:rsidRPr="00B96492" w:rsidRDefault="00A00CB2" w:rsidP="00DE175D">
      <w:pPr>
        <w:pStyle w:val="ConsPlusTitle"/>
        <w:ind w:left="11907"/>
        <w:rPr>
          <w:rFonts w:ascii="Times New Roman" w:hAnsi="Times New Roman" w:cs="Times New Roman"/>
          <w:b w:val="0"/>
          <w:sz w:val="26"/>
          <w:szCs w:val="26"/>
        </w:rPr>
      </w:pPr>
      <w:r w:rsidRPr="00B96492">
        <w:rPr>
          <w:rFonts w:ascii="Times New Roman" w:hAnsi="Times New Roman" w:cs="Times New Roman"/>
          <w:b w:val="0"/>
          <w:sz w:val="26"/>
          <w:szCs w:val="26"/>
        </w:rPr>
        <w:t>к</w:t>
      </w:r>
      <w:r w:rsidR="0076786B" w:rsidRPr="00B96492">
        <w:rPr>
          <w:rFonts w:ascii="Times New Roman" w:hAnsi="Times New Roman" w:cs="Times New Roman"/>
          <w:b w:val="0"/>
          <w:sz w:val="26"/>
          <w:szCs w:val="26"/>
        </w:rPr>
        <w:t xml:space="preserve"> решению Думы </w:t>
      </w:r>
    </w:p>
    <w:p w:rsidR="0076786B" w:rsidRPr="00B96492" w:rsidRDefault="0076786B" w:rsidP="00DE175D">
      <w:pPr>
        <w:pStyle w:val="ConsPlusTitle"/>
        <w:ind w:left="11907"/>
        <w:rPr>
          <w:rFonts w:ascii="Times New Roman" w:hAnsi="Times New Roman" w:cs="Times New Roman"/>
          <w:b w:val="0"/>
          <w:sz w:val="26"/>
          <w:szCs w:val="26"/>
        </w:rPr>
      </w:pPr>
      <w:r w:rsidRPr="00B96492">
        <w:rPr>
          <w:rFonts w:ascii="Times New Roman" w:hAnsi="Times New Roman" w:cs="Times New Roman"/>
          <w:b w:val="0"/>
          <w:sz w:val="26"/>
          <w:szCs w:val="26"/>
        </w:rPr>
        <w:t>города Когалыма</w:t>
      </w:r>
    </w:p>
    <w:p w:rsidR="00DE175D" w:rsidRDefault="00DE175D" w:rsidP="00DE175D">
      <w:pPr>
        <w:pStyle w:val="ConsPlusTitle"/>
        <w:ind w:left="11907"/>
        <w:rPr>
          <w:rFonts w:ascii="Times New Roman" w:hAnsi="Times New Roman" w:cs="Times New Roman"/>
          <w:b w:val="0"/>
          <w:sz w:val="26"/>
          <w:szCs w:val="26"/>
        </w:rPr>
      </w:pPr>
      <w:r w:rsidRPr="00B96492">
        <w:rPr>
          <w:rFonts w:ascii="Times New Roman" w:hAnsi="Times New Roman" w:cs="Times New Roman"/>
          <w:b w:val="0"/>
          <w:sz w:val="26"/>
          <w:szCs w:val="26"/>
        </w:rPr>
        <w:t>от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23.12.2020 </w:t>
      </w:r>
      <w:r w:rsidRPr="00B96492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489-ГД</w:t>
      </w:r>
    </w:p>
    <w:p w:rsidR="00A00CB2" w:rsidRPr="00B96492" w:rsidRDefault="00A00CB2" w:rsidP="0076786B">
      <w:pPr>
        <w:pStyle w:val="ConsPlusTitle"/>
        <w:ind w:left="11766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76786B" w:rsidRPr="00B96492" w:rsidRDefault="0076786B" w:rsidP="0076786B">
      <w:pPr>
        <w:pStyle w:val="ConsPlusTitle"/>
        <w:ind w:left="11766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96492">
        <w:rPr>
          <w:rFonts w:ascii="Times New Roman" w:hAnsi="Times New Roman" w:cs="Times New Roman"/>
          <w:b w:val="0"/>
          <w:sz w:val="26"/>
          <w:szCs w:val="26"/>
        </w:rPr>
        <w:t>Таблица 3</w:t>
      </w:r>
    </w:p>
    <w:p w:rsidR="0076786B" w:rsidRDefault="0076786B" w:rsidP="0076786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96492">
        <w:rPr>
          <w:sz w:val="26"/>
          <w:szCs w:val="26"/>
        </w:rPr>
        <w:t>Направления мероприятий муниципальной программы</w:t>
      </w:r>
    </w:p>
    <w:p w:rsidR="00B96492" w:rsidRPr="00B96492" w:rsidRDefault="00B96492" w:rsidP="0076786B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"/>
        <w:gridCol w:w="3732"/>
        <w:gridCol w:w="5715"/>
        <w:gridCol w:w="5658"/>
      </w:tblGrid>
      <w:tr w:rsidR="00885D27" w:rsidRPr="00905E91" w:rsidTr="00B96492">
        <w:tc>
          <w:tcPr>
            <w:tcW w:w="208" w:type="pct"/>
          </w:tcPr>
          <w:p w:rsidR="00885D27" w:rsidRPr="00905E91" w:rsidRDefault="00885D27" w:rsidP="00207328"/>
        </w:tc>
        <w:tc>
          <w:tcPr>
            <w:tcW w:w="1184" w:type="pct"/>
          </w:tcPr>
          <w:p w:rsidR="00885D27" w:rsidRPr="00905E91" w:rsidRDefault="00885D27" w:rsidP="00207328">
            <w:pPr>
              <w:spacing w:after="1" w:line="220" w:lineRule="atLeast"/>
              <w:jc w:val="center"/>
            </w:pPr>
            <w:r w:rsidRPr="00905E91">
              <w:rPr>
                <w:sz w:val="22"/>
                <w:szCs w:val="22"/>
              </w:rPr>
              <w:t>Наименование</w:t>
            </w:r>
            <w:r w:rsidR="00E70474" w:rsidRPr="00905E91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813" w:type="pct"/>
          </w:tcPr>
          <w:p w:rsidR="00885D27" w:rsidRPr="00905E91" w:rsidRDefault="00E70474" w:rsidP="00207328">
            <w:pPr>
              <w:spacing w:after="1" w:line="220" w:lineRule="atLeast"/>
              <w:jc w:val="center"/>
            </w:pPr>
            <w:r w:rsidRPr="00905E91">
              <w:rPr>
                <w:sz w:val="22"/>
                <w:szCs w:val="22"/>
              </w:rPr>
              <w:t>Направления расходов</w:t>
            </w:r>
          </w:p>
        </w:tc>
        <w:tc>
          <w:tcPr>
            <w:tcW w:w="1795" w:type="pct"/>
          </w:tcPr>
          <w:p w:rsidR="00885D27" w:rsidRPr="00905E91" w:rsidRDefault="00E70474" w:rsidP="00207328">
            <w:pPr>
              <w:spacing w:after="1" w:line="220" w:lineRule="atLeast"/>
              <w:jc w:val="center"/>
            </w:pPr>
            <w:r w:rsidRPr="00905E91">
              <w:rPr>
                <w:sz w:val="22"/>
                <w:szCs w:val="22"/>
              </w:rPr>
              <w:t>Наименование порядка, номер приложения (при наличии)</w:t>
            </w:r>
          </w:p>
        </w:tc>
      </w:tr>
      <w:tr w:rsidR="00885D27" w:rsidRPr="00905E91" w:rsidTr="00B96492">
        <w:tc>
          <w:tcPr>
            <w:tcW w:w="208" w:type="pct"/>
          </w:tcPr>
          <w:p w:rsidR="00885D27" w:rsidRPr="00905E91" w:rsidRDefault="00885D27" w:rsidP="00207328">
            <w:pPr>
              <w:spacing w:after="1" w:line="220" w:lineRule="atLeast"/>
              <w:jc w:val="center"/>
            </w:pPr>
            <w:r w:rsidRPr="00905E91">
              <w:rPr>
                <w:sz w:val="22"/>
                <w:szCs w:val="22"/>
              </w:rPr>
              <w:t>1</w:t>
            </w:r>
          </w:p>
        </w:tc>
        <w:tc>
          <w:tcPr>
            <w:tcW w:w="1184" w:type="pct"/>
          </w:tcPr>
          <w:p w:rsidR="00885D27" w:rsidRPr="00905E91" w:rsidRDefault="00885D27" w:rsidP="00207328">
            <w:pPr>
              <w:spacing w:after="1" w:line="220" w:lineRule="atLeast"/>
              <w:jc w:val="center"/>
            </w:pPr>
            <w:r w:rsidRPr="00905E91">
              <w:rPr>
                <w:sz w:val="22"/>
                <w:szCs w:val="22"/>
              </w:rPr>
              <w:t>2</w:t>
            </w:r>
          </w:p>
        </w:tc>
        <w:tc>
          <w:tcPr>
            <w:tcW w:w="1813" w:type="pct"/>
          </w:tcPr>
          <w:p w:rsidR="00885D27" w:rsidRPr="00905E91" w:rsidRDefault="00885D27" w:rsidP="00207328">
            <w:pPr>
              <w:spacing w:after="1" w:line="220" w:lineRule="atLeast"/>
              <w:jc w:val="center"/>
            </w:pPr>
            <w:r w:rsidRPr="00905E91">
              <w:rPr>
                <w:sz w:val="22"/>
                <w:szCs w:val="22"/>
              </w:rPr>
              <w:t>3</w:t>
            </w:r>
          </w:p>
        </w:tc>
        <w:tc>
          <w:tcPr>
            <w:tcW w:w="1795" w:type="pct"/>
          </w:tcPr>
          <w:p w:rsidR="00885D27" w:rsidRPr="00905E91" w:rsidRDefault="00885D27" w:rsidP="00207328">
            <w:pPr>
              <w:spacing w:after="1" w:line="220" w:lineRule="atLeast"/>
              <w:jc w:val="center"/>
            </w:pPr>
            <w:r w:rsidRPr="00905E91">
              <w:rPr>
                <w:sz w:val="22"/>
                <w:szCs w:val="22"/>
              </w:rPr>
              <w:t>4</w:t>
            </w:r>
          </w:p>
        </w:tc>
      </w:tr>
      <w:tr w:rsidR="00E70474" w:rsidRPr="00905E91" w:rsidTr="00B96492">
        <w:tc>
          <w:tcPr>
            <w:tcW w:w="5000" w:type="pct"/>
            <w:gridSpan w:val="4"/>
          </w:tcPr>
          <w:p w:rsidR="00E70474" w:rsidRPr="00905E91" w:rsidRDefault="00E70474" w:rsidP="00E704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05E91">
              <w:rPr>
                <w:rFonts w:eastAsiaTheme="minorHAnsi"/>
                <w:sz w:val="22"/>
                <w:szCs w:val="22"/>
                <w:lang w:eastAsia="en-US"/>
              </w:rPr>
              <w:t>Цель «Обеспечение сбалансированности, устойчивости бюджета города, создание условий для качественной организации бюджетного процесса в городе Когалыме»</w:t>
            </w:r>
          </w:p>
          <w:p w:rsidR="00E70474" w:rsidRPr="00905E91" w:rsidRDefault="00E70474" w:rsidP="00052448">
            <w:pPr>
              <w:spacing w:after="1" w:line="220" w:lineRule="atLeast"/>
            </w:pPr>
          </w:p>
        </w:tc>
      </w:tr>
      <w:tr w:rsidR="00E70474" w:rsidRPr="00905E91" w:rsidTr="00B96492">
        <w:tc>
          <w:tcPr>
            <w:tcW w:w="5000" w:type="pct"/>
            <w:gridSpan w:val="4"/>
          </w:tcPr>
          <w:p w:rsidR="00E70474" w:rsidRPr="00905E91" w:rsidRDefault="00E70474" w:rsidP="00E704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05E91">
              <w:rPr>
                <w:sz w:val="22"/>
                <w:szCs w:val="22"/>
              </w:rPr>
              <w:t>Задача «</w:t>
            </w:r>
            <w:r w:rsidRPr="00905E91">
              <w:rPr>
                <w:rFonts w:eastAsiaTheme="minorHAnsi"/>
                <w:sz w:val="22"/>
                <w:szCs w:val="22"/>
                <w:lang w:eastAsia="en-US"/>
              </w:rPr>
              <w:t>Проведение бюджетной и налоговой политики в пределах установленных полномочий, направленной на обеспечение сбалансированности, устойчивости бюджета города Когалыма, создание условий для качественной организации бюджетного процесса»</w:t>
            </w:r>
          </w:p>
          <w:p w:rsidR="00E70474" w:rsidRPr="00905E91" w:rsidRDefault="00E70474" w:rsidP="00052448">
            <w:pPr>
              <w:spacing w:after="1" w:line="220" w:lineRule="atLeast"/>
            </w:pPr>
          </w:p>
        </w:tc>
      </w:tr>
      <w:tr w:rsidR="00885D27" w:rsidRPr="00905E91" w:rsidTr="00B96492">
        <w:tc>
          <w:tcPr>
            <w:tcW w:w="208" w:type="pct"/>
          </w:tcPr>
          <w:p w:rsidR="00885D27" w:rsidRPr="00905E91" w:rsidRDefault="00885D27" w:rsidP="00207328">
            <w:pPr>
              <w:spacing w:after="1" w:line="220" w:lineRule="atLeast"/>
            </w:pPr>
            <w:r w:rsidRPr="00905E91">
              <w:rPr>
                <w:sz w:val="22"/>
                <w:szCs w:val="22"/>
              </w:rPr>
              <w:t>1</w:t>
            </w:r>
          </w:p>
        </w:tc>
        <w:tc>
          <w:tcPr>
            <w:tcW w:w="1184" w:type="pct"/>
          </w:tcPr>
          <w:p w:rsidR="00885D27" w:rsidRPr="00905E91" w:rsidRDefault="00885D27" w:rsidP="00207328">
            <w:pPr>
              <w:spacing w:after="1" w:line="220" w:lineRule="atLeast"/>
            </w:pPr>
            <w:r w:rsidRPr="00905E91">
              <w:rPr>
                <w:sz w:val="22"/>
                <w:szCs w:val="22"/>
              </w:rPr>
              <w:t>Обеспечение деятельности Комитета финансов Администрации города Когалыма</w:t>
            </w:r>
          </w:p>
        </w:tc>
        <w:tc>
          <w:tcPr>
            <w:tcW w:w="1813" w:type="pct"/>
          </w:tcPr>
          <w:p w:rsidR="00885D27" w:rsidRPr="00905E91" w:rsidRDefault="00885D27" w:rsidP="00207328">
            <w:pPr>
              <w:spacing w:after="1" w:line="220" w:lineRule="atLeast"/>
            </w:pPr>
            <w:r w:rsidRPr="00905E91">
              <w:rPr>
                <w:sz w:val="22"/>
                <w:szCs w:val="22"/>
              </w:rPr>
              <w:t>Обеспечение основных функций и деятельности Комитета финансов</w:t>
            </w:r>
          </w:p>
        </w:tc>
        <w:tc>
          <w:tcPr>
            <w:tcW w:w="1795" w:type="pct"/>
          </w:tcPr>
          <w:p w:rsidR="00885D27" w:rsidRPr="00905E91" w:rsidRDefault="00885D27" w:rsidP="00A00CB2">
            <w:pPr>
              <w:spacing w:after="1" w:line="220" w:lineRule="atLeast"/>
            </w:pPr>
            <w:r w:rsidRPr="00905E91">
              <w:rPr>
                <w:sz w:val="22"/>
                <w:szCs w:val="22"/>
              </w:rPr>
              <w:t>Решение Думы города К</w:t>
            </w:r>
            <w:r w:rsidR="00A00CB2">
              <w:rPr>
                <w:sz w:val="22"/>
                <w:szCs w:val="22"/>
              </w:rPr>
              <w:t>огалыма от 25.02.2010 № 476-ГД «</w:t>
            </w:r>
            <w:r w:rsidRPr="00905E91">
              <w:rPr>
                <w:sz w:val="22"/>
                <w:szCs w:val="22"/>
              </w:rPr>
              <w:t>Об утверждении Положения о Комитете финансов Администрации города Ко</w:t>
            </w:r>
            <w:r w:rsidR="00A00CB2">
              <w:rPr>
                <w:sz w:val="22"/>
                <w:szCs w:val="22"/>
              </w:rPr>
              <w:t>галыма»</w:t>
            </w:r>
          </w:p>
        </w:tc>
      </w:tr>
      <w:tr w:rsidR="00B96492" w:rsidRPr="00905E91" w:rsidTr="00B9649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23"/>
        </w:trPr>
        <w:tc>
          <w:tcPr>
            <w:tcW w:w="208" w:type="pct"/>
          </w:tcPr>
          <w:p w:rsidR="00F40B85" w:rsidRPr="00905E91" w:rsidRDefault="00F40B85" w:rsidP="00052448">
            <w:pPr>
              <w:spacing w:after="1" w:line="220" w:lineRule="atLeast"/>
            </w:pPr>
            <w:r w:rsidRPr="00905E91">
              <w:rPr>
                <w:sz w:val="22"/>
                <w:szCs w:val="22"/>
              </w:rPr>
              <w:t>2</w:t>
            </w:r>
          </w:p>
        </w:tc>
        <w:tc>
          <w:tcPr>
            <w:tcW w:w="1184" w:type="pct"/>
          </w:tcPr>
          <w:p w:rsidR="00F40B85" w:rsidRPr="00905E91" w:rsidRDefault="00F40B85" w:rsidP="00052448">
            <w:pPr>
              <w:spacing w:after="1" w:line="220" w:lineRule="atLeast"/>
            </w:pPr>
            <w:r w:rsidRPr="00905E91">
              <w:rPr>
                <w:sz w:val="22"/>
                <w:szCs w:val="22"/>
              </w:rPr>
              <w:t>Обеспеченность программно-техническими средствами специалистов Комитета финансов Администрации города Когалыма в объеме, достаточном для исполнения должностных обязанностей</w:t>
            </w:r>
          </w:p>
        </w:tc>
        <w:tc>
          <w:tcPr>
            <w:tcW w:w="1813" w:type="pct"/>
          </w:tcPr>
          <w:p w:rsidR="00F40B85" w:rsidRPr="00905E91" w:rsidRDefault="00F40B85" w:rsidP="00052448">
            <w:pPr>
              <w:spacing w:after="1" w:line="220" w:lineRule="atLeast"/>
            </w:pPr>
            <w:r w:rsidRPr="00905E91">
              <w:rPr>
                <w:sz w:val="22"/>
                <w:szCs w:val="22"/>
              </w:rPr>
              <w:t>Сопровождение программного обеспечения</w:t>
            </w:r>
          </w:p>
        </w:tc>
        <w:tc>
          <w:tcPr>
            <w:tcW w:w="1795" w:type="pct"/>
          </w:tcPr>
          <w:p w:rsidR="00F40B85" w:rsidRPr="00A9165E" w:rsidRDefault="00A00CB2" w:rsidP="00052448">
            <w:pPr>
              <w:spacing w:after="1" w:line="220" w:lineRule="atLeast"/>
            </w:pPr>
            <w:r w:rsidRPr="00905E91">
              <w:rPr>
                <w:sz w:val="22"/>
                <w:szCs w:val="22"/>
              </w:rPr>
              <w:t>Решение Думы города К</w:t>
            </w:r>
            <w:r>
              <w:rPr>
                <w:sz w:val="22"/>
                <w:szCs w:val="22"/>
              </w:rPr>
              <w:t>огалыма от 25.02.2010 № 476-ГД «</w:t>
            </w:r>
            <w:r w:rsidRPr="00905E91">
              <w:rPr>
                <w:sz w:val="22"/>
                <w:szCs w:val="22"/>
              </w:rPr>
              <w:t>Об утверждении Положения о Комитете финансов Администрации города Ко</w:t>
            </w:r>
            <w:r>
              <w:rPr>
                <w:sz w:val="22"/>
                <w:szCs w:val="22"/>
              </w:rPr>
              <w:t>галыма»</w:t>
            </w:r>
          </w:p>
        </w:tc>
      </w:tr>
    </w:tbl>
    <w:p w:rsidR="00052448" w:rsidRPr="00905E91" w:rsidRDefault="00052448" w:rsidP="00052448">
      <w:pPr>
        <w:spacing w:after="1" w:line="220" w:lineRule="atLeast"/>
        <w:jc w:val="both"/>
        <w:rPr>
          <w:sz w:val="22"/>
          <w:szCs w:val="22"/>
        </w:rPr>
      </w:pPr>
      <w:r w:rsidRPr="00905E91">
        <w:rPr>
          <w:sz w:val="22"/>
          <w:szCs w:val="22"/>
        </w:rPr>
        <w:t>--------------------------------</w:t>
      </w:r>
      <w:r w:rsidR="00522541">
        <w:rPr>
          <w:sz w:val="22"/>
          <w:szCs w:val="22"/>
        </w:rPr>
        <w:t xml:space="preserve"> </w:t>
      </w:r>
    </w:p>
    <w:sectPr w:rsidR="00052448" w:rsidRPr="00905E91" w:rsidSect="00B96492">
      <w:pgSz w:w="16838" w:h="11906" w:orient="landscape" w:code="9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27" w:rsidRDefault="00885D27" w:rsidP="00885D27">
      <w:r>
        <w:separator/>
      </w:r>
    </w:p>
  </w:endnote>
  <w:endnote w:type="continuationSeparator" w:id="0">
    <w:p w:rsidR="00885D27" w:rsidRDefault="00885D27" w:rsidP="0088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558116"/>
      <w:docPartObj>
        <w:docPartGallery w:val="Page Numbers (Bottom of Page)"/>
        <w:docPartUnique/>
      </w:docPartObj>
    </w:sdtPr>
    <w:sdtEndPr/>
    <w:sdtContent>
      <w:p w:rsidR="00B96492" w:rsidRDefault="00B96492" w:rsidP="00B9649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75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27" w:rsidRDefault="00885D27" w:rsidP="00885D27">
      <w:r>
        <w:separator/>
      </w:r>
    </w:p>
  </w:footnote>
  <w:footnote w:type="continuationSeparator" w:id="0">
    <w:p w:rsidR="00885D27" w:rsidRDefault="00885D27" w:rsidP="0088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045"/>
    <w:multiLevelType w:val="hybridMultilevel"/>
    <w:tmpl w:val="C7885E62"/>
    <w:lvl w:ilvl="0" w:tplc="B61039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8F031C"/>
    <w:multiLevelType w:val="hybridMultilevel"/>
    <w:tmpl w:val="7DAC8BC6"/>
    <w:lvl w:ilvl="0" w:tplc="807C9F7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9963D6"/>
    <w:multiLevelType w:val="hybridMultilevel"/>
    <w:tmpl w:val="573C26A0"/>
    <w:lvl w:ilvl="0" w:tplc="CCC64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F4"/>
    <w:rsid w:val="00011412"/>
    <w:rsid w:val="000128AE"/>
    <w:rsid w:val="00023962"/>
    <w:rsid w:val="000247B0"/>
    <w:rsid w:val="00026749"/>
    <w:rsid w:val="0003521A"/>
    <w:rsid w:val="0003587E"/>
    <w:rsid w:val="00040B51"/>
    <w:rsid w:val="000435A7"/>
    <w:rsid w:val="0004364D"/>
    <w:rsid w:val="00046597"/>
    <w:rsid w:val="00046F56"/>
    <w:rsid w:val="0005014E"/>
    <w:rsid w:val="00052448"/>
    <w:rsid w:val="00063CB1"/>
    <w:rsid w:val="00071166"/>
    <w:rsid w:val="00080EC4"/>
    <w:rsid w:val="00085602"/>
    <w:rsid w:val="00087076"/>
    <w:rsid w:val="00093A7B"/>
    <w:rsid w:val="00097DA6"/>
    <w:rsid w:val="000C23EE"/>
    <w:rsid w:val="000C2565"/>
    <w:rsid w:val="000C5FD7"/>
    <w:rsid w:val="000D3F1F"/>
    <w:rsid w:val="000E1CD5"/>
    <w:rsid w:val="000E49AB"/>
    <w:rsid w:val="000E7AB5"/>
    <w:rsid w:val="00102C97"/>
    <w:rsid w:val="00103CEA"/>
    <w:rsid w:val="00111816"/>
    <w:rsid w:val="00122A65"/>
    <w:rsid w:val="00131B22"/>
    <w:rsid w:val="001442AF"/>
    <w:rsid w:val="00146AD6"/>
    <w:rsid w:val="00150EF2"/>
    <w:rsid w:val="00154864"/>
    <w:rsid w:val="00155067"/>
    <w:rsid w:val="00156217"/>
    <w:rsid w:val="001633E2"/>
    <w:rsid w:val="00164990"/>
    <w:rsid w:val="001663E5"/>
    <w:rsid w:val="00172B7B"/>
    <w:rsid w:val="00172FF9"/>
    <w:rsid w:val="00180473"/>
    <w:rsid w:val="00180505"/>
    <w:rsid w:val="001826FA"/>
    <w:rsid w:val="00186348"/>
    <w:rsid w:val="0019633C"/>
    <w:rsid w:val="001A041B"/>
    <w:rsid w:val="001A4B7D"/>
    <w:rsid w:val="001B210E"/>
    <w:rsid w:val="001B3AD6"/>
    <w:rsid w:val="001C45A9"/>
    <w:rsid w:val="001C56F7"/>
    <w:rsid w:val="001D096D"/>
    <w:rsid w:val="001D0DAE"/>
    <w:rsid w:val="001D3657"/>
    <w:rsid w:val="001D3B0D"/>
    <w:rsid w:val="001D5586"/>
    <w:rsid w:val="001D5B19"/>
    <w:rsid w:val="001D6383"/>
    <w:rsid w:val="001D6934"/>
    <w:rsid w:val="001E5F8D"/>
    <w:rsid w:val="001F5FF4"/>
    <w:rsid w:val="00200255"/>
    <w:rsid w:val="00203F13"/>
    <w:rsid w:val="002103BD"/>
    <w:rsid w:val="00210DA0"/>
    <w:rsid w:val="00212A88"/>
    <w:rsid w:val="00225CFC"/>
    <w:rsid w:val="00226101"/>
    <w:rsid w:val="00232F83"/>
    <w:rsid w:val="002376CF"/>
    <w:rsid w:val="0024291F"/>
    <w:rsid w:val="00242C88"/>
    <w:rsid w:val="002435B9"/>
    <w:rsid w:val="002448C0"/>
    <w:rsid w:val="002521AD"/>
    <w:rsid w:val="00253CE8"/>
    <w:rsid w:val="0026038B"/>
    <w:rsid w:val="0026447D"/>
    <w:rsid w:val="00264DFB"/>
    <w:rsid w:val="002709B5"/>
    <w:rsid w:val="00270A8F"/>
    <w:rsid w:val="0027101E"/>
    <w:rsid w:val="00277D61"/>
    <w:rsid w:val="00287645"/>
    <w:rsid w:val="00290D77"/>
    <w:rsid w:val="00290F84"/>
    <w:rsid w:val="002B304A"/>
    <w:rsid w:val="002C2BAB"/>
    <w:rsid w:val="002C57EE"/>
    <w:rsid w:val="002C7DE7"/>
    <w:rsid w:val="002D43EC"/>
    <w:rsid w:val="002E0757"/>
    <w:rsid w:val="002E17EC"/>
    <w:rsid w:val="002E63DC"/>
    <w:rsid w:val="002F3842"/>
    <w:rsid w:val="00300189"/>
    <w:rsid w:val="00303304"/>
    <w:rsid w:val="003036BA"/>
    <w:rsid w:val="003037E9"/>
    <w:rsid w:val="00306A6B"/>
    <w:rsid w:val="00314626"/>
    <w:rsid w:val="00315EA5"/>
    <w:rsid w:val="003217E2"/>
    <w:rsid w:val="00332DA5"/>
    <w:rsid w:val="00337E8D"/>
    <w:rsid w:val="00360CD4"/>
    <w:rsid w:val="003631A8"/>
    <w:rsid w:val="00363A3F"/>
    <w:rsid w:val="003733ED"/>
    <w:rsid w:val="00373DBB"/>
    <w:rsid w:val="00374239"/>
    <w:rsid w:val="00376517"/>
    <w:rsid w:val="00377BB1"/>
    <w:rsid w:val="00384734"/>
    <w:rsid w:val="00387AED"/>
    <w:rsid w:val="00394D7D"/>
    <w:rsid w:val="00395BED"/>
    <w:rsid w:val="003A090A"/>
    <w:rsid w:val="003A4C47"/>
    <w:rsid w:val="003B0B2A"/>
    <w:rsid w:val="003B0D30"/>
    <w:rsid w:val="003B19BF"/>
    <w:rsid w:val="003C369A"/>
    <w:rsid w:val="003F5A79"/>
    <w:rsid w:val="004032FE"/>
    <w:rsid w:val="00412BB0"/>
    <w:rsid w:val="004133DA"/>
    <w:rsid w:val="00413D67"/>
    <w:rsid w:val="0041480C"/>
    <w:rsid w:val="00422EEA"/>
    <w:rsid w:val="00434E30"/>
    <w:rsid w:val="004419AB"/>
    <w:rsid w:val="004424F2"/>
    <w:rsid w:val="00460ABE"/>
    <w:rsid w:val="0046298E"/>
    <w:rsid w:val="00466C9A"/>
    <w:rsid w:val="00477B9A"/>
    <w:rsid w:val="00485433"/>
    <w:rsid w:val="00487E79"/>
    <w:rsid w:val="00487EC7"/>
    <w:rsid w:val="00496E0D"/>
    <w:rsid w:val="004B54BD"/>
    <w:rsid w:val="004C1C69"/>
    <w:rsid w:val="004C5C23"/>
    <w:rsid w:val="004D3477"/>
    <w:rsid w:val="004E1AB9"/>
    <w:rsid w:val="004E24C6"/>
    <w:rsid w:val="004F7230"/>
    <w:rsid w:val="00506408"/>
    <w:rsid w:val="00507688"/>
    <w:rsid w:val="00512260"/>
    <w:rsid w:val="0051596D"/>
    <w:rsid w:val="00516FF9"/>
    <w:rsid w:val="00520652"/>
    <w:rsid w:val="005216BC"/>
    <w:rsid w:val="00522436"/>
    <w:rsid w:val="00522541"/>
    <w:rsid w:val="005252AF"/>
    <w:rsid w:val="005357FE"/>
    <w:rsid w:val="00536AE6"/>
    <w:rsid w:val="00540D1D"/>
    <w:rsid w:val="005419C8"/>
    <w:rsid w:val="00541E75"/>
    <w:rsid w:val="00547C25"/>
    <w:rsid w:val="00561AFD"/>
    <w:rsid w:val="00563DB8"/>
    <w:rsid w:val="005719C8"/>
    <w:rsid w:val="00583088"/>
    <w:rsid w:val="0058717D"/>
    <w:rsid w:val="00590A6B"/>
    <w:rsid w:val="00591A7B"/>
    <w:rsid w:val="00594BD7"/>
    <w:rsid w:val="00596AA3"/>
    <w:rsid w:val="005A1B74"/>
    <w:rsid w:val="005B4D55"/>
    <w:rsid w:val="005C19C5"/>
    <w:rsid w:val="005C52D8"/>
    <w:rsid w:val="005C6B58"/>
    <w:rsid w:val="005D0914"/>
    <w:rsid w:val="005D173C"/>
    <w:rsid w:val="005E7048"/>
    <w:rsid w:val="005E7A76"/>
    <w:rsid w:val="005F076B"/>
    <w:rsid w:val="00601708"/>
    <w:rsid w:val="006074BE"/>
    <w:rsid w:val="00614998"/>
    <w:rsid w:val="00621B0F"/>
    <w:rsid w:val="006243EB"/>
    <w:rsid w:val="00626852"/>
    <w:rsid w:val="006340F0"/>
    <w:rsid w:val="00635071"/>
    <w:rsid w:val="00656EE0"/>
    <w:rsid w:val="0065774F"/>
    <w:rsid w:val="00661855"/>
    <w:rsid w:val="006622B5"/>
    <w:rsid w:val="006675BD"/>
    <w:rsid w:val="00672F87"/>
    <w:rsid w:val="00673748"/>
    <w:rsid w:val="006842D6"/>
    <w:rsid w:val="00684672"/>
    <w:rsid w:val="00685AE0"/>
    <w:rsid w:val="006A43DE"/>
    <w:rsid w:val="006A53DA"/>
    <w:rsid w:val="006A6784"/>
    <w:rsid w:val="006A6F92"/>
    <w:rsid w:val="006B21CF"/>
    <w:rsid w:val="006B3E16"/>
    <w:rsid w:val="006C1CDF"/>
    <w:rsid w:val="006E0FF4"/>
    <w:rsid w:val="006E262A"/>
    <w:rsid w:val="006E29BC"/>
    <w:rsid w:val="006E77EE"/>
    <w:rsid w:val="006F25AB"/>
    <w:rsid w:val="00702563"/>
    <w:rsid w:val="00712695"/>
    <w:rsid w:val="00720A96"/>
    <w:rsid w:val="00754E00"/>
    <w:rsid w:val="00755691"/>
    <w:rsid w:val="00763EAA"/>
    <w:rsid w:val="00764823"/>
    <w:rsid w:val="0076786B"/>
    <w:rsid w:val="00773321"/>
    <w:rsid w:val="007754ED"/>
    <w:rsid w:val="00777FC6"/>
    <w:rsid w:val="007818B3"/>
    <w:rsid w:val="00782BB4"/>
    <w:rsid w:val="00791A8E"/>
    <w:rsid w:val="00797403"/>
    <w:rsid w:val="0079781D"/>
    <w:rsid w:val="007A4C2A"/>
    <w:rsid w:val="007A60D5"/>
    <w:rsid w:val="007B00B3"/>
    <w:rsid w:val="007B13F5"/>
    <w:rsid w:val="007B4355"/>
    <w:rsid w:val="007B6BD0"/>
    <w:rsid w:val="007C191B"/>
    <w:rsid w:val="007D6C9B"/>
    <w:rsid w:val="007E1439"/>
    <w:rsid w:val="007E253C"/>
    <w:rsid w:val="007E4E3E"/>
    <w:rsid w:val="007F0109"/>
    <w:rsid w:val="007F09FB"/>
    <w:rsid w:val="007F2138"/>
    <w:rsid w:val="007F7705"/>
    <w:rsid w:val="007F78EC"/>
    <w:rsid w:val="0080330A"/>
    <w:rsid w:val="00805B60"/>
    <w:rsid w:val="00807678"/>
    <w:rsid w:val="00810E56"/>
    <w:rsid w:val="00817F96"/>
    <w:rsid w:val="00826912"/>
    <w:rsid w:val="00826B85"/>
    <w:rsid w:val="008321CE"/>
    <w:rsid w:val="00837F2F"/>
    <w:rsid w:val="00841BF3"/>
    <w:rsid w:val="00842893"/>
    <w:rsid w:val="00850F6A"/>
    <w:rsid w:val="008552E1"/>
    <w:rsid w:val="00856CD5"/>
    <w:rsid w:val="008707ED"/>
    <w:rsid w:val="0087415E"/>
    <w:rsid w:val="008751AD"/>
    <w:rsid w:val="00876080"/>
    <w:rsid w:val="008817CE"/>
    <w:rsid w:val="00885D27"/>
    <w:rsid w:val="00890334"/>
    <w:rsid w:val="008906E9"/>
    <w:rsid w:val="008910F5"/>
    <w:rsid w:val="00893424"/>
    <w:rsid w:val="008977EB"/>
    <w:rsid w:val="008B4433"/>
    <w:rsid w:val="008C10CC"/>
    <w:rsid w:val="008C221A"/>
    <w:rsid w:val="008D7E4F"/>
    <w:rsid w:val="008E2A6E"/>
    <w:rsid w:val="008E5AD8"/>
    <w:rsid w:val="008F0313"/>
    <w:rsid w:val="008F1557"/>
    <w:rsid w:val="008F2A06"/>
    <w:rsid w:val="008F5134"/>
    <w:rsid w:val="00905E91"/>
    <w:rsid w:val="009261B0"/>
    <w:rsid w:val="00935A09"/>
    <w:rsid w:val="00937F0E"/>
    <w:rsid w:val="009431C9"/>
    <w:rsid w:val="0094646E"/>
    <w:rsid w:val="00953B32"/>
    <w:rsid w:val="00956B6B"/>
    <w:rsid w:val="00970C20"/>
    <w:rsid w:val="00972E11"/>
    <w:rsid w:val="00973C48"/>
    <w:rsid w:val="00974656"/>
    <w:rsid w:val="00981A2A"/>
    <w:rsid w:val="00984091"/>
    <w:rsid w:val="00986B4E"/>
    <w:rsid w:val="009918EE"/>
    <w:rsid w:val="0099537F"/>
    <w:rsid w:val="009A442C"/>
    <w:rsid w:val="009A654D"/>
    <w:rsid w:val="009B0851"/>
    <w:rsid w:val="009C060A"/>
    <w:rsid w:val="009C0DC9"/>
    <w:rsid w:val="009C36A8"/>
    <w:rsid w:val="009D1699"/>
    <w:rsid w:val="009E2B9C"/>
    <w:rsid w:val="009E407F"/>
    <w:rsid w:val="009E48D8"/>
    <w:rsid w:val="009E556E"/>
    <w:rsid w:val="00A00CB2"/>
    <w:rsid w:val="00A04FB4"/>
    <w:rsid w:val="00A07678"/>
    <w:rsid w:val="00A1360E"/>
    <w:rsid w:val="00A15754"/>
    <w:rsid w:val="00A16D8F"/>
    <w:rsid w:val="00A20192"/>
    <w:rsid w:val="00A31D46"/>
    <w:rsid w:val="00A32EED"/>
    <w:rsid w:val="00A34209"/>
    <w:rsid w:val="00A35EA3"/>
    <w:rsid w:val="00A4331B"/>
    <w:rsid w:val="00A453D5"/>
    <w:rsid w:val="00A72AB9"/>
    <w:rsid w:val="00A7669B"/>
    <w:rsid w:val="00A80DF5"/>
    <w:rsid w:val="00A9165E"/>
    <w:rsid w:val="00A93CE1"/>
    <w:rsid w:val="00A97D98"/>
    <w:rsid w:val="00AA12E7"/>
    <w:rsid w:val="00AA4A7E"/>
    <w:rsid w:val="00AC52A2"/>
    <w:rsid w:val="00AC66F4"/>
    <w:rsid w:val="00AC7094"/>
    <w:rsid w:val="00AD03B6"/>
    <w:rsid w:val="00AD56C8"/>
    <w:rsid w:val="00AD6F13"/>
    <w:rsid w:val="00AD78B6"/>
    <w:rsid w:val="00AE42AE"/>
    <w:rsid w:val="00AE565F"/>
    <w:rsid w:val="00AF10A4"/>
    <w:rsid w:val="00AF295C"/>
    <w:rsid w:val="00AF3851"/>
    <w:rsid w:val="00B015FD"/>
    <w:rsid w:val="00B05951"/>
    <w:rsid w:val="00B075B2"/>
    <w:rsid w:val="00B244CA"/>
    <w:rsid w:val="00B321F9"/>
    <w:rsid w:val="00B36BF8"/>
    <w:rsid w:val="00B370C1"/>
    <w:rsid w:val="00B37683"/>
    <w:rsid w:val="00B428B9"/>
    <w:rsid w:val="00B50C0A"/>
    <w:rsid w:val="00B56151"/>
    <w:rsid w:val="00B619AF"/>
    <w:rsid w:val="00B62598"/>
    <w:rsid w:val="00B63B1A"/>
    <w:rsid w:val="00B679C7"/>
    <w:rsid w:val="00B70669"/>
    <w:rsid w:val="00B82372"/>
    <w:rsid w:val="00B84BD8"/>
    <w:rsid w:val="00B9418E"/>
    <w:rsid w:val="00B96492"/>
    <w:rsid w:val="00BA129E"/>
    <w:rsid w:val="00BA5E33"/>
    <w:rsid w:val="00BA62E7"/>
    <w:rsid w:val="00BC1EF8"/>
    <w:rsid w:val="00BC3FAE"/>
    <w:rsid w:val="00BD5C70"/>
    <w:rsid w:val="00C05153"/>
    <w:rsid w:val="00C17BC3"/>
    <w:rsid w:val="00C220E7"/>
    <w:rsid w:val="00C2249C"/>
    <w:rsid w:val="00C47988"/>
    <w:rsid w:val="00C520A8"/>
    <w:rsid w:val="00C54B1C"/>
    <w:rsid w:val="00C63757"/>
    <w:rsid w:val="00C7660B"/>
    <w:rsid w:val="00C76CFA"/>
    <w:rsid w:val="00C77AAB"/>
    <w:rsid w:val="00C828F7"/>
    <w:rsid w:val="00C829EE"/>
    <w:rsid w:val="00C87A19"/>
    <w:rsid w:val="00C91235"/>
    <w:rsid w:val="00C9242C"/>
    <w:rsid w:val="00C939C8"/>
    <w:rsid w:val="00CA54CF"/>
    <w:rsid w:val="00CC6F61"/>
    <w:rsid w:val="00CC725A"/>
    <w:rsid w:val="00CD228F"/>
    <w:rsid w:val="00CF0BE1"/>
    <w:rsid w:val="00CF1DBA"/>
    <w:rsid w:val="00CF6AB3"/>
    <w:rsid w:val="00D005AB"/>
    <w:rsid w:val="00D00796"/>
    <w:rsid w:val="00D04388"/>
    <w:rsid w:val="00D04597"/>
    <w:rsid w:val="00D13B6C"/>
    <w:rsid w:val="00D35FFB"/>
    <w:rsid w:val="00D56A09"/>
    <w:rsid w:val="00D62A56"/>
    <w:rsid w:val="00D67391"/>
    <w:rsid w:val="00D75B97"/>
    <w:rsid w:val="00D762C8"/>
    <w:rsid w:val="00D819CB"/>
    <w:rsid w:val="00D82D33"/>
    <w:rsid w:val="00D85C79"/>
    <w:rsid w:val="00D87716"/>
    <w:rsid w:val="00D92AF3"/>
    <w:rsid w:val="00D94177"/>
    <w:rsid w:val="00D96D09"/>
    <w:rsid w:val="00D97A8D"/>
    <w:rsid w:val="00DA2866"/>
    <w:rsid w:val="00DA3664"/>
    <w:rsid w:val="00DA4475"/>
    <w:rsid w:val="00DA5433"/>
    <w:rsid w:val="00DB0B5A"/>
    <w:rsid w:val="00DB1BCD"/>
    <w:rsid w:val="00DB2321"/>
    <w:rsid w:val="00DB7C99"/>
    <w:rsid w:val="00DC6EBE"/>
    <w:rsid w:val="00DD28AD"/>
    <w:rsid w:val="00DD3A0F"/>
    <w:rsid w:val="00DE175D"/>
    <w:rsid w:val="00DE3C83"/>
    <w:rsid w:val="00DE3F9B"/>
    <w:rsid w:val="00DE68F6"/>
    <w:rsid w:val="00DF5C8D"/>
    <w:rsid w:val="00E0382C"/>
    <w:rsid w:val="00E0462E"/>
    <w:rsid w:val="00E114BF"/>
    <w:rsid w:val="00E156AE"/>
    <w:rsid w:val="00E32A41"/>
    <w:rsid w:val="00E50049"/>
    <w:rsid w:val="00E50759"/>
    <w:rsid w:val="00E5141D"/>
    <w:rsid w:val="00E5353E"/>
    <w:rsid w:val="00E54F23"/>
    <w:rsid w:val="00E56741"/>
    <w:rsid w:val="00E61AD5"/>
    <w:rsid w:val="00E65E36"/>
    <w:rsid w:val="00E66EC8"/>
    <w:rsid w:val="00E70474"/>
    <w:rsid w:val="00E863E4"/>
    <w:rsid w:val="00E86FCD"/>
    <w:rsid w:val="00E94E70"/>
    <w:rsid w:val="00EA3C38"/>
    <w:rsid w:val="00EB421F"/>
    <w:rsid w:val="00EC3EF7"/>
    <w:rsid w:val="00EC5F73"/>
    <w:rsid w:val="00EC7C36"/>
    <w:rsid w:val="00EE2769"/>
    <w:rsid w:val="00EE3888"/>
    <w:rsid w:val="00F00B5A"/>
    <w:rsid w:val="00F02B55"/>
    <w:rsid w:val="00F20995"/>
    <w:rsid w:val="00F272F4"/>
    <w:rsid w:val="00F31386"/>
    <w:rsid w:val="00F40B85"/>
    <w:rsid w:val="00F54D24"/>
    <w:rsid w:val="00F550FD"/>
    <w:rsid w:val="00F56699"/>
    <w:rsid w:val="00F625EC"/>
    <w:rsid w:val="00F710A5"/>
    <w:rsid w:val="00F803E1"/>
    <w:rsid w:val="00F854B4"/>
    <w:rsid w:val="00F8699F"/>
    <w:rsid w:val="00FA015A"/>
    <w:rsid w:val="00FA501B"/>
    <w:rsid w:val="00FA5A0B"/>
    <w:rsid w:val="00FB0C65"/>
    <w:rsid w:val="00FB1310"/>
    <w:rsid w:val="00FC5B18"/>
    <w:rsid w:val="00FC6470"/>
    <w:rsid w:val="00FC69E6"/>
    <w:rsid w:val="00FE5D72"/>
    <w:rsid w:val="00FE7AF9"/>
    <w:rsid w:val="00FF4119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9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4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76786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85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5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5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D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9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4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76786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85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5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5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D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AAFEC82DEFDB794DC1378A5299DC977B16F6B576B5AF3959022ABBDADE7742914D48D3A29D3B4BFEB5006B9T3N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1A33-4832-4432-8261-2ECCA5A2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И. Кравец</dc:creator>
  <cp:lastModifiedBy>Киямова Юлия Валерьевна</cp:lastModifiedBy>
  <cp:revision>5</cp:revision>
  <cp:lastPrinted>2020-12-01T06:26:00Z</cp:lastPrinted>
  <dcterms:created xsi:type="dcterms:W3CDTF">2020-12-01T06:32:00Z</dcterms:created>
  <dcterms:modified xsi:type="dcterms:W3CDTF">2020-12-25T04:09:00Z</dcterms:modified>
</cp:coreProperties>
</file>