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513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2217"/>
      </w:tblGrid>
      <w:tr w:rsidR="00E63D9E" w:rsidRPr="00E63D9E" w14:paraId="61860800" w14:textId="77777777" w:rsidTr="00303E89">
        <w:tc>
          <w:tcPr>
            <w:tcW w:w="4513" w:type="dxa"/>
            <w:gridSpan w:val="2"/>
          </w:tcPr>
          <w:p w14:paraId="1DAF8893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72172B91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7DEF5468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387D6E7" w14:textId="77777777" w:rsidTr="00303E89">
        <w:trPr>
          <w:trHeight w:val="665"/>
        </w:trPr>
        <w:tc>
          <w:tcPr>
            <w:tcW w:w="2296" w:type="dxa"/>
          </w:tcPr>
          <w:p w14:paraId="6DEDC954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217" w:type="dxa"/>
          </w:tcPr>
          <w:p w14:paraId="565199D8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D4C10D1" w14:textId="77777777" w:rsidR="00E57CBF" w:rsidRPr="00375D1D" w:rsidRDefault="00E57CBF" w:rsidP="00E57CBF">
      <w:pPr>
        <w:ind w:firstLine="705"/>
        <w:jc w:val="center"/>
        <w:rPr>
          <w:sz w:val="26"/>
          <w:szCs w:val="26"/>
        </w:rPr>
      </w:pPr>
      <w:r w:rsidRPr="00375D1D">
        <w:rPr>
          <w:sz w:val="26"/>
          <w:szCs w:val="26"/>
        </w:rPr>
        <w:t>Предложения о внесении изменений в муниципальную программу «Развитие муниципальной службы в городе Когалыме»</w:t>
      </w:r>
    </w:p>
    <w:p w14:paraId="3F99646D" w14:textId="11EDCE8A" w:rsidR="00E57CBF" w:rsidRPr="00375D1D" w:rsidRDefault="00E57CBF" w:rsidP="002D58E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75D1D">
        <w:rPr>
          <w:rFonts w:eastAsia="Calibri"/>
          <w:sz w:val="26"/>
          <w:szCs w:val="26"/>
          <w:lang w:eastAsia="en-US"/>
        </w:rPr>
        <w:t xml:space="preserve">Паспорт муниципальной программы </w:t>
      </w:r>
      <w:r w:rsidRPr="00375D1D">
        <w:rPr>
          <w:sz w:val="26"/>
          <w:szCs w:val="26"/>
        </w:rPr>
        <w:t>«Развитие муниципальной службы в городе Когалыме»</w:t>
      </w:r>
    </w:p>
    <w:p w14:paraId="7AAE7F2A" w14:textId="77777777" w:rsidR="00E57CBF" w:rsidRDefault="00E57CBF" w:rsidP="00E57CBF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75D1D">
        <w:rPr>
          <w:rFonts w:eastAsia="Calibri"/>
          <w:sz w:val="26"/>
          <w:szCs w:val="26"/>
          <w:lang w:eastAsia="en-US"/>
        </w:rPr>
        <w:t>(далее – муниципальная программа)</w:t>
      </w:r>
    </w:p>
    <w:p w14:paraId="48118410" w14:textId="77777777" w:rsidR="0054311B" w:rsidRPr="0054311B" w:rsidRDefault="0054311B" w:rsidP="00E57CBF">
      <w:pPr>
        <w:autoSpaceDE w:val="0"/>
        <w:autoSpaceDN w:val="0"/>
        <w:adjustRightInd w:val="0"/>
        <w:jc w:val="center"/>
        <w:rPr>
          <w:rFonts w:eastAsia="Calibri"/>
          <w:sz w:val="10"/>
          <w:szCs w:val="10"/>
          <w:lang w:eastAsia="en-US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8"/>
        <w:gridCol w:w="7935"/>
        <w:gridCol w:w="3795"/>
        <w:gridCol w:w="1516"/>
      </w:tblGrid>
      <w:tr w:rsidR="00E57CBF" w:rsidRPr="00FE2825" w14:paraId="44194E4E" w14:textId="77777777" w:rsidTr="0054311B">
        <w:trPr>
          <w:trHeight w:val="297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58BC" w14:textId="77777777" w:rsidR="00E57CBF" w:rsidRPr="00FE2825" w:rsidRDefault="00E57CBF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DC1F" w14:textId="77777777" w:rsidR="00E57CBF" w:rsidRPr="00FE2825" w:rsidRDefault="00E57CBF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Развитие муниципальной службы в городе Когалыме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5119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22FF" w14:textId="0EC2A67D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202</w:t>
            </w:r>
            <w:r w:rsidR="00FF178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– </w:t>
            </w:r>
            <w:r w:rsidRPr="00FE282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8 </w:t>
            </w:r>
            <w:r w:rsidRPr="00FE2825">
              <w:rPr>
                <w:sz w:val="22"/>
                <w:szCs w:val="22"/>
              </w:rPr>
              <w:t>годы</w:t>
            </w:r>
          </w:p>
        </w:tc>
      </w:tr>
      <w:tr w:rsidR="00E57CBF" w:rsidRPr="00FE2825" w14:paraId="2853D3BF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CC9F" w14:textId="77777777" w:rsidR="00E57CBF" w:rsidRPr="00FE2825" w:rsidRDefault="00E57CBF" w:rsidP="0054311B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Куратор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B1C5" w14:textId="77777777" w:rsidR="00E57CBF" w:rsidRPr="00FE2825" w:rsidRDefault="00E57CBF" w:rsidP="00E57CBF">
            <w:pPr>
              <w:autoSpaceDE w:val="0"/>
              <w:autoSpaceDN w:val="0"/>
              <w:adjustRightInd w:val="0"/>
              <w:ind w:right="65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Первый з</w:t>
            </w:r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аместитель главы города Когалыма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Ярема Роман Ярославович</w:t>
            </w:r>
          </w:p>
        </w:tc>
      </w:tr>
      <w:tr w:rsidR="00E57CBF" w:rsidRPr="00FE2825" w14:paraId="3BB95416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FF8F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DB22" w14:textId="77777777" w:rsidR="00E57CBF" w:rsidRPr="00FE2825" w:rsidRDefault="00E57CBF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 xml:space="preserve">Управление по общим вопросам Администрации города Когалыма (далее – </w:t>
            </w:r>
            <w:proofErr w:type="spellStart"/>
            <w:r w:rsidRPr="00FE2825">
              <w:rPr>
                <w:sz w:val="22"/>
                <w:szCs w:val="22"/>
              </w:rPr>
              <w:t>УпоОВ</w:t>
            </w:r>
            <w:proofErr w:type="spellEnd"/>
            <w:r w:rsidRPr="00FE2825">
              <w:rPr>
                <w:sz w:val="22"/>
                <w:szCs w:val="22"/>
              </w:rPr>
              <w:t>)</w:t>
            </w:r>
          </w:p>
        </w:tc>
      </w:tr>
      <w:tr w:rsidR="00E57CBF" w:rsidRPr="00FE2825" w14:paraId="759478EA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9453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272B" w14:textId="77777777" w:rsidR="00E57CBF" w:rsidRPr="00FE2825" w:rsidRDefault="00E57CBF" w:rsidP="0054311B">
            <w:pPr>
              <w:jc w:val="both"/>
              <w:rPr>
                <w:spacing w:val="-6"/>
                <w:sz w:val="22"/>
                <w:szCs w:val="22"/>
              </w:rPr>
            </w:pPr>
            <w:r w:rsidRPr="00FE2825">
              <w:rPr>
                <w:spacing w:val="-6"/>
                <w:sz w:val="22"/>
                <w:szCs w:val="22"/>
              </w:rPr>
              <w:t>Отдел записи актов гражданского состояния Администрации города Когалыма (далее – отдел ЗАГС);</w:t>
            </w:r>
          </w:p>
          <w:p w14:paraId="73A96F7D" w14:textId="77777777" w:rsidR="00E57CBF" w:rsidRPr="00FE2825" w:rsidRDefault="00E57CBF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Управление образования Администрации города Когалыма (далее – УО);</w:t>
            </w:r>
          </w:p>
          <w:p w14:paraId="46270A91" w14:textId="77777777" w:rsidR="00E57CBF" w:rsidRDefault="00E57CBF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Комитет финансов Администрации города Когалыма (далее – КФ);</w:t>
            </w:r>
          </w:p>
          <w:p w14:paraId="62CD35C4" w14:textId="77777777" w:rsidR="00E57CBF" w:rsidRPr="00FE2825" w:rsidRDefault="00E57CBF" w:rsidP="005431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управлению муниципальным имуществом (далее – КУМИ). </w:t>
            </w:r>
          </w:p>
        </w:tc>
      </w:tr>
      <w:tr w:rsidR="00E57CBF" w:rsidRPr="00FE2825" w14:paraId="0B0762A6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AB9B" w14:textId="77777777" w:rsidR="00E57CBF" w:rsidRPr="00DD4630" w:rsidRDefault="00E57CBF" w:rsidP="0054311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color w:val="000000"/>
                <w:sz w:val="22"/>
                <w:szCs w:val="22"/>
                <w:lang w:eastAsia="en-US"/>
              </w:rPr>
              <w:t>Национальная цель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74A3A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57CBF" w:rsidRPr="00FE2825" w14:paraId="469C785F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2A09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69CB" w14:textId="77777777" w:rsidR="00E57CBF" w:rsidRPr="00FE2825" w:rsidRDefault="00E57CBF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 xml:space="preserve">Повышение эффективности </w:t>
            </w:r>
            <w:r w:rsidRPr="00EA323E">
              <w:rPr>
                <w:sz w:val="22"/>
                <w:szCs w:val="22"/>
              </w:rPr>
              <w:t>муниципальной службы</w:t>
            </w:r>
            <w:r w:rsidRPr="00FE2825">
              <w:rPr>
                <w:sz w:val="22"/>
                <w:szCs w:val="22"/>
              </w:rPr>
              <w:t xml:space="preserve"> в городе Когалыме</w:t>
            </w:r>
          </w:p>
        </w:tc>
      </w:tr>
      <w:tr w:rsidR="00E57CBF" w:rsidRPr="00FE2825" w14:paraId="26475900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B65D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1687" w14:textId="77777777" w:rsidR="00E57CBF" w:rsidRDefault="00E57CBF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1. 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компетентности.</w:t>
            </w:r>
          </w:p>
          <w:p w14:paraId="656E0C88" w14:textId="77777777" w:rsidR="0054311B" w:rsidRPr="00FE2825" w:rsidRDefault="0054311B" w:rsidP="0054311B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2. 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службы.</w:t>
            </w:r>
          </w:p>
          <w:p w14:paraId="2AFC25EA" w14:textId="5D4C1CFD" w:rsidR="00E57CBF" w:rsidRPr="00FE2825" w:rsidRDefault="0054311B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3. Обеспечение условий для выполнения функций, возложенных на управление по общим вопросам Администрации города, а также на отдельные структурные подразделения Администрации города Когалыма.</w:t>
            </w:r>
          </w:p>
        </w:tc>
      </w:tr>
    </w:tbl>
    <w:p w14:paraId="1A2E2A6C" w14:textId="77777777" w:rsidR="00E57CBF" w:rsidRDefault="00E57CBF" w:rsidP="00E57CBF">
      <w:pPr>
        <w:jc w:val="center"/>
        <w:rPr>
          <w:sz w:val="22"/>
          <w:szCs w:val="22"/>
        </w:rPr>
        <w:sectPr w:rsidR="00E57CBF" w:rsidSect="0054311B">
          <w:headerReference w:type="first" r:id="rId7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2"/>
        <w:gridCol w:w="728"/>
        <w:gridCol w:w="3035"/>
        <w:gridCol w:w="2972"/>
        <w:gridCol w:w="960"/>
        <w:gridCol w:w="700"/>
        <w:gridCol w:w="703"/>
        <w:gridCol w:w="844"/>
        <w:gridCol w:w="703"/>
        <w:gridCol w:w="841"/>
        <w:gridCol w:w="1149"/>
        <w:gridCol w:w="1347"/>
      </w:tblGrid>
      <w:tr w:rsidR="00E57CBF" w:rsidRPr="00FE2825" w14:paraId="10049B46" w14:textId="77777777" w:rsidTr="0054311B">
        <w:trPr>
          <w:trHeight w:val="683"/>
        </w:trPr>
        <w:tc>
          <w:tcPr>
            <w:tcW w:w="777" w:type="pct"/>
            <w:gridSpan w:val="2"/>
          </w:tcPr>
          <w:p w14:paraId="1EA09E5A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4223" w:type="pct"/>
            <w:gridSpan w:val="10"/>
          </w:tcPr>
          <w:p w14:paraId="12E7A29D" w14:textId="77777777" w:rsidR="00E57CBF" w:rsidRPr="00FE2825" w:rsidRDefault="00E57CBF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1. Повышение профессионального уровня муниципальных служащих органов местного самоуправления города Когалыма.</w:t>
            </w:r>
          </w:p>
          <w:p w14:paraId="5B561230" w14:textId="77777777" w:rsidR="00E57CBF" w:rsidRPr="00FE2825" w:rsidRDefault="00E57CBF" w:rsidP="0054311B">
            <w:pPr>
              <w:ind w:left="3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sz w:val="22"/>
                <w:szCs w:val="22"/>
              </w:rPr>
              <w:t>2.</w:t>
            </w:r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 Создание условий для развития муниципальной службы в органах местного самоуправления города Когалыма.</w:t>
            </w:r>
          </w:p>
        </w:tc>
      </w:tr>
      <w:tr w:rsidR="00E57CBF" w:rsidRPr="00FE2825" w14:paraId="0DEE588A" w14:textId="77777777" w:rsidTr="0054311B">
        <w:tc>
          <w:tcPr>
            <w:tcW w:w="545" w:type="pct"/>
            <w:vMerge w:val="restart"/>
          </w:tcPr>
          <w:p w14:paraId="1BC58C1F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Целевые показатели муниципальной программы</w:t>
            </w:r>
          </w:p>
        </w:tc>
        <w:tc>
          <w:tcPr>
            <w:tcW w:w="232" w:type="pct"/>
            <w:vMerge w:val="restart"/>
            <w:vAlign w:val="center"/>
          </w:tcPr>
          <w:p w14:paraId="049D43E0" w14:textId="77777777" w:rsidR="00E57CBF" w:rsidRPr="00FE2825" w:rsidRDefault="00E57CBF" w:rsidP="0054311B">
            <w:pPr>
              <w:ind w:left="33"/>
              <w:jc w:val="center"/>
              <w:rPr>
                <w:sz w:val="22"/>
                <w:szCs w:val="22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967" w:type="pct"/>
            <w:vMerge w:val="restart"/>
            <w:vAlign w:val="center"/>
          </w:tcPr>
          <w:p w14:paraId="2041AE36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Наименование целевого показателя</w:t>
            </w:r>
          </w:p>
        </w:tc>
        <w:tc>
          <w:tcPr>
            <w:tcW w:w="947" w:type="pct"/>
            <w:vMerge w:val="restart"/>
            <w:vAlign w:val="center"/>
          </w:tcPr>
          <w:p w14:paraId="12C50C2F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Документ – основание</w:t>
            </w:r>
          </w:p>
        </w:tc>
        <w:tc>
          <w:tcPr>
            <w:tcW w:w="2309" w:type="pct"/>
            <w:gridSpan w:val="8"/>
            <w:vAlign w:val="center"/>
          </w:tcPr>
          <w:p w14:paraId="2C713440" w14:textId="77777777" w:rsidR="00E57CBF" w:rsidRPr="00FE2825" w:rsidRDefault="00E57CBF" w:rsidP="0054311B">
            <w:pPr>
              <w:ind w:left="33"/>
              <w:jc w:val="center"/>
              <w:rPr>
                <w:sz w:val="22"/>
                <w:szCs w:val="22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Значение показателя по годам</w:t>
            </w:r>
          </w:p>
        </w:tc>
      </w:tr>
      <w:tr w:rsidR="002A0CB3" w:rsidRPr="00FE2825" w14:paraId="1BCDB43E" w14:textId="77777777" w:rsidTr="0054311B">
        <w:trPr>
          <w:trHeight w:val="1771"/>
        </w:trPr>
        <w:tc>
          <w:tcPr>
            <w:tcW w:w="545" w:type="pct"/>
            <w:vMerge/>
            <w:tcBorders>
              <w:bottom w:val="single" w:sz="4" w:space="0" w:color="auto"/>
            </w:tcBorders>
          </w:tcPr>
          <w:p w14:paraId="0BC75F15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32" w:type="pct"/>
            <w:vMerge/>
            <w:tcBorders>
              <w:bottom w:val="single" w:sz="4" w:space="0" w:color="auto"/>
            </w:tcBorders>
            <w:vAlign w:val="center"/>
          </w:tcPr>
          <w:p w14:paraId="7A975DE6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bottom w:val="single" w:sz="4" w:space="0" w:color="auto"/>
            </w:tcBorders>
            <w:vAlign w:val="center"/>
          </w:tcPr>
          <w:p w14:paraId="1BFA4661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pct"/>
            <w:vMerge/>
            <w:tcBorders>
              <w:bottom w:val="single" w:sz="4" w:space="0" w:color="auto"/>
            </w:tcBorders>
            <w:vAlign w:val="center"/>
          </w:tcPr>
          <w:p w14:paraId="6B6ABA99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564BB" w14:textId="693128E5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766287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EB3FA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B5CFA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AD6E3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A182A" w14:textId="05D532F8" w:rsidR="002A0CB3" w:rsidRPr="00857FB7" w:rsidRDefault="002A0CB3" w:rsidP="002A0CB3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7FB7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E03C2" w14:textId="77777777" w:rsidR="002A0CB3" w:rsidRPr="00DD4630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4630">
              <w:rPr>
                <w:rFonts w:eastAsia="Calibri"/>
                <w:sz w:val="22"/>
                <w:szCs w:val="22"/>
                <w:lang w:eastAsia="en-US"/>
              </w:rPr>
              <w:t>На момент окончания</w:t>
            </w:r>
          </w:p>
          <w:p w14:paraId="5B331718" w14:textId="77BD606F" w:rsidR="002A0CB3" w:rsidRPr="00DD4630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4630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</w:p>
          <w:p w14:paraId="5209E9F4" w14:textId="77777777" w:rsidR="002A0CB3" w:rsidRPr="00DD4630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DD4630">
              <w:rPr>
                <w:rFonts w:eastAsia="Calibri"/>
                <w:sz w:val="22"/>
                <w:szCs w:val="22"/>
                <w:lang w:eastAsia="en-US"/>
              </w:rPr>
              <w:t>муници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D4630">
              <w:rPr>
                <w:rFonts w:eastAsia="Calibri"/>
                <w:sz w:val="22"/>
                <w:szCs w:val="22"/>
                <w:lang w:eastAsia="en-US"/>
              </w:rPr>
              <w:t>пальной</w:t>
            </w:r>
            <w:proofErr w:type="spellEnd"/>
            <w:proofErr w:type="gramEnd"/>
          </w:p>
          <w:p w14:paraId="6161279B" w14:textId="77777777" w:rsidR="002A0CB3" w:rsidRPr="00FE2825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4630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949B6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Ответст</w:t>
            </w:r>
            <w:proofErr w:type="spellEnd"/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-венный исполнитель/ </w:t>
            </w: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соисполни-тель</w:t>
            </w:r>
            <w:proofErr w:type="spellEnd"/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 за достижение показателя</w:t>
            </w:r>
          </w:p>
        </w:tc>
      </w:tr>
      <w:tr w:rsidR="002A0CB3" w:rsidRPr="00FE2825" w14:paraId="6F8FDD9F" w14:textId="77777777" w:rsidTr="0054311B">
        <w:tc>
          <w:tcPr>
            <w:tcW w:w="545" w:type="pct"/>
            <w:vMerge/>
          </w:tcPr>
          <w:p w14:paraId="3D88824B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32" w:type="pct"/>
          </w:tcPr>
          <w:p w14:paraId="38FB53EF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67" w:type="pct"/>
          </w:tcPr>
          <w:p w14:paraId="1CCFC5C1" w14:textId="308B01F5" w:rsidR="002A0CB3" w:rsidRPr="0052787C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Сохранение доли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</w:t>
            </w:r>
            <w:r>
              <w:rPr>
                <w:sz w:val="22"/>
                <w:szCs w:val="22"/>
              </w:rPr>
              <w:t xml:space="preserve">зования,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  <w:vertAlign w:val="superscript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1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47" w:type="pct"/>
          </w:tcPr>
          <w:p w14:paraId="69E22CFD" w14:textId="3C4B33F3" w:rsidR="002A0CB3" w:rsidRPr="00FE2825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Закон Ханты-Мансийского автономного округа - Югры от 20.07.2007 №113-оз  «Об отдельных вопросах муниципальной службы в Ханты-Мансийском автономном округе – Югре».</w:t>
            </w:r>
          </w:p>
        </w:tc>
        <w:tc>
          <w:tcPr>
            <w:tcW w:w="306" w:type="pct"/>
            <w:vAlign w:val="center"/>
          </w:tcPr>
          <w:p w14:paraId="24E4E8BD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3" w:type="pct"/>
            <w:vAlign w:val="center"/>
          </w:tcPr>
          <w:p w14:paraId="7CC153AD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1FB41CD2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vAlign w:val="center"/>
          </w:tcPr>
          <w:p w14:paraId="5BC25943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vAlign w:val="center"/>
          </w:tcPr>
          <w:p w14:paraId="49E7494A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68" w:type="pct"/>
            <w:vAlign w:val="center"/>
          </w:tcPr>
          <w:p w14:paraId="3E0C567C" w14:textId="5D8FD473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366" w:type="pct"/>
            <w:vAlign w:val="center"/>
          </w:tcPr>
          <w:p w14:paraId="7A5EA517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9" w:type="pct"/>
            <w:vAlign w:val="center"/>
          </w:tcPr>
          <w:p w14:paraId="1BF05F97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proofErr w:type="spellStart"/>
            <w:r w:rsidRPr="00FE2825">
              <w:rPr>
                <w:sz w:val="22"/>
                <w:szCs w:val="22"/>
              </w:rPr>
              <w:t>УпоОВ</w:t>
            </w:r>
            <w:proofErr w:type="spellEnd"/>
          </w:p>
        </w:tc>
      </w:tr>
      <w:tr w:rsidR="002A0CB3" w:rsidRPr="00FE2825" w14:paraId="4DBEEFDF" w14:textId="77777777" w:rsidTr="0054311B">
        <w:tc>
          <w:tcPr>
            <w:tcW w:w="545" w:type="pct"/>
            <w:vMerge/>
          </w:tcPr>
          <w:p w14:paraId="7D361EAF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32" w:type="pct"/>
          </w:tcPr>
          <w:p w14:paraId="20441E94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67" w:type="pct"/>
          </w:tcPr>
          <w:p w14:paraId="7055E91B" w14:textId="0F0C8E53" w:rsidR="002A0CB3" w:rsidRPr="0052787C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Сохранение</w:t>
            </w:r>
            <w:r w:rsidRPr="00FE2825">
              <w:rPr>
                <w:sz w:val="22"/>
                <w:szCs w:val="22"/>
              </w:rPr>
              <w:t xml:space="preserve"> доли муниципальных служащих, соблюдающих ограничения и запреты, тр</w:t>
            </w:r>
            <w:r>
              <w:rPr>
                <w:sz w:val="22"/>
                <w:szCs w:val="22"/>
              </w:rPr>
              <w:t>ебования к служебному поведению, %</w:t>
            </w:r>
            <w:r w:rsidR="0052787C">
              <w:rPr>
                <w:sz w:val="22"/>
                <w:szCs w:val="22"/>
                <w:vertAlign w:val="superscript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2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47" w:type="pct"/>
          </w:tcPr>
          <w:p w14:paraId="2ADCACBE" w14:textId="77777777" w:rsidR="002A0CB3" w:rsidRPr="00FE2825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 xml:space="preserve">Федеральный закон от 25.12.2008 №273-ФЗ </w:t>
            </w:r>
            <w:r>
              <w:rPr>
                <w:sz w:val="22"/>
                <w:szCs w:val="22"/>
              </w:rPr>
              <w:t xml:space="preserve"> </w:t>
            </w:r>
            <w:r w:rsidRPr="00FE2825">
              <w:rPr>
                <w:sz w:val="22"/>
                <w:szCs w:val="22"/>
              </w:rPr>
              <w:t>«О противодействии коррупции».</w:t>
            </w:r>
          </w:p>
        </w:tc>
        <w:tc>
          <w:tcPr>
            <w:tcW w:w="306" w:type="pct"/>
            <w:vAlign w:val="center"/>
          </w:tcPr>
          <w:p w14:paraId="6EDBB948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3" w:type="pct"/>
            <w:vAlign w:val="center"/>
          </w:tcPr>
          <w:p w14:paraId="7E5FEB33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40CF0108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vAlign w:val="center"/>
          </w:tcPr>
          <w:p w14:paraId="60677356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vAlign w:val="center"/>
          </w:tcPr>
          <w:p w14:paraId="7BC08580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68" w:type="pct"/>
            <w:vAlign w:val="center"/>
          </w:tcPr>
          <w:p w14:paraId="45649E5C" w14:textId="1DCE0138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366" w:type="pct"/>
            <w:vAlign w:val="center"/>
          </w:tcPr>
          <w:p w14:paraId="401C0BBC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9" w:type="pct"/>
            <w:vAlign w:val="center"/>
          </w:tcPr>
          <w:p w14:paraId="0EFAFCBF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УпоОВ</w:t>
            </w:r>
            <w:proofErr w:type="spellEnd"/>
          </w:p>
        </w:tc>
      </w:tr>
    </w:tbl>
    <w:p w14:paraId="3105189A" w14:textId="77777777" w:rsidR="00E57CBF" w:rsidRDefault="00E57CBF" w:rsidP="00E57CBF">
      <w:pPr>
        <w:rPr>
          <w:sz w:val="22"/>
          <w:szCs w:val="22"/>
        </w:rPr>
        <w:sectPr w:rsidR="00E57CBF" w:rsidSect="0054311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3"/>
        <w:gridCol w:w="709"/>
        <w:gridCol w:w="2919"/>
        <w:gridCol w:w="3060"/>
        <w:gridCol w:w="16"/>
        <w:gridCol w:w="957"/>
        <w:gridCol w:w="703"/>
        <w:gridCol w:w="703"/>
        <w:gridCol w:w="844"/>
        <w:gridCol w:w="703"/>
        <w:gridCol w:w="841"/>
        <w:gridCol w:w="1149"/>
        <w:gridCol w:w="1347"/>
      </w:tblGrid>
      <w:tr w:rsidR="002A0CB3" w:rsidRPr="00FE2825" w14:paraId="49D9A5F2" w14:textId="77777777" w:rsidTr="0054311B">
        <w:tc>
          <w:tcPr>
            <w:tcW w:w="555" w:type="pct"/>
            <w:vMerge w:val="restart"/>
          </w:tcPr>
          <w:p w14:paraId="2B8D9693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</w:tcPr>
          <w:p w14:paraId="71D65BF1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30" w:type="pct"/>
          </w:tcPr>
          <w:p w14:paraId="479224E3" w14:textId="25289C04" w:rsidR="002A0CB3" w:rsidRPr="002D58EB" w:rsidRDefault="002A0CB3" w:rsidP="0054311B">
            <w:pPr>
              <w:ind w:left="33"/>
              <w:jc w:val="both"/>
              <w:rPr>
                <w:spacing w:val="-6"/>
                <w:sz w:val="22"/>
                <w:szCs w:val="22"/>
                <w:vertAlign w:val="superscript"/>
              </w:rPr>
            </w:pPr>
            <w:r w:rsidRPr="00146EBC">
              <w:rPr>
                <w:spacing w:val="-6"/>
                <w:sz w:val="22"/>
                <w:szCs w:val="22"/>
              </w:rPr>
              <w:t>Увеличение доли автоматизированных рабочих мест (АРМ) в органах местного самоуправления города Когалыма, обеспеченных средствами защиты от несанкционированного доступа (НСД), от общего количества АРМ, установленных в органах местного</w:t>
            </w:r>
            <w:r>
              <w:rPr>
                <w:spacing w:val="-6"/>
                <w:sz w:val="22"/>
                <w:szCs w:val="22"/>
              </w:rPr>
              <w:t xml:space="preserve"> самоуправления города Когалыма</w:t>
            </w:r>
            <w:r>
              <w:rPr>
                <w:sz w:val="22"/>
                <w:szCs w:val="22"/>
              </w:rPr>
              <w:t xml:space="preserve">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3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80" w:type="pct"/>
            <w:gridSpan w:val="2"/>
          </w:tcPr>
          <w:p w14:paraId="4C9DE784" w14:textId="77777777" w:rsidR="002A0CB3" w:rsidRPr="00611E8F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Постановление Правительства Российской Федерации от 01.11.2012 №1119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FE2825">
              <w:rPr>
                <w:sz w:val="22"/>
                <w:szCs w:val="22"/>
              </w:rPr>
              <w:t xml:space="preserve"> «Об утверждении требований к защите персональных данных при их обработке в информационных системах персональных данных».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0C77EA1" w14:textId="77777777" w:rsidR="002A0CB3" w:rsidRPr="008F661E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46,2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6051D1DC" w14:textId="77777777" w:rsidR="002A0CB3" w:rsidRPr="008F661E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82,1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DECC9ED" w14:textId="77777777" w:rsidR="002A0CB3" w:rsidRPr="008F661E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400B5D3E" w14:textId="77777777" w:rsidR="002A0CB3" w:rsidRPr="008F661E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0F04ECB1" w14:textId="77777777" w:rsidR="002A0CB3" w:rsidRPr="00626833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683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CD9DAE0" w14:textId="4EE23AAD" w:rsidR="002A0CB3" w:rsidRPr="00626833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683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CAEB497" w14:textId="77777777" w:rsidR="002A0CB3" w:rsidRPr="00626833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29" w:type="pct"/>
            <w:vAlign w:val="center"/>
          </w:tcPr>
          <w:p w14:paraId="3552F04E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УпоОВ</w:t>
            </w:r>
            <w:proofErr w:type="spellEnd"/>
          </w:p>
        </w:tc>
      </w:tr>
      <w:tr w:rsidR="002A0CB3" w:rsidRPr="00FE2825" w14:paraId="2692ADBB" w14:textId="77777777" w:rsidTr="0054311B">
        <w:tc>
          <w:tcPr>
            <w:tcW w:w="555" w:type="pct"/>
            <w:vMerge/>
          </w:tcPr>
          <w:p w14:paraId="3DC004F0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</w:tcPr>
          <w:p w14:paraId="0A8A44BB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30" w:type="pct"/>
          </w:tcPr>
          <w:p w14:paraId="757B6FBB" w14:textId="6FAF4634" w:rsidR="002A0CB3" w:rsidRPr="0052787C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Обеспечение условий для выполнения полномочий и функций, возложенных на органы местного самоуправления города Когалыма</w:t>
            </w:r>
            <w:r>
              <w:rPr>
                <w:sz w:val="22"/>
                <w:szCs w:val="22"/>
              </w:rPr>
              <w:t xml:space="preserve">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4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75" w:type="pct"/>
          </w:tcPr>
          <w:p w14:paraId="1B7A42CF" w14:textId="77777777" w:rsidR="002A0CB3" w:rsidRPr="00146EBC" w:rsidRDefault="002A0CB3" w:rsidP="0054311B">
            <w:pPr>
              <w:ind w:left="33"/>
              <w:jc w:val="both"/>
              <w:rPr>
                <w:spacing w:val="-6"/>
                <w:sz w:val="22"/>
                <w:szCs w:val="22"/>
              </w:rPr>
            </w:pPr>
            <w:r w:rsidRPr="00146EBC">
              <w:rPr>
                <w:spacing w:val="-6"/>
                <w:sz w:val="22"/>
                <w:szCs w:val="22"/>
              </w:rPr>
              <w:t xml:space="preserve">Решение Думы города Когалыма от 25.09.2019 №326-ГД «О денежном содержании лица, замещающего муниципальную должность, и лица, замещающего должность муниципальной службы в органах местного самоуправления города Когалыма».  </w:t>
            </w:r>
          </w:p>
        </w:tc>
        <w:tc>
          <w:tcPr>
            <w:tcW w:w="310" w:type="pct"/>
            <w:gridSpan w:val="2"/>
            <w:vAlign w:val="center"/>
          </w:tcPr>
          <w:p w14:paraId="3C61CC00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0EDBFCD0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287E5EC0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vAlign w:val="center"/>
          </w:tcPr>
          <w:p w14:paraId="1305C584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vAlign w:val="center"/>
          </w:tcPr>
          <w:p w14:paraId="5F7723A8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68" w:type="pct"/>
            <w:vAlign w:val="center"/>
          </w:tcPr>
          <w:p w14:paraId="23D0BF59" w14:textId="6B61652B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366" w:type="pct"/>
            <w:vAlign w:val="center"/>
          </w:tcPr>
          <w:p w14:paraId="1A4988AF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9" w:type="pct"/>
            <w:vAlign w:val="center"/>
          </w:tcPr>
          <w:p w14:paraId="120D62C4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proofErr w:type="spellStart"/>
            <w:r w:rsidRPr="00FE2825">
              <w:rPr>
                <w:sz w:val="22"/>
                <w:szCs w:val="22"/>
              </w:rPr>
              <w:t>УпоОВ</w:t>
            </w:r>
            <w:proofErr w:type="spellEnd"/>
          </w:p>
        </w:tc>
      </w:tr>
      <w:tr w:rsidR="002A0CB3" w:rsidRPr="00FE2825" w14:paraId="32F851D3" w14:textId="77777777" w:rsidTr="0054311B">
        <w:tc>
          <w:tcPr>
            <w:tcW w:w="555" w:type="pct"/>
            <w:vMerge/>
            <w:shd w:val="clear" w:color="auto" w:fill="auto"/>
          </w:tcPr>
          <w:p w14:paraId="641F9F12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</w:tcPr>
          <w:p w14:paraId="2C2661F6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930" w:type="pct"/>
            <w:shd w:val="clear" w:color="auto" w:fill="auto"/>
          </w:tcPr>
          <w:p w14:paraId="5788EDD6" w14:textId="33FF3997" w:rsidR="002A0CB3" w:rsidRPr="00FE2825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Повышение уровня удовлетворенности населения города Когалыма услугами в сфере государственной регистрации актов гражданского состояния</w:t>
            </w:r>
            <w:r>
              <w:rPr>
                <w:sz w:val="22"/>
                <w:szCs w:val="22"/>
              </w:rPr>
              <w:t xml:space="preserve">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5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75" w:type="pct"/>
            <w:shd w:val="clear" w:color="auto" w:fill="auto"/>
          </w:tcPr>
          <w:p w14:paraId="3B1911EB" w14:textId="4C6183EC" w:rsidR="002A0CB3" w:rsidRPr="00146EBC" w:rsidRDefault="002A0CB3" w:rsidP="0054311B">
            <w:pPr>
              <w:ind w:left="33"/>
              <w:jc w:val="both"/>
              <w:rPr>
                <w:spacing w:val="-6"/>
                <w:sz w:val="22"/>
                <w:szCs w:val="22"/>
              </w:rPr>
            </w:pPr>
            <w:r w:rsidRPr="00146EBC">
              <w:rPr>
                <w:color w:val="000000"/>
                <w:spacing w:val="-6"/>
                <w:sz w:val="22"/>
                <w:szCs w:val="22"/>
                <w:shd w:val="clear" w:color="auto" w:fill="FFFFFF"/>
              </w:rPr>
              <w:t>Закон Ханты-Мансийского автономного округа - Югры от 30.09.2008 №91-оз 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государственной регистрации актов гражданского состояния».</w:t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4BD142C8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5FBC767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171D7E9B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93,5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618EBF06" w14:textId="77777777" w:rsidR="002A0CB3" w:rsidRPr="00725125" w:rsidRDefault="002A0CB3" w:rsidP="008F661E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93,6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C43244B" w14:textId="77777777" w:rsidR="002A0CB3" w:rsidRPr="00725125" w:rsidRDefault="002A0CB3" w:rsidP="008F661E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3CDC4F1" w14:textId="3CA4D8BF" w:rsidR="002A0CB3" w:rsidRPr="00725125" w:rsidRDefault="002A0CB3" w:rsidP="008F661E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93,8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4809264B" w14:textId="77777777" w:rsidR="002A0CB3" w:rsidRPr="00725125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20EF5CC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sz w:val="22"/>
                <w:szCs w:val="22"/>
              </w:rPr>
              <w:t>отдел ЗАГС</w:t>
            </w:r>
          </w:p>
        </w:tc>
      </w:tr>
    </w:tbl>
    <w:p w14:paraId="65C21516" w14:textId="77777777" w:rsidR="0054311B" w:rsidRDefault="0054311B" w:rsidP="0054311B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  <w:sectPr w:rsidR="0054311B" w:rsidSect="0054311B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7"/>
        <w:gridCol w:w="2072"/>
        <w:gridCol w:w="1513"/>
        <w:gridCol w:w="1686"/>
        <w:gridCol w:w="1824"/>
        <w:gridCol w:w="1968"/>
        <w:gridCol w:w="2106"/>
        <w:gridCol w:w="2078"/>
      </w:tblGrid>
      <w:tr w:rsidR="00E57CBF" w:rsidRPr="00FE2825" w14:paraId="4B3113E1" w14:textId="77777777" w:rsidTr="0054311B">
        <w:tc>
          <w:tcPr>
            <w:tcW w:w="780" w:type="pct"/>
            <w:vMerge w:val="restart"/>
          </w:tcPr>
          <w:p w14:paraId="5C0CC23F" w14:textId="65F0E65B" w:rsidR="00E57CBF" w:rsidRPr="00FE2825" w:rsidRDefault="00E57CBF" w:rsidP="0054311B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660" w:type="pct"/>
            <w:vMerge w:val="restart"/>
          </w:tcPr>
          <w:p w14:paraId="7084CB04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3560" w:type="pct"/>
            <w:gridSpan w:val="6"/>
          </w:tcPr>
          <w:p w14:paraId="316D5A61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2A0CB3" w:rsidRPr="00FE2825" w14:paraId="27715BF1" w14:textId="77777777" w:rsidTr="0054311B">
        <w:tc>
          <w:tcPr>
            <w:tcW w:w="780" w:type="pct"/>
            <w:vMerge/>
          </w:tcPr>
          <w:p w14:paraId="34D47402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55733F53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vAlign w:val="center"/>
          </w:tcPr>
          <w:p w14:paraId="415141BF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37" w:type="pct"/>
            <w:vAlign w:val="center"/>
          </w:tcPr>
          <w:p w14:paraId="65541A1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" w:type="pct"/>
            <w:vAlign w:val="center"/>
          </w:tcPr>
          <w:p w14:paraId="667AFA04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7" w:type="pct"/>
            <w:vAlign w:val="center"/>
          </w:tcPr>
          <w:p w14:paraId="16D654BB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vAlign w:val="center"/>
          </w:tcPr>
          <w:p w14:paraId="377D4547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2" w:type="pct"/>
            <w:vAlign w:val="center"/>
          </w:tcPr>
          <w:p w14:paraId="76B8B7D5" w14:textId="4DFC4C02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</w:tr>
      <w:tr w:rsidR="00725125" w:rsidRPr="00FE2825" w14:paraId="7F5E3A8D" w14:textId="77777777" w:rsidTr="0054311B">
        <w:trPr>
          <w:trHeight w:val="201"/>
        </w:trPr>
        <w:tc>
          <w:tcPr>
            <w:tcW w:w="780" w:type="pct"/>
            <w:vMerge/>
          </w:tcPr>
          <w:p w14:paraId="42E1063D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4DB93C42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9919B" w14:textId="036868E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770407,0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3DB25" w14:textId="6214BE9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151767,7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B139A" w14:textId="50E07D5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154878,3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BC9C5" w14:textId="5CF63A7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867B5" w14:textId="6D2E1BCE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154587,0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E5DB7" w14:textId="2F2E3B1D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154587,0</w:t>
            </w:r>
          </w:p>
        </w:tc>
      </w:tr>
      <w:tr w:rsidR="00725125" w:rsidRPr="00FE2825" w14:paraId="0C8AEBD0" w14:textId="77777777" w:rsidTr="0054311B">
        <w:tc>
          <w:tcPr>
            <w:tcW w:w="780" w:type="pct"/>
            <w:vMerge/>
          </w:tcPr>
          <w:p w14:paraId="5CF923D7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5CE0C93E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53D12" w14:textId="578CA0C2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4A472" w14:textId="6243E77E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57923" w14:textId="4F34A428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517BE" w14:textId="29A5E95C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CC0AC" w14:textId="1CEDA49A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20AF3" w14:textId="3A822E12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725125" w:rsidRPr="00FE2825" w14:paraId="1464E3D0" w14:textId="77777777" w:rsidTr="0054311B">
        <w:tc>
          <w:tcPr>
            <w:tcW w:w="780" w:type="pct"/>
            <w:vMerge/>
          </w:tcPr>
          <w:p w14:paraId="488554BE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3E10D01F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CF999" w14:textId="49001994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13065,0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02F3B" w14:textId="7A351A6E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2791,8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0E3AA" w14:textId="318A658E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AECEA" w14:textId="6D532456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2568,3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FA618" w14:textId="63D057AC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2568,3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39F5A" w14:textId="33D2D6AB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2568,3</w:t>
            </w:r>
          </w:p>
        </w:tc>
      </w:tr>
      <w:tr w:rsidR="00725125" w:rsidRPr="00FE2825" w14:paraId="7550F771" w14:textId="77777777" w:rsidTr="0054311B">
        <w:tc>
          <w:tcPr>
            <w:tcW w:w="780" w:type="pct"/>
            <w:vMerge/>
          </w:tcPr>
          <w:p w14:paraId="7D846B2B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5C1041D6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бюджет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города Когалыма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A9A43" w14:textId="23E21A35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757342,0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CEF47" w14:textId="1E27DC24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148975,9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46935" w14:textId="2566B5F4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152310,0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FE2D" w14:textId="0C2472C2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80213" w14:textId="4AC0565F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151EF" w14:textId="6A4D556B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</w:t>
            </w:r>
          </w:p>
        </w:tc>
      </w:tr>
      <w:tr w:rsidR="00725125" w:rsidRPr="00FE2825" w14:paraId="2F0FBCCB" w14:textId="77777777" w:rsidTr="0054311B">
        <w:trPr>
          <w:trHeight w:val="435"/>
        </w:trPr>
        <w:tc>
          <w:tcPr>
            <w:tcW w:w="780" w:type="pct"/>
            <w:vMerge/>
          </w:tcPr>
          <w:p w14:paraId="3E319E0A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1088C65E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ECABB" w14:textId="34143C1F" w:rsidR="00725125" w:rsidRPr="007251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445D2" w14:textId="0753351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7539F" w14:textId="705F226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FB56F" w14:textId="0CB80F0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01F6A" w14:textId="4FBE622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05E54" w14:textId="55C7BA9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E57CBF" w:rsidRPr="00FE2825" w14:paraId="42FB0E41" w14:textId="77777777" w:rsidTr="0054311B">
        <w:tc>
          <w:tcPr>
            <w:tcW w:w="780" w:type="pct"/>
            <w:vMerge w:val="restart"/>
          </w:tcPr>
          <w:p w14:paraId="09CA9064" w14:textId="77777777" w:rsidR="00E57CBF" w:rsidRPr="00FE2825" w:rsidRDefault="00E57CBF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B56F9">
              <w:rPr>
                <w:rFonts w:eastAsia="Calibri"/>
                <w:sz w:val="22"/>
                <w:szCs w:val="22"/>
                <w:lang w:eastAsia="en-US"/>
              </w:rPr>
              <w:t>Параметры финансового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обеспечения портфеля проектов,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проекта, направленных в том числе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на реализацию в автономном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округе национальных проектов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(программ) Российской Федерации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участие, в котором принимает город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Когалым</w:t>
            </w:r>
          </w:p>
        </w:tc>
        <w:tc>
          <w:tcPr>
            <w:tcW w:w="660" w:type="pct"/>
            <w:vMerge w:val="restart"/>
          </w:tcPr>
          <w:p w14:paraId="3B11FB3C" w14:textId="77777777" w:rsidR="00E57CBF" w:rsidRPr="009B56F9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56F9">
              <w:rPr>
                <w:rFonts w:eastAsia="Calibri"/>
                <w:sz w:val="22"/>
                <w:szCs w:val="22"/>
                <w:lang w:eastAsia="en-US"/>
              </w:rPr>
              <w:t>Источники</w:t>
            </w:r>
          </w:p>
          <w:p w14:paraId="3BDFFB66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56F9">
              <w:rPr>
                <w:rFonts w:eastAsia="Calibri"/>
                <w:sz w:val="22"/>
                <w:szCs w:val="22"/>
                <w:lang w:eastAsia="en-US"/>
              </w:rPr>
              <w:t>финансирования</w:t>
            </w:r>
          </w:p>
        </w:tc>
        <w:tc>
          <w:tcPr>
            <w:tcW w:w="3560" w:type="pct"/>
            <w:gridSpan w:val="6"/>
          </w:tcPr>
          <w:p w14:paraId="1ABC404A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2A0CB3" w:rsidRPr="00FE2825" w14:paraId="0180D2C4" w14:textId="77777777" w:rsidTr="0054311B">
        <w:trPr>
          <w:trHeight w:val="241"/>
        </w:trPr>
        <w:tc>
          <w:tcPr>
            <w:tcW w:w="780" w:type="pct"/>
            <w:vMerge/>
          </w:tcPr>
          <w:p w14:paraId="345EB65F" w14:textId="77777777" w:rsidR="002A0CB3" w:rsidRPr="00FE2825" w:rsidRDefault="002A0CB3" w:rsidP="00E57C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30871D6D" w14:textId="77777777" w:rsidR="002A0CB3" w:rsidRPr="00FE2825" w:rsidRDefault="002A0CB3" w:rsidP="00E57C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vAlign w:val="center"/>
          </w:tcPr>
          <w:p w14:paraId="4A8099F1" w14:textId="77777777" w:rsidR="002A0CB3" w:rsidRPr="00FE2825" w:rsidRDefault="002A0CB3" w:rsidP="00E57C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37" w:type="pct"/>
            <w:vAlign w:val="center"/>
          </w:tcPr>
          <w:p w14:paraId="429E86F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" w:type="pct"/>
            <w:vAlign w:val="center"/>
          </w:tcPr>
          <w:p w14:paraId="56ADB34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7" w:type="pct"/>
            <w:vAlign w:val="center"/>
          </w:tcPr>
          <w:p w14:paraId="60C4D343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vAlign w:val="center"/>
          </w:tcPr>
          <w:p w14:paraId="79E98AF3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2" w:type="pct"/>
            <w:vAlign w:val="center"/>
          </w:tcPr>
          <w:p w14:paraId="6C728C64" w14:textId="74BE5A5C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</w:tr>
      <w:tr w:rsidR="002A0CB3" w:rsidRPr="00FE2825" w14:paraId="6A695F54" w14:textId="77777777" w:rsidTr="0054311B">
        <w:tc>
          <w:tcPr>
            <w:tcW w:w="780" w:type="pct"/>
            <w:vMerge/>
          </w:tcPr>
          <w:p w14:paraId="46225530" w14:textId="77777777" w:rsidR="002A0CB3" w:rsidRPr="00FE2825" w:rsidRDefault="002A0CB3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2E2ADDD1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82" w:type="pct"/>
          </w:tcPr>
          <w:p w14:paraId="3D8C75E4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509372EF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43AD232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64295678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20E71D4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5D74F1B4" w14:textId="60585E31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01D397F7" w14:textId="77777777" w:rsidTr="0054311B">
        <w:trPr>
          <w:trHeight w:val="510"/>
        </w:trPr>
        <w:tc>
          <w:tcPr>
            <w:tcW w:w="780" w:type="pct"/>
            <w:vMerge/>
          </w:tcPr>
          <w:p w14:paraId="677B0AA8" w14:textId="77777777" w:rsidR="002A0CB3" w:rsidRPr="00FE2825" w:rsidRDefault="002A0CB3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7654B382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482" w:type="pct"/>
          </w:tcPr>
          <w:p w14:paraId="2A777252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4369837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41E43CC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6BFB5C27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250B2C2C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7830C3C7" w14:textId="01A01A29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45782D5B" w14:textId="77777777" w:rsidTr="0054311B">
        <w:trPr>
          <w:trHeight w:val="360"/>
        </w:trPr>
        <w:tc>
          <w:tcPr>
            <w:tcW w:w="780" w:type="pct"/>
            <w:vMerge/>
          </w:tcPr>
          <w:p w14:paraId="2D799D26" w14:textId="77777777" w:rsidR="002A0CB3" w:rsidRPr="00FE2825" w:rsidRDefault="002A0CB3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2D8E7A0C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482" w:type="pct"/>
          </w:tcPr>
          <w:p w14:paraId="4DECF487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166DB48A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09B3CF47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522392A9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39BE3C41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5926EDA8" w14:textId="51FC91B1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46AB9F68" w14:textId="77777777" w:rsidTr="0054311B">
        <w:trPr>
          <w:trHeight w:val="293"/>
        </w:trPr>
        <w:tc>
          <w:tcPr>
            <w:tcW w:w="780" w:type="pct"/>
            <w:vMerge/>
          </w:tcPr>
          <w:p w14:paraId="2E70E868" w14:textId="77777777" w:rsidR="002A0CB3" w:rsidRPr="00FE2825" w:rsidRDefault="002A0CB3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3C90AA49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1A81">
              <w:rPr>
                <w:rFonts w:eastAsia="Calibr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82" w:type="pct"/>
          </w:tcPr>
          <w:p w14:paraId="14E17775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28B07B2D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1572459E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5BE570D3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0C2631DC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10131224" w14:textId="17A8F33B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55AEF768" w14:textId="77777777" w:rsidTr="0054311B">
        <w:trPr>
          <w:trHeight w:val="499"/>
        </w:trPr>
        <w:tc>
          <w:tcPr>
            <w:tcW w:w="780" w:type="pct"/>
            <w:vMerge/>
          </w:tcPr>
          <w:p w14:paraId="410F38B1" w14:textId="77777777" w:rsidR="002A0CB3" w:rsidRPr="00FE2825" w:rsidRDefault="002A0CB3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7FFEA4F4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482" w:type="pct"/>
          </w:tcPr>
          <w:p w14:paraId="670B2FDB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3337D148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7F648022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4D949568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583496C3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3A0E67C0" w14:textId="224A7D9E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52787C" w:rsidRPr="00FE2825" w14:paraId="27075684" w14:textId="77777777" w:rsidTr="0054311B">
        <w:trPr>
          <w:trHeight w:val="339"/>
        </w:trPr>
        <w:tc>
          <w:tcPr>
            <w:tcW w:w="780" w:type="pct"/>
            <w:vMerge w:val="restart"/>
          </w:tcPr>
          <w:p w14:paraId="345635A3" w14:textId="77777777" w:rsidR="0052787C" w:rsidRPr="00FE2825" w:rsidRDefault="0052787C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Объем налоговых расходов города Когалыма</w:t>
            </w:r>
          </w:p>
        </w:tc>
        <w:tc>
          <w:tcPr>
            <w:tcW w:w="660" w:type="pct"/>
            <w:vMerge w:val="restart"/>
          </w:tcPr>
          <w:p w14:paraId="6A54746C" w14:textId="77777777" w:rsidR="0052787C" w:rsidRPr="00FE2825" w:rsidRDefault="0052787C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60" w:type="pct"/>
            <w:gridSpan w:val="6"/>
          </w:tcPr>
          <w:p w14:paraId="450334A4" w14:textId="77777777" w:rsidR="0052787C" w:rsidRPr="00FE2825" w:rsidRDefault="0052787C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52787C" w:rsidRPr="00FE2825" w14:paraId="61BA216B" w14:textId="77777777" w:rsidTr="0054311B">
        <w:trPr>
          <w:trHeight w:val="345"/>
        </w:trPr>
        <w:tc>
          <w:tcPr>
            <w:tcW w:w="780" w:type="pct"/>
            <w:vMerge/>
          </w:tcPr>
          <w:p w14:paraId="5F8EBEBF" w14:textId="77777777" w:rsidR="0052787C" w:rsidRPr="00FE2825" w:rsidRDefault="0052787C" w:rsidP="00E57C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02389974" w14:textId="77777777" w:rsidR="0052787C" w:rsidRPr="00FE2825" w:rsidRDefault="0052787C" w:rsidP="00E57C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</w:tcPr>
          <w:p w14:paraId="5063B87A" w14:textId="77777777" w:rsidR="0052787C" w:rsidRPr="00FE2825" w:rsidRDefault="0052787C" w:rsidP="00E57C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37" w:type="pct"/>
            <w:vAlign w:val="center"/>
          </w:tcPr>
          <w:p w14:paraId="1CA90926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" w:type="pct"/>
            <w:vAlign w:val="center"/>
          </w:tcPr>
          <w:p w14:paraId="1BD0C5B5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7" w:type="pct"/>
            <w:vAlign w:val="center"/>
          </w:tcPr>
          <w:p w14:paraId="333D6E7F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vAlign w:val="center"/>
          </w:tcPr>
          <w:p w14:paraId="56C4CB63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2" w:type="pct"/>
            <w:vAlign w:val="center"/>
          </w:tcPr>
          <w:p w14:paraId="71263487" w14:textId="68DA6D2A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</w:tr>
      <w:tr w:rsidR="0052787C" w:rsidRPr="00FE2825" w14:paraId="080C3927" w14:textId="77777777" w:rsidTr="0054311B">
        <w:trPr>
          <w:trHeight w:val="345"/>
        </w:trPr>
        <w:tc>
          <w:tcPr>
            <w:tcW w:w="780" w:type="pct"/>
            <w:vMerge/>
          </w:tcPr>
          <w:p w14:paraId="3CA0E1CF" w14:textId="77777777" w:rsidR="0052787C" w:rsidRPr="00FE2825" w:rsidRDefault="0052787C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0303972C" w14:textId="77777777" w:rsidR="0052787C" w:rsidRPr="00FE2825" w:rsidRDefault="0052787C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</w:tcPr>
          <w:p w14:paraId="3BCB25B6" w14:textId="77777777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7B728FD5" w14:textId="77777777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7504D19E" w14:textId="77777777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54EA8253" w14:textId="77777777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43968198" w14:textId="77777777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2E2978CE" w14:textId="096A5486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</w:tbl>
    <w:p w14:paraId="57F93720" w14:textId="7870750B" w:rsidR="00E57CBF" w:rsidRDefault="00E57CBF" w:rsidP="002D58EB">
      <w:pPr>
        <w:shd w:val="clear" w:color="auto" w:fill="FFFFFF"/>
        <w:outlineLvl w:val="2"/>
        <w:rPr>
          <w:sz w:val="22"/>
          <w:szCs w:val="22"/>
        </w:rPr>
      </w:pPr>
    </w:p>
    <w:p w14:paraId="259B9096" w14:textId="7151E5BE" w:rsidR="002D58EB" w:rsidRPr="0054311B" w:rsidRDefault="002D58EB" w:rsidP="0054311B">
      <w:pPr>
        <w:jc w:val="both"/>
        <w:rPr>
          <w:sz w:val="26"/>
          <w:szCs w:val="26"/>
        </w:rPr>
      </w:pPr>
      <w:r w:rsidRPr="0054311B">
        <w:rPr>
          <w:sz w:val="26"/>
          <w:szCs w:val="26"/>
        </w:rPr>
        <w:t>&lt;1&gt; Показатель рассчитывается как отношение количества муниципальных служащих (чел.), получивших дополнительное профессиональное образование в отчетном периоде, к количеству муниципальных служащих (чел.), подлежащих направлению на обучение по программам дополнительного профессионального образования в отчетном периоде, умноженное на 100.</w:t>
      </w:r>
    </w:p>
    <w:p w14:paraId="297D3B39" w14:textId="77777777" w:rsidR="0054311B" w:rsidRDefault="0054311B" w:rsidP="0054311B">
      <w:pPr>
        <w:jc w:val="both"/>
        <w:rPr>
          <w:sz w:val="26"/>
          <w:szCs w:val="26"/>
        </w:rPr>
        <w:sectPr w:rsidR="0054311B" w:rsidSect="0054311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3EDC6F61" w14:textId="72079F75" w:rsidR="002D58EB" w:rsidRPr="0054311B" w:rsidRDefault="002D58EB" w:rsidP="0054311B">
      <w:pPr>
        <w:jc w:val="both"/>
        <w:rPr>
          <w:sz w:val="26"/>
          <w:szCs w:val="26"/>
        </w:rPr>
      </w:pPr>
      <w:r w:rsidRPr="0054311B">
        <w:rPr>
          <w:sz w:val="26"/>
          <w:szCs w:val="26"/>
        </w:rPr>
        <w:t>&lt;2&gt; Показатель рассчитывается как отношение количества муниципальных служащих (чел.), не привлеченных в отчетном периоде к мерам дисциплинарного и иного воздействия за несоблюдение ограничений, запретов, требований к служебному поведению, установленных законодательством Российской Федерации, к фактической численности муниципальных служащих (чел.) по состоянию на 31 декабря отчетного периода, умноженное на 100.</w:t>
      </w:r>
    </w:p>
    <w:p w14:paraId="6C98C782" w14:textId="6B62E7BF" w:rsidR="002D58EB" w:rsidRPr="0054311B" w:rsidRDefault="002D58EB" w:rsidP="0054311B">
      <w:pPr>
        <w:jc w:val="both"/>
        <w:rPr>
          <w:sz w:val="26"/>
          <w:szCs w:val="26"/>
        </w:rPr>
      </w:pPr>
      <w:r w:rsidRPr="0054311B">
        <w:rPr>
          <w:sz w:val="26"/>
          <w:szCs w:val="26"/>
        </w:rPr>
        <w:t xml:space="preserve">&lt;3&gt; Рассчитывается как процент от количества </w:t>
      </w:r>
      <w:r w:rsidR="0052787C" w:rsidRPr="0054311B">
        <w:rPr>
          <w:sz w:val="26"/>
          <w:szCs w:val="26"/>
        </w:rPr>
        <w:t xml:space="preserve">автоматизированных рабочих мест (далее – </w:t>
      </w:r>
      <w:r w:rsidRPr="0054311B">
        <w:rPr>
          <w:sz w:val="26"/>
          <w:szCs w:val="26"/>
        </w:rPr>
        <w:t>АРМ</w:t>
      </w:r>
      <w:r w:rsidR="0052787C" w:rsidRPr="0054311B">
        <w:rPr>
          <w:sz w:val="26"/>
          <w:szCs w:val="26"/>
        </w:rPr>
        <w:t>)</w:t>
      </w:r>
      <w:r w:rsidRPr="0054311B">
        <w:rPr>
          <w:sz w:val="26"/>
          <w:szCs w:val="26"/>
        </w:rPr>
        <w:t xml:space="preserve"> в органах местного самоуправления города Когалыма, обеспеченных средствами от НСД по отношению к общему количеству АРМ.</w:t>
      </w:r>
    </w:p>
    <w:p w14:paraId="2D4708CA" w14:textId="77D1116A" w:rsidR="002D58EB" w:rsidRPr="0054311B" w:rsidRDefault="002D58EB" w:rsidP="0054311B">
      <w:pPr>
        <w:jc w:val="both"/>
        <w:rPr>
          <w:sz w:val="26"/>
          <w:szCs w:val="26"/>
        </w:rPr>
      </w:pPr>
      <w:r w:rsidRPr="0054311B">
        <w:rPr>
          <w:sz w:val="26"/>
          <w:szCs w:val="26"/>
        </w:rPr>
        <w:t>&lt;4&gt; Показатель определяется на основании проведения мониторинга исполнения законодательства о муниципальной службе в части обеспечения предоставления муниципальным служащим гарантий, внедрения современных методов кадровых технологий, направленных на повышение профессиональной компетентности, автоматизацию кадрового делопроизводства.</w:t>
      </w:r>
    </w:p>
    <w:p w14:paraId="3FCEDC52" w14:textId="61629BC3" w:rsidR="002D58EB" w:rsidRPr="0054311B" w:rsidRDefault="002D58EB" w:rsidP="0054311B">
      <w:pPr>
        <w:jc w:val="both"/>
        <w:rPr>
          <w:sz w:val="26"/>
          <w:szCs w:val="26"/>
        </w:rPr>
      </w:pPr>
      <w:r w:rsidRPr="0054311B">
        <w:rPr>
          <w:sz w:val="26"/>
          <w:szCs w:val="26"/>
        </w:rPr>
        <w:t xml:space="preserve">&lt;5&gt; Рассчитывается на основании данных, указанных в актах проверок, проведенных территориальными органами Министерства юстиции Российской Федерации в отчетном году в соответствии с </w:t>
      </w:r>
      <w:r w:rsidRPr="00D66FA9">
        <w:rPr>
          <w:sz w:val="26"/>
          <w:szCs w:val="26"/>
          <w:highlight w:val="yellow"/>
        </w:rPr>
        <w:t>Приказом Минюста России от 23 ноября 2017 года №236</w:t>
      </w:r>
      <w:r w:rsidRPr="0054311B">
        <w:rPr>
          <w:sz w:val="26"/>
          <w:szCs w:val="26"/>
        </w:rPr>
        <w:t xml:space="preserve"> «Об утверждении формы отчета о фактически достигнутых органами государственной власти субъектов Российской Федерации значениях целевых показателей эффективности деятельности по осуществлению переданных им полномочий Российской Федерации на государственную регистрацию актов гражданского состояния и установлении сроков его преставления».</w:t>
      </w:r>
    </w:p>
    <w:p w14:paraId="7DE71A44" w14:textId="77777777" w:rsidR="002D58EB" w:rsidRPr="0054311B" w:rsidRDefault="002D58EB" w:rsidP="0054311B">
      <w:pPr>
        <w:rPr>
          <w:sz w:val="26"/>
          <w:szCs w:val="26"/>
        </w:rPr>
      </w:pPr>
    </w:p>
    <w:p w14:paraId="2AA47EEA" w14:textId="77777777" w:rsidR="0054311B" w:rsidRDefault="0054311B" w:rsidP="00E57CBF">
      <w:pPr>
        <w:shd w:val="clear" w:color="auto" w:fill="FFFFFF"/>
        <w:jc w:val="right"/>
        <w:outlineLvl w:val="2"/>
        <w:rPr>
          <w:sz w:val="22"/>
          <w:szCs w:val="22"/>
        </w:rPr>
        <w:sectPr w:rsidR="0054311B" w:rsidSect="0054311B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29AF9D13" w14:textId="77777777" w:rsidR="00E57CBF" w:rsidRPr="00CA4A76" w:rsidRDefault="00E57CBF" w:rsidP="00E57CBF">
      <w:pPr>
        <w:autoSpaceDE w:val="0"/>
        <w:autoSpaceDN w:val="0"/>
        <w:adjustRightInd w:val="0"/>
        <w:ind w:left="12030"/>
        <w:jc w:val="right"/>
        <w:rPr>
          <w:rFonts w:eastAsia="Calibri"/>
          <w:sz w:val="26"/>
          <w:szCs w:val="26"/>
          <w:lang w:eastAsia="en-US"/>
        </w:rPr>
      </w:pPr>
      <w:r w:rsidRPr="00CA4A76">
        <w:rPr>
          <w:rFonts w:eastAsia="Calibri"/>
          <w:sz w:val="26"/>
          <w:szCs w:val="26"/>
          <w:lang w:eastAsia="en-US"/>
        </w:rPr>
        <w:tab/>
      </w:r>
      <w:r>
        <w:rPr>
          <w:sz w:val="26"/>
          <w:szCs w:val="26"/>
        </w:rPr>
        <w:t>Таблица</w:t>
      </w:r>
      <w:r w:rsidRPr="00CA4A76">
        <w:rPr>
          <w:sz w:val="26"/>
          <w:szCs w:val="26"/>
        </w:rPr>
        <w:t xml:space="preserve"> 1</w:t>
      </w:r>
    </w:p>
    <w:p w14:paraId="5129A08B" w14:textId="77777777" w:rsidR="00E57CBF" w:rsidRPr="00804E19" w:rsidRDefault="00E57CBF" w:rsidP="00E57CBF">
      <w:pPr>
        <w:shd w:val="clear" w:color="auto" w:fill="FFFFFF"/>
        <w:jc w:val="center"/>
        <w:rPr>
          <w:sz w:val="6"/>
          <w:szCs w:val="26"/>
        </w:rPr>
      </w:pPr>
    </w:p>
    <w:p w14:paraId="4500C8A4" w14:textId="77777777" w:rsidR="00E57CBF" w:rsidRPr="00CA4A76" w:rsidRDefault="00E57CBF" w:rsidP="00E57CBF">
      <w:pPr>
        <w:shd w:val="clear" w:color="auto" w:fill="FFFFFF"/>
        <w:jc w:val="center"/>
        <w:rPr>
          <w:sz w:val="26"/>
          <w:szCs w:val="26"/>
        </w:rPr>
      </w:pPr>
      <w:r w:rsidRPr="00CA4A76">
        <w:rPr>
          <w:sz w:val="26"/>
          <w:szCs w:val="26"/>
        </w:rPr>
        <w:t>Распределение финансовых ресурсов муниципальной программы (по годам)</w:t>
      </w:r>
    </w:p>
    <w:p w14:paraId="4A1E14BE" w14:textId="77777777" w:rsidR="00E57CBF" w:rsidRPr="00804E19" w:rsidRDefault="00E57CBF" w:rsidP="00E57CBF">
      <w:pPr>
        <w:shd w:val="clear" w:color="auto" w:fill="FFFFFF"/>
        <w:jc w:val="right"/>
        <w:rPr>
          <w:sz w:val="1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2"/>
        <w:gridCol w:w="2979"/>
        <w:gridCol w:w="1560"/>
        <w:gridCol w:w="2837"/>
        <w:gridCol w:w="1318"/>
        <w:gridCol w:w="917"/>
        <w:gridCol w:w="1124"/>
        <w:gridCol w:w="1403"/>
        <w:gridCol w:w="1064"/>
        <w:gridCol w:w="1080"/>
      </w:tblGrid>
      <w:tr w:rsidR="0054311B" w:rsidRPr="00CA4A76" w14:paraId="6F48EFD1" w14:textId="5F0752C5" w:rsidTr="006E2033">
        <w:tc>
          <w:tcPr>
            <w:tcW w:w="450" w:type="pct"/>
            <w:vMerge w:val="restart"/>
            <w:shd w:val="clear" w:color="auto" w:fill="auto"/>
            <w:vAlign w:val="center"/>
          </w:tcPr>
          <w:p w14:paraId="7F0E9CB4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 xml:space="preserve">Номер структурного элемента (основного </w:t>
            </w:r>
            <w:proofErr w:type="spellStart"/>
            <w:r w:rsidRPr="00CA4A76">
              <w:rPr>
                <w:sz w:val="22"/>
                <w:szCs w:val="22"/>
              </w:rPr>
              <w:t>мероприя-тия</w:t>
            </w:r>
            <w:proofErr w:type="spellEnd"/>
            <w:r w:rsidRPr="00CA4A76">
              <w:rPr>
                <w:sz w:val="22"/>
                <w:szCs w:val="22"/>
              </w:rPr>
              <w:t>)</w:t>
            </w:r>
          </w:p>
        </w:tc>
        <w:tc>
          <w:tcPr>
            <w:tcW w:w="949" w:type="pct"/>
            <w:vMerge w:val="restart"/>
            <w:shd w:val="clear" w:color="auto" w:fill="auto"/>
            <w:vAlign w:val="center"/>
          </w:tcPr>
          <w:p w14:paraId="6E9EA3DE" w14:textId="77777777" w:rsidR="002A0CB3" w:rsidRPr="00CA4A76" w:rsidRDefault="002A0CB3" w:rsidP="0054311B">
            <w:pPr>
              <w:jc w:val="center"/>
              <w:rPr>
                <w:spacing w:val="-6"/>
                <w:sz w:val="22"/>
                <w:szCs w:val="22"/>
              </w:rPr>
            </w:pPr>
            <w:r w:rsidRPr="00CA4A76">
              <w:rPr>
                <w:spacing w:val="-6"/>
                <w:sz w:val="22"/>
                <w:szCs w:val="22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 w14:paraId="57016CDD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Ответственный исполнитель/</w:t>
            </w:r>
            <w:r>
              <w:rPr>
                <w:sz w:val="22"/>
                <w:szCs w:val="22"/>
              </w:rPr>
              <w:t xml:space="preserve"> </w:t>
            </w:r>
            <w:r w:rsidRPr="00CA4A76">
              <w:rPr>
                <w:sz w:val="22"/>
                <w:szCs w:val="22"/>
              </w:rPr>
              <w:t>соисполнитель, учреждение, организация</w:t>
            </w:r>
          </w:p>
        </w:tc>
        <w:tc>
          <w:tcPr>
            <w:tcW w:w="904" w:type="pct"/>
            <w:vMerge w:val="restart"/>
            <w:shd w:val="clear" w:color="auto" w:fill="auto"/>
            <w:noWrap/>
            <w:vAlign w:val="center"/>
          </w:tcPr>
          <w:p w14:paraId="6CBA45CE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200" w:type="pct"/>
            <w:gridSpan w:val="6"/>
            <w:shd w:val="clear" w:color="auto" w:fill="auto"/>
            <w:vAlign w:val="center"/>
          </w:tcPr>
          <w:p w14:paraId="0D79E20B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 xml:space="preserve">Финансовые затраты на реализацию, </w:t>
            </w:r>
          </w:p>
          <w:p w14:paraId="6F11DC5B" w14:textId="25052F30" w:rsidR="002A0CB3" w:rsidRPr="00CA4A76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тыс. рублей</w:t>
            </w:r>
          </w:p>
        </w:tc>
      </w:tr>
      <w:tr w:rsidR="0054311B" w:rsidRPr="00CA4A76" w14:paraId="29634719" w14:textId="77777777" w:rsidTr="006E2033">
        <w:tc>
          <w:tcPr>
            <w:tcW w:w="450" w:type="pct"/>
            <w:vMerge/>
            <w:shd w:val="clear" w:color="auto" w:fill="auto"/>
            <w:vAlign w:val="center"/>
          </w:tcPr>
          <w:p w14:paraId="5C251BB0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pct"/>
            <w:vMerge/>
            <w:shd w:val="clear" w:color="auto" w:fill="auto"/>
            <w:vAlign w:val="center"/>
          </w:tcPr>
          <w:p w14:paraId="16A40508" w14:textId="77777777" w:rsidR="002A0CB3" w:rsidRPr="00CA4A76" w:rsidRDefault="002A0CB3" w:rsidP="0054311B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497" w:type="pct"/>
            <w:vMerge/>
            <w:shd w:val="clear" w:color="auto" w:fill="auto"/>
            <w:vAlign w:val="center"/>
          </w:tcPr>
          <w:p w14:paraId="2D61D26F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pct"/>
            <w:vMerge/>
            <w:shd w:val="clear" w:color="auto" w:fill="auto"/>
            <w:noWrap/>
            <w:vAlign w:val="center"/>
          </w:tcPr>
          <w:p w14:paraId="1CD2AD97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595A3559" w14:textId="77777777" w:rsidR="002A0CB3" w:rsidRPr="00CA4A76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CA4A76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4BD79B6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 год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F327EA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24F0BF5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 год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D8A8893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A91B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76A64FA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</w:tr>
      <w:tr w:rsidR="0054311B" w:rsidRPr="00CA4A76" w14:paraId="14AE553C" w14:textId="77777777" w:rsidTr="006E2033">
        <w:tc>
          <w:tcPr>
            <w:tcW w:w="450" w:type="pct"/>
            <w:shd w:val="clear" w:color="auto" w:fill="auto"/>
            <w:vAlign w:val="center"/>
            <w:hideMark/>
          </w:tcPr>
          <w:p w14:paraId="60AB5502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1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27E92025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2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3582ECEE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3</w:t>
            </w: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7AC836DB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4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6DED6BF0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852C41B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A3A2BA2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4A8A7F1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53F83F9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14:paraId="10B69C82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10</w:t>
            </w:r>
          </w:p>
        </w:tc>
      </w:tr>
      <w:tr w:rsidR="002A0CB3" w:rsidRPr="00CA4A76" w14:paraId="06509F92" w14:textId="63122572" w:rsidTr="0054311B">
        <w:tc>
          <w:tcPr>
            <w:tcW w:w="5000" w:type="pct"/>
            <w:gridSpan w:val="10"/>
            <w:shd w:val="clear" w:color="auto" w:fill="auto"/>
          </w:tcPr>
          <w:p w14:paraId="7F088E86" w14:textId="77777777" w:rsidR="002A0CB3" w:rsidRPr="00CA4A76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Цель:</w:t>
            </w:r>
            <w:r w:rsidRPr="00CA4A76">
              <w:rPr>
                <w:rFonts w:eastAsia="Calibri"/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Повышение эффективности муниципальной службы в городе Когалыме</w:t>
            </w:r>
          </w:p>
        </w:tc>
      </w:tr>
      <w:tr w:rsidR="002A0CB3" w:rsidRPr="00CA4A76" w14:paraId="36691CD4" w14:textId="2DEC77AB" w:rsidTr="0054311B">
        <w:tc>
          <w:tcPr>
            <w:tcW w:w="5000" w:type="pct"/>
            <w:gridSpan w:val="10"/>
            <w:shd w:val="clear" w:color="auto" w:fill="auto"/>
          </w:tcPr>
          <w:p w14:paraId="5E06654D" w14:textId="77777777" w:rsidR="002A0CB3" w:rsidRPr="00CA4A76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 xml:space="preserve">Задача </w:t>
            </w: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1.</w:t>
            </w:r>
            <w:r w:rsidRPr="00CA4A76">
              <w:rPr>
                <w:rFonts w:eastAsia="Calibri"/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</w:p>
        </w:tc>
      </w:tr>
      <w:tr w:rsidR="002A0CB3" w:rsidRPr="00CA4A76" w14:paraId="5151B67D" w14:textId="1661F887" w:rsidTr="0054311B">
        <w:tc>
          <w:tcPr>
            <w:tcW w:w="5000" w:type="pct"/>
            <w:gridSpan w:val="10"/>
            <w:shd w:val="clear" w:color="auto" w:fill="auto"/>
          </w:tcPr>
          <w:p w14:paraId="7983D365" w14:textId="77777777" w:rsidR="002A0CB3" w:rsidRPr="00CA4A76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Подпрограмма 1. Повышение профессионального уровня муниципальных служащих органов местного самоуправления город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 xml:space="preserve"> Когалым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</w:p>
        </w:tc>
      </w:tr>
      <w:tr w:rsidR="002A0CB3" w:rsidRPr="00CA4A76" w14:paraId="1AB800FF" w14:textId="41321562" w:rsidTr="0054311B">
        <w:tc>
          <w:tcPr>
            <w:tcW w:w="5000" w:type="pct"/>
            <w:gridSpan w:val="10"/>
            <w:shd w:val="clear" w:color="auto" w:fill="auto"/>
          </w:tcPr>
          <w:p w14:paraId="46D2A95C" w14:textId="77777777" w:rsidR="002A0CB3" w:rsidRPr="00CA4A76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Процессная часть</w:t>
            </w:r>
          </w:p>
        </w:tc>
      </w:tr>
      <w:tr w:rsidR="0054311B" w:rsidRPr="00725125" w14:paraId="0DE0D4F7" w14:textId="77777777" w:rsidTr="006E2033">
        <w:tc>
          <w:tcPr>
            <w:tcW w:w="450" w:type="pct"/>
            <w:vMerge w:val="restart"/>
            <w:shd w:val="clear" w:color="auto" w:fill="auto"/>
            <w:vAlign w:val="center"/>
            <w:hideMark/>
          </w:tcPr>
          <w:p w14:paraId="200AF08F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1.1.</w:t>
            </w:r>
          </w:p>
        </w:tc>
        <w:tc>
          <w:tcPr>
            <w:tcW w:w="949" w:type="pct"/>
            <w:vMerge w:val="restart"/>
            <w:shd w:val="clear" w:color="auto" w:fill="auto"/>
            <w:vAlign w:val="center"/>
          </w:tcPr>
          <w:p w14:paraId="5EBB6115" w14:textId="77777777" w:rsidR="0047482C" w:rsidRPr="00725125" w:rsidRDefault="0047482C" w:rsidP="0047482C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sz w:val="22"/>
                <w:szCs w:val="22"/>
              </w:rPr>
              <w:t>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 (</w:t>
            </w:r>
            <w:r w:rsidRPr="00725125">
              <w:rPr>
                <w:sz w:val="22"/>
                <w:szCs w:val="22"/>
                <w:lang w:val="en-US"/>
              </w:rPr>
              <w:t>I</w:t>
            </w:r>
            <w:r w:rsidRPr="00725125">
              <w:rPr>
                <w:sz w:val="22"/>
                <w:szCs w:val="22"/>
              </w:rPr>
              <w:t>)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 w14:paraId="5588593D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rFonts w:eastAsia="Calibri"/>
                <w:sz w:val="22"/>
                <w:szCs w:val="22"/>
                <w:lang w:eastAsia="en-US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6AD4679A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7751B" w14:textId="3DF334B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477E1" w14:textId="719010C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7E24F" w14:textId="532CD32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1B5EF" w14:textId="037161A5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D655E" w14:textId="4D68DDD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6B54A" w14:textId="3B3105A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4DC47F43" w14:textId="77777777" w:rsidTr="006E2033">
        <w:tc>
          <w:tcPr>
            <w:tcW w:w="450" w:type="pct"/>
            <w:vMerge/>
            <w:vAlign w:val="center"/>
            <w:hideMark/>
          </w:tcPr>
          <w:p w14:paraId="0556CF5E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Merge/>
          </w:tcPr>
          <w:p w14:paraId="6E5DEF22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24ABEF14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72FF9254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D85F8" w14:textId="0AFAB10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952D6" w14:textId="17CF6BF4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BAA1F" w14:textId="7933162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A1A96" w14:textId="185808B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AD698" w14:textId="0A71BFE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7407D" w14:textId="5CBF30DC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F958BCF" w14:textId="77777777" w:rsidTr="006E2033">
        <w:tc>
          <w:tcPr>
            <w:tcW w:w="450" w:type="pct"/>
            <w:vMerge/>
            <w:vAlign w:val="center"/>
            <w:hideMark/>
          </w:tcPr>
          <w:p w14:paraId="0652FC2B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Merge/>
          </w:tcPr>
          <w:p w14:paraId="38A0B46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0835581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hideMark/>
          </w:tcPr>
          <w:p w14:paraId="018041B2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50203" w14:textId="131C281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AF759" w14:textId="7781FDAE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FD088" w14:textId="51198CF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FE6A1" w14:textId="4618B77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FA267" w14:textId="0489FF2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6232F" w14:textId="6B640DF0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C75AC8A" w14:textId="77777777" w:rsidTr="006E2033">
        <w:tc>
          <w:tcPr>
            <w:tcW w:w="450" w:type="pct"/>
            <w:vMerge/>
            <w:vAlign w:val="center"/>
            <w:hideMark/>
          </w:tcPr>
          <w:p w14:paraId="77212BAF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Merge/>
          </w:tcPr>
          <w:p w14:paraId="4E95CE36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6414CE59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0D3D1948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F96AD" w14:textId="1FC2C004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45B8B" w14:textId="615A481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89E2A" w14:textId="33E94565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893B7" w14:textId="0C7C1DBE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7A0E1" w14:textId="28D77165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3C9ED" w14:textId="099BFFD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073142EE" w14:textId="77777777" w:rsidTr="006E2033">
        <w:tc>
          <w:tcPr>
            <w:tcW w:w="450" w:type="pct"/>
            <w:vMerge/>
            <w:vAlign w:val="center"/>
            <w:hideMark/>
          </w:tcPr>
          <w:p w14:paraId="49692564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Merge/>
            <w:vAlign w:val="center"/>
          </w:tcPr>
          <w:p w14:paraId="61CC3F86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73ADDB7B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6FC9FBC9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D42D5" w14:textId="1F989ED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9C61D" w14:textId="7CA399ED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20D1E" w14:textId="7B1FEC0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E15C8" w14:textId="06139373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68A5A" w14:textId="4A9E011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6595D" w14:textId="3CC4C3D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9AB3BBF" w14:textId="77777777" w:rsidTr="006E2033">
        <w:tc>
          <w:tcPr>
            <w:tcW w:w="1896" w:type="pct"/>
            <w:gridSpan w:val="3"/>
            <w:vMerge w:val="restart"/>
            <w:vAlign w:val="center"/>
          </w:tcPr>
          <w:p w14:paraId="07E149EE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Итого по подпрограмме 1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68DDDC0B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F6EC2" w14:textId="578C759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8DD5E" w14:textId="63CCFCC6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157A2" w14:textId="0107B0D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BBEAF" w14:textId="76577ADC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F41CE" w14:textId="5445849C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C23A0" w14:textId="529A75F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04644BE7" w14:textId="77777777" w:rsidTr="006E2033">
        <w:tc>
          <w:tcPr>
            <w:tcW w:w="1896" w:type="pct"/>
            <w:gridSpan w:val="3"/>
            <w:vMerge/>
            <w:vAlign w:val="center"/>
          </w:tcPr>
          <w:p w14:paraId="291FC888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435CE172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1BCA9" w14:textId="39D92A5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F8EF7" w14:textId="0E77295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C5EF7" w14:textId="39AF10B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3FD46" w14:textId="4E2AD57A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85494" w14:textId="7EA9A98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165B0" w14:textId="572C89B0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593ED7F" w14:textId="77777777" w:rsidTr="006E2033">
        <w:tc>
          <w:tcPr>
            <w:tcW w:w="1896" w:type="pct"/>
            <w:gridSpan w:val="3"/>
            <w:vMerge w:val="restart"/>
            <w:vAlign w:val="center"/>
          </w:tcPr>
          <w:p w14:paraId="7308F487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3999C8D8" w14:textId="0C58CB96" w:rsidR="0047482C" w:rsidRPr="00725125" w:rsidRDefault="0054311B" w:rsidP="0047482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бюджет </w:t>
            </w:r>
            <w:r w:rsidR="0047482C" w:rsidRPr="00725125">
              <w:rPr>
                <w:bCs/>
                <w:sz w:val="22"/>
                <w:szCs w:val="22"/>
              </w:rPr>
              <w:t>автономного округа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14:paraId="5BBACC3A" w14:textId="192DF84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2839AB08" w14:textId="2EC9BE3D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47632334" w14:textId="2184D28D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414A5ECD" w14:textId="0BC0993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5D23C14D" w14:textId="4AB9D85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3FBB9737" w14:textId="545D6D4A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D74C3A3" w14:textId="77777777" w:rsidTr="006E2033">
        <w:tc>
          <w:tcPr>
            <w:tcW w:w="1896" w:type="pct"/>
            <w:gridSpan w:val="3"/>
            <w:vMerge/>
            <w:vAlign w:val="center"/>
          </w:tcPr>
          <w:p w14:paraId="570AEC4A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917B3D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14:paraId="7D5B1A97" w14:textId="0E3C629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2B180ABE" w14:textId="3FA71B2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5460E67A" w14:textId="608ACA8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2476ACCA" w14:textId="5AD7FBAB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77CF8C62" w14:textId="3AB9FA6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704984FC" w14:textId="15889323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070D14CB" w14:textId="77777777" w:rsidTr="006E2033">
        <w:tc>
          <w:tcPr>
            <w:tcW w:w="1896" w:type="pct"/>
            <w:gridSpan w:val="3"/>
            <w:vMerge/>
            <w:vAlign w:val="center"/>
          </w:tcPr>
          <w:p w14:paraId="3382440B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7792F5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14:paraId="6F19F22C" w14:textId="04643D2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516C6C75" w14:textId="55C0639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4789A2B0" w14:textId="6DE8206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06332025" w14:textId="5E2F5EBB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7264D5A0" w14:textId="18F6401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21643F15" w14:textId="29DF1F2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FC3E72B" w14:textId="77777777" w:rsidTr="006E2033">
        <w:tc>
          <w:tcPr>
            <w:tcW w:w="1896" w:type="pct"/>
            <w:gridSpan w:val="3"/>
            <w:vAlign w:val="center"/>
          </w:tcPr>
          <w:p w14:paraId="1BE35B95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C3D2091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501758C8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14:paraId="2AB5BF1C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9714F78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2B026E36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74AC943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2B17D94C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14:paraId="293AF327" w14:textId="77777777" w:rsidR="006E2033" w:rsidRDefault="006E2033" w:rsidP="0047482C">
      <w:pPr>
        <w:rPr>
          <w:bCs/>
          <w:sz w:val="22"/>
          <w:szCs w:val="22"/>
        </w:rPr>
        <w:sectPr w:rsidR="006E2033" w:rsidSect="006E203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2"/>
        <w:gridCol w:w="3544"/>
        <w:gridCol w:w="995"/>
        <w:gridCol w:w="2837"/>
        <w:gridCol w:w="1139"/>
        <w:gridCol w:w="179"/>
        <w:gridCol w:w="917"/>
        <w:gridCol w:w="1124"/>
        <w:gridCol w:w="1403"/>
        <w:gridCol w:w="1064"/>
        <w:gridCol w:w="1080"/>
      </w:tblGrid>
      <w:tr w:rsidR="0054311B" w:rsidRPr="00725125" w14:paraId="1B951E2F" w14:textId="77777777" w:rsidTr="006E2033">
        <w:tc>
          <w:tcPr>
            <w:tcW w:w="1896" w:type="pct"/>
            <w:gridSpan w:val="3"/>
            <w:vMerge w:val="restart"/>
            <w:vAlign w:val="center"/>
          </w:tcPr>
          <w:p w14:paraId="79884E82" w14:textId="77238890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Процессная часть подпрограммы 1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D38D506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14:paraId="08513481" w14:textId="275FEE7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2E57ECF1" w14:textId="41E37140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7E29963D" w14:textId="3D067E21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1C75A74F" w14:textId="4C7F7CB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68A052FF" w14:textId="15979FB1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699CDD8C" w14:textId="5431C33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106731DA" w14:textId="77777777" w:rsidTr="006E2033">
        <w:tc>
          <w:tcPr>
            <w:tcW w:w="1896" w:type="pct"/>
            <w:gridSpan w:val="3"/>
            <w:vMerge/>
            <w:vAlign w:val="center"/>
          </w:tcPr>
          <w:p w14:paraId="42B3A84C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14C406F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14:paraId="6550871D" w14:textId="6D0009A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5D5C447E" w14:textId="5D918AF0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37BC7CBA" w14:textId="1C75740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5509B513" w14:textId="07311DB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70747B02" w14:textId="6F47D90A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3F9FE527" w14:textId="660F33D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113BFF0" w14:textId="77777777" w:rsidTr="006E2033">
        <w:tc>
          <w:tcPr>
            <w:tcW w:w="1896" w:type="pct"/>
            <w:gridSpan w:val="3"/>
            <w:vMerge/>
            <w:vAlign w:val="center"/>
          </w:tcPr>
          <w:p w14:paraId="61F043A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59600DC5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14:paraId="54FD2FEF" w14:textId="0535C8A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1024B6D9" w14:textId="140E851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B876032" w14:textId="0009F82B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4382554D" w14:textId="365763C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7A0F3D9E" w14:textId="4FC817F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35BBBDA7" w14:textId="7135CDB9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5522708" w14:textId="77777777" w:rsidTr="006E2033">
        <w:tc>
          <w:tcPr>
            <w:tcW w:w="1896" w:type="pct"/>
            <w:gridSpan w:val="3"/>
            <w:vMerge/>
            <w:vAlign w:val="center"/>
          </w:tcPr>
          <w:p w14:paraId="4DB73D04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9ACB2B3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14:paraId="41503440" w14:textId="1187A83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3CF15012" w14:textId="7BE975E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0998DB2" w14:textId="73AC8B1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6DDDA041" w14:textId="4B05EDE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6A59DF76" w14:textId="5184AD59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14DEA9D5" w14:textId="615BEEF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5108F05A" w14:textId="77777777" w:rsidTr="006E2033">
        <w:tc>
          <w:tcPr>
            <w:tcW w:w="1896" w:type="pct"/>
            <w:gridSpan w:val="3"/>
            <w:vMerge/>
            <w:vAlign w:val="center"/>
          </w:tcPr>
          <w:p w14:paraId="6BB04FA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5EC62F4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14:paraId="389D07C7" w14:textId="4E8B8B23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7B402EA9" w14:textId="0745CAD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84B13A3" w14:textId="7B5D002C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233D3300" w14:textId="5E629FA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7DDA5838" w14:textId="0A82BD7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3C7758A6" w14:textId="28FCF3B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4D6B2D9" w14:textId="22B50126" w:rsidTr="0054311B">
        <w:tc>
          <w:tcPr>
            <w:tcW w:w="5000" w:type="pct"/>
            <w:gridSpan w:val="11"/>
            <w:vAlign w:val="center"/>
          </w:tcPr>
          <w:p w14:paraId="5EF989AE" w14:textId="77777777" w:rsidR="002A0CB3" w:rsidRPr="00725125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№2. 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</w:t>
            </w:r>
          </w:p>
          <w:p w14:paraId="2623C203" w14:textId="77777777" w:rsidR="002A0CB3" w:rsidRPr="00725125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№3.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Обеспечение условий для выполнения функций, возложенных на управление по общим вопросам Администрации города, а также на отдельные структурные подразделения Администрации города Когалыма</w:t>
            </w:r>
          </w:p>
        </w:tc>
      </w:tr>
      <w:tr w:rsidR="00725125" w:rsidRPr="00725125" w14:paraId="132F990C" w14:textId="02EFEBC5" w:rsidTr="0054311B">
        <w:tc>
          <w:tcPr>
            <w:tcW w:w="5000" w:type="pct"/>
            <w:gridSpan w:val="11"/>
            <w:vAlign w:val="center"/>
          </w:tcPr>
          <w:p w14:paraId="7B980CCA" w14:textId="77777777" w:rsidR="002A0CB3" w:rsidRPr="00725125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Подпрограмма 2.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муниципальной службы в органах местного самоуправления города Когалыма</w:t>
            </w:r>
          </w:p>
        </w:tc>
      </w:tr>
      <w:tr w:rsidR="00725125" w:rsidRPr="00725125" w14:paraId="7217E1FB" w14:textId="7933C1B1" w:rsidTr="0054311B">
        <w:tc>
          <w:tcPr>
            <w:tcW w:w="5000" w:type="pct"/>
            <w:gridSpan w:val="11"/>
            <w:vAlign w:val="center"/>
          </w:tcPr>
          <w:p w14:paraId="240F17FC" w14:textId="77777777" w:rsidR="002A0CB3" w:rsidRPr="00725125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Процессная часть</w:t>
            </w:r>
          </w:p>
        </w:tc>
      </w:tr>
      <w:tr w:rsidR="006E2033" w:rsidRPr="00725125" w14:paraId="2A28624A" w14:textId="77777777" w:rsidTr="006E2033">
        <w:tc>
          <w:tcPr>
            <w:tcW w:w="450" w:type="pct"/>
            <w:vMerge w:val="restart"/>
            <w:vAlign w:val="center"/>
          </w:tcPr>
          <w:p w14:paraId="1945464F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2.1.</w:t>
            </w:r>
          </w:p>
        </w:tc>
        <w:tc>
          <w:tcPr>
            <w:tcW w:w="1129" w:type="pct"/>
            <w:vMerge w:val="restart"/>
            <w:shd w:val="clear" w:color="auto" w:fill="FFFFFF"/>
            <w:vAlign w:val="center"/>
          </w:tcPr>
          <w:p w14:paraId="11A6FC60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Цифровизация</w:t>
            </w:r>
            <w:proofErr w:type="spellEnd"/>
            <w:r w:rsidRPr="00725125">
              <w:rPr>
                <w:bCs/>
                <w:sz w:val="22"/>
                <w:szCs w:val="22"/>
              </w:rPr>
              <w:t xml:space="preserve"> функций управления кадрами органов местного самоуправления города Когалыма, в том числе кадрового делопроизводства (</w:t>
            </w:r>
            <w:r w:rsidRPr="00725125">
              <w:rPr>
                <w:bCs/>
                <w:sz w:val="22"/>
                <w:szCs w:val="22"/>
                <w:lang w:val="en-US"/>
              </w:rPr>
              <w:t>I</w:t>
            </w:r>
            <w:r w:rsidRPr="00725125">
              <w:rPr>
                <w:bCs/>
                <w:sz w:val="22"/>
                <w:szCs w:val="22"/>
              </w:rPr>
              <w:t>V)</w:t>
            </w:r>
          </w:p>
        </w:tc>
        <w:tc>
          <w:tcPr>
            <w:tcW w:w="317" w:type="pct"/>
            <w:vMerge w:val="restart"/>
            <w:tcBorders>
              <w:bottom w:val="nil"/>
            </w:tcBorders>
            <w:vAlign w:val="center"/>
          </w:tcPr>
          <w:p w14:paraId="4E2CA0C7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120CB16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021BC7D7" w14:textId="77777777" w:rsidR="006E2033" w:rsidRPr="00725125" w:rsidRDefault="006E203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7ECE2319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4525656E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46B0F45E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D9B97F6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25217BBB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6E2033" w:rsidRPr="00725125" w14:paraId="4E89CE89" w14:textId="77777777" w:rsidTr="006E2033">
        <w:tc>
          <w:tcPr>
            <w:tcW w:w="450" w:type="pct"/>
            <w:vMerge/>
            <w:vAlign w:val="center"/>
          </w:tcPr>
          <w:p w14:paraId="6A4F81CE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shd w:val="clear" w:color="auto" w:fill="FFFFFF"/>
            <w:vAlign w:val="center"/>
          </w:tcPr>
          <w:p w14:paraId="07339C46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tcBorders>
              <w:bottom w:val="nil"/>
            </w:tcBorders>
            <w:vAlign w:val="center"/>
          </w:tcPr>
          <w:p w14:paraId="61FED423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81D3117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62F0E1D2" w14:textId="77777777" w:rsidR="006E2033" w:rsidRPr="00725125" w:rsidRDefault="006E203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4E142468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5C591EE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377C43BC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53F48E8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57DCBC4E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6E2033" w:rsidRPr="00725125" w14:paraId="32522ACB" w14:textId="77777777" w:rsidTr="006E2033">
        <w:tc>
          <w:tcPr>
            <w:tcW w:w="450" w:type="pct"/>
            <w:vMerge/>
            <w:vAlign w:val="center"/>
          </w:tcPr>
          <w:p w14:paraId="17C547A5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shd w:val="clear" w:color="auto" w:fill="FFFFFF"/>
            <w:vAlign w:val="center"/>
          </w:tcPr>
          <w:p w14:paraId="065A51AC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tcBorders>
              <w:bottom w:val="nil"/>
            </w:tcBorders>
            <w:vAlign w:val="center"/>
          </w:tcPr>
          <w:p w14:paraId="51FBE6F6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47D83D0A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DAA8206" w14:textId="77777777" w:rsidR="006E2033" w:rsidRPr="00725125" w:rsidRDefault="006E203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214AEE68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2A8D788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32616EBF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5EE27644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30E00996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6E2033" w:rsidRPr="00725125" w14:paraId="128110D3" w14:textId="77777777" w:rsidTr="006E2033">
        <w:tc>
          <w:tcPr>
            <w:tcW w:w="450" w:type="pct"/>
            <w:vMerge/>
            <w:vAlign w:val="center"/>
          </w:tcPr>
          <w:p w14:paraId="154087BD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shd w:val="clear" w:color="auto" w:fill="FFFFFF"/>
            <w:vAlign w:val="center"/>
          </w:tcPr>
          <w:p w14:paraId="67A416E7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tcBorders>
              <w:bottom w:val="nil"/>
            </w:tcBorders>
            <w:vAlign w:val="center"/>
          </w:tcPr>
          <w:p w14:paraId="1D0F936E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997B1EF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B9208E5" w14:textId="77777777" w:rsidR="006E2033" w:rsidRPr="00725125" w:rsidRDefault="006E203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3C6C28C3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C648613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57785A72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F32B58F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176C093E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6E2033" w:rsidRPr="00725125" w14:paraId="098A58D6" w14:textId="77777777" w:rsidTr="006E2033">
        <w:tc>
          <w:tcPr>
            <w:tcW w:w="450" w:type="pct"/>
            <w:vMerge/>
            <w:vAlign w:val="center"/>
          </w:tcPr>
          <w:p w14:paraId="4D15CDD3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shd w:val="clear" w:color="auto" w:fill="FFFFFF"/>
            <w:vAlign w:val="center"/>
          </w:tcPr>
          <w:p w14:paraId="58860186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nil"/>
            </w:tcBorders>
            <w:vAlign w:val="center"/>
          </w:tcPr>
          <w:p w14:paraId="27F564C5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C27B369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6A1A6E73" w14:textId="77777777" w:rsidR="006E2033" w:rsidRPr="00725125" w:rsidRDefault="006E203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130C3188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5D4FCA1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66EC9E9A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E8D6C4A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32800D67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A358535" w14:textId="77777777" w:rsidTr="006E2033">
        <w:tc>
          <w:tcPr>
            <w:tcW w:w="450" w:type="pct"/>
            <w:vMerge w:val="restart"/>
            <w:vAlign w:val="center"/>
          </w:tcPr>
          <w:p w14:paraId="1B7EAE89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2.2.</w:t>
            </w:r>
          </w:p>
        </w:tc>
        <w:tc>
          <w:tcPr>
            <w:tcW w:w="1129" w:type="pct"/>
            <w:vMerge w:val="restart"/>
            <w:vAlign w:val="center"/>
          </w:tcPr>
          <w:p w14:paraId="65FA785D" w14:textId="77777777" w:rsidR="002A0CB3" w:rsidRPr="00725125" w:rsidRDefault="002A0CB3" w:rsidP="0054311B">
            <w:pPr>
              <w:rPr>
                <w:spacing w:val="-6"/>
                <w:sz w:val="22"/>
                <w:szCs w:val="22"/>
              </w:rPr>
            </w:pPr>
            <w:r w:rsidRPr="00725125">
              <w:rPr>
                <w:spacing w:val="-6"/>
                <w:sz w:val="22"/>
                <w:szCs w:val="22"/>
              </w:rPr>
              <w:t xml:space="preserve">Проведение мероприятий по повышению эффективности в сфере профилактики коррупции в органах местного самоуправления города Когалыма и </w:t>
            </w:r>
            <w:proofErr w:type="gramStart"/>
            <w:r w:rsidRPr="00725125">
              <w:rPr>
                <w:spacing w:val="-6"/>
                <w:sz w:val="22"/>
                <w:szCs w:val="22"/>
              </w:rPr>
              <w:t>развитию управленческой культуры</w:t>
            </w:r>
            <w:proofErr w:type="gramEnd"/>
            <w:r w:rsidRPr="00725125">
              <w:rPr>
                <w:spacing w:val="-6"/>
                <w:sz w:val="22"/>
                <w:szCs w:val="22"/>
              </w:rPr>
              <w:t xml:space="preserve"> и повышению престижа муниципальной службы в городе Когалыме</w:t>
            </w:r>
          </w:p>
          <w:p w14:paraId="54E86346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(</w:t>
            </w:r>
            <w:r w:rsidRPr="00725125">
              <w:rPr>
                <w:bCs/>
                <w:sz w:val="22"/>
                <w:szCs w:val="22"/>
                <w:lang w:val="en-US"/>
              </w:rPr>
              <w:t>II</w:t>
            </w:r>
            <w:r w:rsidRPr="0072512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317" w:type="pct"/>
            <w:vMerge w:val="restart"/>
            <w:vAlign w:val="center"/>
          </w:tcPr>
          <w:p w14:paraId="723545F3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</w:tcPr>
          <w:p w14:paraId="00C96D19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A6B0843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0728C451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42000B6D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16C330B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592F8C7A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102D1B89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2063AB9" w14:textId="77777777" w:rsidTr="006E2033">
        <w:tc>
          <w:tcPr>
            <w:tcW w:w="450" w:type="pct"/>
            <w:vMerge/>
            <w:vAlign w:val="center"/>
          </w:tcPr>
          <w:p w14:paraId="424409E3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73C15D1" w14:textId="77777777" w:rsidR="002A0CB3" w:rsidRPr="00725125" w:rsidRDefault="002A0CB3" w:rsidP="0054311B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671DD049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DCC66CB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259077A1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324A14F6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F12E10E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7250BF0F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EBE8EA6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0F7334E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E536F51" w14:textId="77777777" w:rsidTr="006E2033">
        <w:tc>
          <w:tcPr>
            <w:tcW w:w="450" w:type="pct"/>
            <w:vMerge/>
            <w:vAlign w:val="center"/>
          </w:tcPr>
          <w:p w14:paraId="5407AA84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5256597" w14:textId="77777777" w:rsidR="002A0CB3" w:rsidRPr="00725125" w:rsidRDefault="002A0CB3" w:rsidP="0054311B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46B73150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7CEBB3A2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79574B6E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24F5A549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ED2B1C4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73FA9AA5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700BA24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095C6A43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3B02A28" w14:textId="77777777" w:rsidTr="006E2033">
        <w:tc>
          <w:tcPr>
            <w:tcW w:w="450" w:type="pct"/>
            <w:vMerge/>
            <w:vAlign w:val="center"/>
          </w:tcPr>
          <w:p w14:paraId="61E2694A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5EE2741" w14:textId="77777777" w:rsidR="002A0CB3" w:rsidRPr="00725125" w:rsidRDefault="002A0CB3" w:rsidP="0054311B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5C64CD9D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230FA8C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C087FA9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7D165613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CF11561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27CE1B75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29001C97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04559278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4A015F2" w14:textId="77777777" w:rsidTr="006E2033">
        <w:tc>
          <w:tcPr>
            <w:tcW w:w="450" w:type="pct"/>
            <w:vMerge/>
            <w:vAlign w:val="center"/>
          </w:tcPr>
          <w:p w14:paraId="184DF655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1EFDE65" w14:textId="77777777" w:rsidR="002A0CB3" w:rsidRPr="00725125" w:rsidRDefault="002A0CB3" w:rsidP="0054311B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6A336F0D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23845ED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3DF7DC6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3FE8E541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64AFBDA9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450BEE6F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75C703B2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6EE5A8AA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2CDA861" w14:textId="77777777" w:rsidTr="006E2033">
        <w:tc>
          <w:tcPr>
            <w:tcW w:w="450" w:type="pct"/>
            <w:vMerge w:val="restart"/>
            <w:vAlign w:val="center"/>
          </w:tcPr>
          <w:p w14:paraId="2C76A54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</w:t>
            </w:r>
          </w:p>
        </w:tc>
        <w:tc>
          <w:tcPr>
            <w:tcW w:w="1129" w:type="pct"/>
            <w:vMerge w:val="restart"/>
            <w:vAlign w:val="center"/>
          </w:tcPr>
          <w:p w14:paraId="5EAF6FC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Обеспечение деятельности органов местного самоуправления города Когалыма и предоставление гарантий муниципальным служащим (</w:t>
            </w:r>
            <w:r w:rsidRPr="00725125">
              <w:rPr>
                <w:bCs/>
                <w:sz w:val="22"/>
                <w:szCs w:val="22"/>
                <w:lang w:val="en-US"/>
              </w:rPr>
              <w:t>I</w:t>
            </w:r>
            <w:r w:rsidRPr="00725125">
              <w:rPr>
                <w:bCs/>
                <w:sz w:val="22"/>
                <w:szCs w:val="22"/>
              </w:rPr>
              <w:t>V)</w:t>
            </w:r>
          </w:p>
        </w:tc>
        <w:tc>
          <w:tcPr>
            <w:tcW w:w="317" w:type="pct"/>
            <w:vMerge w:val="restart"/>
            <w:vAlign w:val="center"/>
          </w:tcPr>
          <w:p w14:paraId="0B5F2C96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  <w:r w:rsidRPr="00725125">
              <w:rPr>
                <w:bCs/>
                <w:sz w:val="22"/>
                <w:szCs w:val="22"/>
              </w:rPr>
              <w:t xml:space="preserve"> / УО / КФ / КУМИ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D3E386D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7A7CE" w14:textId="5A760B3B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142 743,20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D6D7E" w14:textId="0D59B01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29 058,90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E4493" w14:textId="6C30743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28 446,80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9B862" w14:textId="6C9A7F6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3608A" w14:textId="701E87EE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B7F47" w14:textId="7CB0AF2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</w:tr>
      <w:tr w:rsidR="0054311B" w:rsidRPr="00725125" w14:paraId="16A05477" w14:textId="77777777" w:rsidTr="006E2033">
        <w:tc>
          <w:tcPr>
            <w:tcW w:w="450" w:type="pct"/>
            <w:vMerge/>
            <w:vAlign w:val="center"/>
          </w:tcPr>
          <w:p w14:paraId="26C14611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FA9AFD3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0BCB2499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B47A720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32A2D" w14:textId="31330B9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5D8FC" w14:textId="6C159B9C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2372E" w14:textId="50A0F1D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BAE4F" w14:textId="2C1B4F6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AFB4B" w14:textId="4298167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749FC" w14:textId="2B05805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B8CA5BA" w14:textId="77777777" w:rsidTr="006E2033">
        <w:tc>
          <w:tcPr>
            <w:tcW w:w="450" w:type="pct"/>
            <w:vMerge/>
            <w:vAlign w:val="center"/>
          </w:tcPr>
          <w:p w14:paraId="1FD51493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C831FD9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5D69968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36BFC86D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8D735" w14:textId="7B6B7AD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515C0" w14:textId="6E29D3A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02637" w14:textId="7330C63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6E00D" w14:textId="4FF00BE0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E24EA" w14:textId="0E3DBF3C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B2F2D" w14:textId="7146616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9CF08A6" w14:textId="77777777" w:rsidTr="006E2033">
        <w:tc>
          <w:tcPr>
            <w:tcW w:w="450" w:type="pct"/>
            <w:vMerge/>
            <w:vAlign w:val="center"/>
          </w:tcPr>
          <w:p w14:paraId="0DBED0A0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6C564DEF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45F8B26D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0E1C8F3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70BD0" w14:textId="50E61CB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142 743,20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CF604" w14:textId="1CB8AA1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29 058,90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6CDEC" w14:textId="0CD415E4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28 446,80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6A1BD" w14:textId="43E184E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7A2AE" w14:textId="7D945A6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8D0F1" w14:textId="77DBE91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</w:tr>
      <w:tr w:rsidR="0054311B" w:rsidRPr="00725125" w14:paraId="063AB87B" w14:textId="77777777" w:rsidTr="006E2033">
        <w:tc>
          <w:tcPr>
            <w:tcW w:w="450" w:type="pct"/>
            <w:vMerge/>
            <w:vAlign w:val="center"/>
          </w:tcPr>
          <w:p w14:paraId="068BA19F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35C4180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3EDA47B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6FD1CE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AE52" w14:textId="25F19FC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E68EB" w14:textId="18E08ED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BACC8" w14:textId="47FA5933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02AFA" w14:textId="3A63105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DAD1D" w14:textId="65650A00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6E16B" w14:textId="05FD882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63B24FEC" w14:textId="77777777" w:rsidR="006E2033" w:rsidRDefault="006E2033" w:rsidP="00A2606B">
      <w:pPr>
        <w:jc w:val="center"/>
        <w:rPr>
          <w:bCs/>
          <w:sz w:val="22"/>
          <w:szCs w:val="22"/>
        </w:rPr>
        <w:sectPr w:rsidR="006E2033" w:rsidSect="006E203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3545"/>
        <w:gridCol w:w="1004"/>
        <w:gridCol w:w="2837"/>
        <w:gridCol w:w="1139"/>
        <w:gridCol w:w="1095"/>
        <w:gridCol w:w="1124"/>
        <w:gridCol w:w="1164"/>
        <w:gridCol w:w="239"/>
        <w:gridCol w:w="1042"/>
        <w:gridCol w:w="1092"/>
      </w:tblGrid>
      <w:tr w:rsidR="0054311B" w:rsidRPr="00725125" w14:paraId="411FB20B" w14:textId="77777777" w:rsidTr="006E2033">
        <w:tc>
          <w:tcPr>
            <w:tcW w:w="450" w:type="pct"/>
            <w:vMerge w:val="restart"/>
            <w:tcBorders>
              <w:bottom w:val="nil"/>
            </w:tcBorders>
            <w:vAlign w:val="center"/>
          </w:tcPr>
          <w:p w14:paraId="15C402EE" w14:textId="558ED5F1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2.3.1</w:t>
            </w:r>
          </w:p>
        </w:tc>
        <w:tc>
          <w:tcPr>
            <w:tcW w:w="1129" w:type="pct"/>
            <w:vMerge w:val="restart"/>
            <w:tcBorders>
              <w:bottom w:val="nil"/>
            </w:tcBorders>
            <w:vAlign w:val="center"/>
          </w:tcPr>
          <w:p w14:paraId="1BB1197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Материально-техническое обеспечение органов местного самоуправления города Когалым </w:t>
            </w:r>
          </w:p>
        </w:tc>
        <w:tc>
          <w:tcPr>
            <w:tcW w:w="320" w:type="pct"/>
            <w:vMerge w:val="restart"/>
            <w:tcBorders>
              <w:bottom w:val="nil"/>
            </w:tcBorders>
            <w:vAlign w:val="center"/>
          </w:tcPr>
          <w:p w14:paraId="7429A14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</w:tcPr>
          <w:p w14:paraId="7C1CCE1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C776A" w14:textId="6FF62BF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833,00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E1CF5" w14:textId="4F7C85C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9E228" w14:textId="3BC5A08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5FBD1" w14:textId="01B52BC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A27E4" w14:textId="504DA16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91AB0" w14:textId="1A94E4C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</w:tr>
      <w:tr w:rsidR="0054311B" w:rsidRPr="00725125" w14:paraId="3BF9DC5A" w14:textId="77777777" w:rsidTr="006E2033">
        <w:tc>
          <w:tcPr>
            <w:tcW w:w="450" w:type="pct"/>
            <w:vMerge/>
            <w:tcBorders>
              <w:bottom w:val="nil"/>
            </w:tcBorders>
            <w:vAlign w:val="center"/>
          </w:tcPr>
          <w:p w14:paraId="77FE150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tcBorders>
              <w:bottom w:val="nil"/>
            </w:tcBorders>
            <w:vAlign w:val="center"/>
          </w:tcPr>
          <w:p w14:paraId="6978AC5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</w:tcPr>
          <w:p w14:paraId="5579664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D56246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FAFD4" w14:textId="2EA4629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93022" w14:textId="749AB15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85336" w14:textId="478E658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CDD56" w14:textId="773613D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41837" w14:textId="53CD5E2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1D179" w14:textId="6444E1A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9FA4D5A" w14:textId="77777777" w:rsidTr="006E2033">
        <w:tc>
          <w:tcPr>
            <w:tcW w:w="450" w:type="pct"/>
            <w:vMerge/>
            <w:tcBorders>
              <w:bottom w:val="nil"/>
            </w:tcBorders>
            <w:vAlign w:val="center"/>
          </w:tcPr>
          <w:p w14:paraId="7B873F29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tcBorders>
              <w:bottom w:val="nil"/>
            </w:tcBorders>
            <w:vAlign w:val="center"/>
          </w:tcPr>
          <w:p w14:paraId="0E8EF94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</w:tcPr>
          <w:p w14:paraId="1DFD527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1A50570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74DD6" w14:textId="34DCEC0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1B740" w14:textId="186B9F3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FE80B" w14:textId="5A583FF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5C704" w14:textId="6975AF8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08FD7" w14:textId="1EC1A66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AE51A" w14:textId="2E11E0C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8BC6440" w14:textId="77777777" w:rsidTr="006E2033">
        <w:tc>
          <w:tcPr>
            <w:tcW w:w="450" w:type="pct"/>
            <w:vMerge/>
            <w:tcBorders>
              <w:bottom w:val="nil"/>
            </w:tcBorders>
            <w:vAlign w:val="center"/>
          </w:tcPr>
          <w:p w14:paraId="32763E27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tcBorders>
              <w:bottom w:val="nil"/>
            </w:tcBorders>
            <w:vAlign w:val="center"/>
          </w:tcPr>
          <w:p w14:paraId="7D3B2A71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</w:tcPr>
          <w:p w14:paraId="61D82DC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3D62224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B0ECE" w14:textId="3BA8D3A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833,00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3FA6F" w14:textId="7E40E5D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B4912" w14:textId="35FD9B5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EFBBA" w14:textId="6BB7105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BCD49" w14:textId="058C4CE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F44A2" w14:textId="1D6EFFB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</w:tr>
      <w:tr w:rsidR="0054311B" w:rsidRPr="00725125" w14:paraId="19224D63" w14:textId="77777777" w:rsidTr="006E2033">
        <w:tc>
          <w:tcPr>
            <w:tcW w:w="450" w:type="pct"/>
            <w:tcBorders>
              <w:top w:val="nil"/>
            </w:tcBorders>
            <w:vAlign w:val="center"/>
          </w:tcPr>
          <w:p w14:paraId="13F29E15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tcBorders>
              <w:top w:val="nil"/>
            </w:tcBorders>
            <w:vAlign w:val="center"/>
          </w:tcPr>
          <w:p w14:paraId="5DA75296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tcBorders>
              <w:top w:val="nil"/>
            </w:tcBorders>
            <w:vAlign w:val="center"/>
          </w:tcPr>
          <w:p w14:paraId="77181EDA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36493A5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748103EB" w14:textId="465605E6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</w:t>
            </w:r>
            <w:r w:rsidR="00A2606B" w:rsidRPr="0072512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4804CA1" w14:textId="6D2D154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9087284" w14:textId="759644FE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741DE401" w14:textId="20E1BC63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408" w:type="pct"/>
            <w:gridSpan w:val="2"/>
            <w:shd w:val="clear" w:color="auto" w:fill="auto"/>
            <w:noWrap/>
            <w:vAlign w:val="center"/>
          </w:tcPr>
          <w:p w14:paraId="39C0E117" w14:textId="0F04DC0A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37880A65" w14:textId="487A165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</w:tr>
      <w:tr w:rsidR="0054311B" w:rsidRPr="00725125" w14:paraId="7D8ABF5B" w14:textId="77777777" w:rsidTr="006E2033">
        <w:tc>
          <w:tcPr>
            <w:tcW w:w="450" w:type="pct"/>
            <w:vMerge w:val="restart"/>
            <w:vAlign w:val="center"/>
          </w:tcPr>
          <w:p w14:paraId="53FF7CE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2.3.2</w:t>
            </w:r>
          </w:p>
        </w:tc>
        <w:tc>
          <w:tcPr>
            <w:tcW w:w="1129" w:type="pct"/>
            <w:vMerge w:val="restart"/>
            <w:vAlign w:val="center"/>
          </w:tcPr>
          <w:p w14:paraId="0B67444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Организация представительских мероприятий (расходов) органов местного самоуправления города Когалыма </w:t>
            </w:r>
          </w:p>
        </w:tc>
        <w:tc>
          <w:tcPr>
            <w:tcW w:w="320" w:type="pct"/>
            <w:vMerge w:val="restart"/>
            <w:vAlign w:val="center"/>
          </w:tcPr>
          <w:p w14:paraId="13B3C8B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FFFFFF"/>
            <w:vAlign w:val="center"/>
          </w:tcPr>
          <w:p w14:paraId="7326E0C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02A6" w14:textId="6F33CAD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7965,00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15C9E" w14:textId="1787317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AE9B9" w14:textId="728BDB5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52D42" w14:textId="49B37A3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608A7" w14:textId="06624C0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6DA0B" w14:textId="2F801C3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</w:tr>
      <w:tr w:rsidR="0054311B" w:rsidRPr="00725125" w14:paraId="108D1A32" w14:textId="77777777" w:rsidTr="006E2033">
        <w:tc>
          <w:tcPr>
            <w:tcW w:w="450" w:type="pct"/>
            <w:vMerge/>
            <w:vAlign w:val="center"/>
          </w:tcPr>
          <w:p w14:paraId="4EDC059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69CF2B5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4BBDF53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5174B4D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B6E7C" w14:textId="2F15728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A499D" w14:textId="43FBC4B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6D937" w14:textId="1853173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7C9E7" w14:textId="46C6D07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9823A" w14:textId="0649B2B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5C6B6" w14:textId="3A4B908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19CDD74" w14:textId="77777777" w:rsidTr="006E2033">
        <w:tc>
          <w:tcPr>
            <w:tcW w:w="450" w:type="pct"/>
            <w:vMerge/>
            <w:vAlign w:val="center"/>
          </w:tcPr>
          <w:p w14:paraId="1032A10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15800C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2822A27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</w:tcPr>
          <w:p w14:paraId="53BF96B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57D2C" w14:textId="6AB2EF4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FFA39" w14:textId="4D472C8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F0C49" w14:textId="7181BAF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73379" w14:textId="18CECBF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E7276" w14:textId="786B025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9F9F9" w14:textId="622F808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0AFABCB" w14:textId="77777777" w:rsidTr="006E2033">
        <w:tc>
          <w:tcPr>
            <w:tcW w:w="450" w:type="pct"/>
            <w:vMerge/>
            <w:vAlign w:val="center"/>
          </w:tcPr>
          <w:p w14:paraId="29E8A4A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D024C4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3C35FC71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7E22460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65A1C" w14:textId="00803AE1" w:rsidR="00A2606B" w:rsidRPr="00725125" w:rsidRDefault="001C4D6B" w:rsidP="00A260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7965</w:t>
            </w:r>
            <w:r w:rsidR="00A2606B" w:rsidRPr="00725125">
              <w:rPr>
                <w:sz w:val="22"/>
                <w:szCs w:val="22"/>
              </w:rPr>
              <w:t>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BA18A" w14:textId="7FF87B5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0FBE8" w14:textId="796D3BC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CC5C7" w14:textId="592BC8D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C3C9B" w14:textId="3E768D0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DF3ED" w14:textId="42AACD9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</w:tr>
      <w:tr w:rsidR="0054311B" w:rsidRPr="00725125" w14:paraId="2C77E612" w14:textId="77777777" w:rsidTr="006E2033">
        <w:tc>
          <w:tcPr>
            <w:tcW w:w="450" w:type="pct"/>
            <w:vMerge/>
            <w:vAlign w:val="center"/>
          </w:tcPr>
          <w:p w14:paraId="6E5E4BA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32886B3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368692A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63B59AF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6BE56" w14:textId="1842D9E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0C375" w14:textId="6767297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72DA7" w14:textId="774A5BF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F4AD2" w14:textId="6F0D555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60405" w14:textId="6FDAED8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53AB1" w14:textId="091B55F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6E6A451" w14:textId="77777777" w:rsidTr="006E2033">
        <w:tc>
          <w:tcPr>
            <w:tcW w:w="450" w:type="pct"/>
            <w:vMerge w:val="restart"/>
            <w:vAlign w:val="center"/>
          </w:tcPr>
          <w:p w14:paraId="0EC209E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2.3.3.</w:t>
            </w:r>
          </w:p>
        </w:tc>
        <w:tc>
          <w:tcPr>
            <w:tcW w:w="1129" w:type="pct"/>
            <w:vMerge w:val="restart"/>
            <w:vAlign w:val="center"/>
          </w:tcPr>
          <w:p w14:paraId="4502695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Обеспечение предоставления муниципальным служащим гарантий, установленных действующим законодательством о муниципальной службе </w:t>
            </w:r>
          </w:p>
        </w:tc>
        <w:tc>
          <w:tcPr>
            <w:tcW w:w="320" w:type="pct"/>
            <w:vMerge w:val="restart"/>
            <w:vAlign w:val="center"/>
          </w:tcPr>
          <w:p w14:paraId="0890E01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  <w:r w:rsidRPr="00725125">
              <w:rPr>
                <w:bCs/>
                <w:sz w:val="22"/>
                <w:szCs w:val="22"/>
              </w:rPr>
              <w:t xml:space="preserve"> / УО / КФ / КУМИ</w:t>
            </w:r>
          </w:p>
        </w:tc>
        <w:tc>
          <w:tcPr>
            <w:tcW w:w="904" w:type="pct"/>
            <w:shd w:val="clear" w:color="auto" w:fill="FFFFFF"/>
            <w:vAlign w:val="center"/>
          </w:tcPr>
          <w:p w14:paraId="38F19AE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FC9B6" w14:textId="7DA52AA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123480,70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A1D63" w14:textId="291FB95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25206,40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649BE" w14:textId="1AC2A39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24594,30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7AB48" w14:textId="398A6DE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2B7E7" w14:textId="5621D2C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61573" w14:textId="1034A74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</w:tr>
      <w:tr w:rsidR="0054311B" w:rsidRPr="00725125" w14:paraId="76414101" w14:textId="77777777" w:rsidTr="006E2033">
        <w:tc>
          <w:tcPr>
            <w:tcW w:w="450" w:type="pct"/>
            <w:vMerge/>
            <w:vAlign w:val="center"/>
          </w:tcPr>
          <w:p w14:paraId="293A6B3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12F711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5411AECF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456C0AEC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BE3C3" w14:textId="0CD8671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9C7C" w14:textId="2DF9FD3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9296C" w14:textId="18128CC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6EF0C" w14:textId="787A1EC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D7EE5" w14:textId="14E5382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9E15F" w14:textId="72BC5BF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085E865" w14:textId="77777777" w:rsidTr="006E2033">
        <w:tc>
          <w:tcPr>
            <w:tcW w:w="450" w:type="pct"/>
            <w:vMerge/>
            <w:vAlign w:val="center"/>
          </w:tcPr>
          <w:p w14:paraId="4067B66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65CC7A2F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707839D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</w:tcPr>
          <w:p w14:paraId="4F4F9BA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28E69" w14:textId="5141EFC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E35F3" w14:textId="135EBD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88306" w14:textId="70FA59C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72532" w14:textId="18BED86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AA27E" w14:textId="16C6F9C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87F82" w14:textId="76920DD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EBE99A0" w14:textId="77777777" w:rsidTr="006E2033">
        <w:tc>
          <w:tcPr>
            <w:tcW w:w="450" w:type="pct"/>
            <w:vMerge/>
            <w:vAlign w:val="center"/>
          </w:tcPr>
          <w:p w14:paraId="0C3163DB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DD0710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208CA9F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4F60C70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FA1F8" w14:textId="75348A2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123480,70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585CE" w14:textId="7ED3321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25206,40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AFA17" w14:textId="5B186D1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24594,30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91E6C" w14:textId="65914CC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0D573" w14:textId="30D9936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969CF" w14:textId="3BF9B2B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</w:tr>
      <w:tr w:rsidR="0054311B" w:rsidRPr="00725125" w14:paraId="704BE445" w14:textId="77777777" w:rsidTr="006E2033">
        <w:tc>
          <w:tcPr>
            <w:tcW w:w="450" w:type="pct"/>
            <w:vMerge/>
            <w:vAlign w:val="center"/>
          </w:tcPr>
          <w:p w14:paraId="01186A0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20A7DB9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62A01C47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3369AEC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264A0" w14:textId="1EB7F93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B3CA4" w14:textId="50B16A7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25CC9" w14:textId="78CA28F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E5293" w14:textId="5F24C47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2BD26" w14:textId="0B448B0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F3C4A" w14:textId="1EC6597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29A5620" w14:textId="77777777" w:rsidTr="006E2033">
        <w:tc>
          <w:tcPr>
            <w:tcW w:w="450" w:type="pct"/>
            <w:vMerge w:val="restart"/>
            <w:vAlign w:val="center"/>
          </w:tcPr>
          <w:p w14:paraId="2A812B02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2.3.4.</w:t>
            </w:r>
          </w:p>
        </w:tc>
        <w:tc>
          <w:tcPr>
            <w:tcW w:w="1129" w:type="pct"/>
            <w:vMerge w:val="restart"/>
            <w:vAlign w:val="center"/>
          </w:tcPr>
          <w:p w14:paraId="385BB83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Обеспечение расходов, связанных с командировками </w:t>
            </w:r>
          </w:p>
        </w:tc>
        <w:tc>
          <w:tcPr>
            <w:tcW w:w="320" w:type="pct"/>
            <w:vMerge w:val="restart"/>
            <w:vAlign w:val="center"/>
          </w:tcPr>
          <w:p w14:paraId="31B7745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</w:tcPr>
          <w:p w14:paraId="65F8182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49B56" w14:textId="3DA1FBB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10464,50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83166" w14:textId="3487265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BD2F9" w14:textId="33B128E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967C8" w14:textId="17157AE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F4EE2" w14:textId="22109CF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1E4CF" w14:textId="6411E30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</w:tr>
      <w:tr w:rsidR="0054311B" w:rsidRPr="00725125" w14:paraId="79438291" w14:textId="77777777" w:rsidTr="006E2033">
        <w:tc>
          <w:tcPr>
            <w:tcW w:w="450" w:type="pct"/>
            <w:vMerge/>
            <w:vAlign w:val="center"/>
          </w:tcPr>
          <w:p w14:paraId="45E6C9F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1DFC9E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41505D7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431F1FFC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ADA65" w14:textId="097CAF5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911FB" w14:textId="47A6B30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3BA5A" w14:textId="7B0926B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0E54F" w14:textId="483370C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A0700" w14:textId="7AED9A2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B7C38" w14:textId="774AE6E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32E12B3B" w14:textId="77777777" w:rsidTr="006E2033">
        <w:tc>
          <w:tcPr>
            <w:tcW w:w="450" w:type="pct"/>
            <w:vMerge/>
            <w:vAlign w:val="center"/>
          </w:tcPr>
          <w:p w14:paraId="2DF4EB10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27EA9E5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6EC9BED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4CABC16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88C1F" w14:textId="12114A4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4886E" w14:textId="3BBB250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2D7E0" w14:textId="4F1F570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08624" w14:textId="59C9E4E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6DDC7" w14:textId="50661B6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71F2B" w14:textId="43550C0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743E9F4" w14:textId="77777777" w:rsidTr="006E2033">
        <w:tc>
          <w:tcPr>
            <w:tcW w:w="450" w:type="pct"/>
            <w:vMerge/>
            <w:vAlign w:val="center"/>
          </w:tcPr>
          <w:p w14:paraId="0344570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6FCB137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5CB67BFF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FBFC63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4315A" w14:textId="725A0EA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10464,50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62FD3" w14:textId="5523DAC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57B3C" w14:textId="5AB643B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56E82" w14:textId="651E84B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D5687" w14:textId="60D2108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D6910" w14:textId="08E9FEB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</w:tr>
      <w:tr w:rsidR="0054311B" w:rsidRPr="00725125" w14:paraId="7964160C" w14:textId="77777777" w:rsidTr="006E2033">
        <w:tc>
          <w:tcPr>
            <w:tcW w:w="450" w:type="pct"/>
            <w:vMerge/>
            <w:vAlign w:val="center"/>
          </w:tcPr>
          <w:p w14:paraId="6373260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386EC6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7A29048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29FEE0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BA943" w14:textId="266823B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92896" w14:textId="25A5BB1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6D3A5" w14:textId="722AF58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2098E" w14:textId="16DA40A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5514D" w14:textId="4E47E93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C99BE" w14:textId="0D3E1E2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3DAD8F4D" w14:textId="77777777" w:rsidTr="006E2033">
        <w:tc>
          <w:tcPr>
            <w:tcW w:w="450" w:type="pct"/>
            <w:vMerge w:val="restart"/>
            <w:vAlign w:val="center"/>
          </w:tcPr>
          <w:p w14:paraId="3F0C9EA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2.4.</w:t>
            </w:r>
          </w:p>
        </w:tc>
        <w:tc>
          <w:tcPr>
            <w:tcW w:w="1129" w:type="pct"/>
            <w:vMerge w:val="restart"/>
            <w:vAlign w:val="center"/>
          </w:tcPr>
          <w:p w14:paraId="622E544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Обеспечение информационной безопасности на объектах информатизации и информационных систем в органах местного самоуправления города Когалыма (</w:t>
            </w:r>
            <w:r w:rsidRPr="00725125">
              <w:rPr>
                <w:bCs/>
                <w:sz w:val="22"/>
                <w:szCs w:val="22"/>
                <w:lang w:val="en-US"/>
              </w:rPr>
              <w:t>III</w:t>
            </w:r>
            <w:r w:rsidRPr="0072512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320" w:type="pct"/>
            <w:vMerge w:val="restart"/>
            <w:vAlign w:val="center"/>
          </w:tcPr>
          <w:p w14:paraId="26637D0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</w:tcPr>
          <w:p w14:paraId="51BF9A6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44C99" w14:textId="73E9FFC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4070,80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B4CDE" w14:textId="6E824CB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0BED6" w14:textId="2495645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1008,40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5D796" w14:textId="4CEBE06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C3FAE" w14:textId="78FBAB8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3B3CE" w14:textId="468C002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</w:tr>
      <w:tr w:rsidR="0054311B" w:rsidRPr="00725125" w14:paraId="6CD35A06" w14:textId="77777777" w:rsidTr="006E2033">
        <w:tc>
          <w:tcPr>
            <w:tcW w:w="450" w:type="pct"/>
            <w:vMerge/>
            <w:vAlign w:val="center"/>
          </w:tcPr>
          <w:p w14:paraId="465F576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2A93A3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412A955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9AEEF4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E9976" w14:textId="6D3FDAD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22AD2" w14:textId="4DBD023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183CB" w14:textId="01E6ECA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9E3DB" w14:textId="2B4298A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70B9F" w14:textId="798B073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59C0A" w14:textId="5901642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EED9126" w14:textId="77777777" w:rsidTr="006E2033">
        <w:tc>
          <w:tcPr>
            <w:tcW w:w="450" w:type="pct"/>
            <w:vMerge/>
            <w:vAlign w:val="center"/>
          </w:tcPr>
          <w:p w14:paraId="03318DA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1F14ABC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770E657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7E570F8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B4F3C" w14:textId="67057F0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B9C9F" w14:textId="27E01F3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441ED" w14:textId="5A120CE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1E37C" w14:textId="2B413F3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0F1B9" w14:textId="2D88A8D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632B3" w14:textId="2EA6D2B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105D41B" w14:textId="77777777" w:rsidTr="006E2033">
        <w:tc>
          <w:tcPr>
            <w:tcW w:w="450" w:type="pct"/>
            <w:vMerge/>
            <w:vAlign w:val="center"/>
          </w:tcPr>
          <w:p w14:paraId="1AE61E3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921314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596BD40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8B1A740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9F726" w14:textId="0B90F5F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4070,80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B4FC8" w14:textId="4C14E6C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0A9EA" w14:textId="279292B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1008,40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32BF4" w14:textId="2FE21C0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A2774" w14:textId="12EC39B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851A0" w14:textId="263A017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</w:tr>
      <w:tr w:rsidR="0054311B" w:rsidRPr="00725125" w14:paraId="1850DC09" w14:textId="77777777" w:rsidTr="006E2033">
        <w:tc>
          <w:tcPr>
            <w:tcW w:w="450" w:type="pct"/>
            <w:vMerge/>
            <w:vAlign w:val="center"/>
          </w:tcPr>
          <w:p w14:paraId="07A70CB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2E9F9A87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3BF802E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349484A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0E21D" w14:textId="24E7D0E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F5344" w14:textId="6C6FA89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A44A5" w14:textId="4DA4EE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87231" w14:textId="18EC919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18C35" w14:textId="0801BF9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C8EE4" w14:textId="4DC57BA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5A272773" w14:textId="77777777" w:rsidR="006E2033" w:rsidRDefault="006E2033" w:rsidP="00A2606B">
      <w:pPr>
        <w:jc w:val="center"/>
        <w:rPr>
          <w:bCs/>
          <w:sz w:val="22"/>
          <w:szCs w:val="22"/>
        </w:rPr>
        <w:sectPr w:rsidR="006E2033" w:rsidSect="006E203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3544"/>
        <w:gridCol w:w="1004"/>
        <w:gridCol w:w="2822"/>
        <w:gridCol w:w="16"/>
        <w:gridCol w:w="1139"/>
        <w:gridCol w:w="1095"/>
        <w:gridCol w:w="1124"/>
        <w:gridCol w:w="1164"/>
        <w:gridCol w:w="1281"/>
        <w:gridCol w:w="1092"/>
      </w:tblGrid>
      <w:tr w:rsidR="0054311B" w:rsidRPr="00725125" w14:paraId="195B97D4" w14:textId="77777777" w:rsidTr="006E2033">
        <w:tc>
          <w:tcPr>
            <w:tcW w:w="450" w:type="pct"/>
            <w:vMerge w:val="restart"/>
            <w:vAlign w:val="center"/>
          </w:tcPr>
          <w:p w14:paraId="71160D93" w14:textId="7B0DC40D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2.5.</w:t>
            </w:r>
          </w:p>
        </w:tc>
        <w:tc>
          <w:tcPr>
            <w:tcW w:w="1129" w:type="pct"/>
            <w:vMerge w:val="restart"/>
            <w:vAlign w:val="center"/>
          </w:tcPr>
          <w:p w14:paraId="7613A51A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Обеспечение выполнения полномочий и функций, возложенных на должностных лиц и структурные подразделения Администрации города Когалыма (</w:t>
            </w:r>
            <w:r w:rsidRPr="00725125">
              <w:rPr>
                <w:bCs/>
                <w:sz w:val="22"/>
                <w:szCs w:val="22"/>
                <w:lang w:val="en-US"/>
              </w:rPr>
              <w:t>I</w:t>
            </w:r>
            <w:r w:rsidRPr="00725125">
              <w:rPr>
                <w:bCs/>
                <w:sz w:val="22"/>
                <w:szCs w:val="22"/>
              </w:rPr>
              <w:t>V)</w:t>
            </w:r>
          </w:p>
        </w:tc>
        <w:tc>
          <w:tcPr>
            <w:tcW w:w="320" w:type="pct"/>
            <w:vMerge w:val="restart"/>
            <w:vAlign w:val="center"/>
          </w:tcPr>
          <w:p w14:paraId="6AB1DB7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443C67C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5FC15" w14:textId="231408E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608157,20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493B6" w14:textId="59B3621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118788,90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37E0B" w14:textId="5451F6A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122369,00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72610" w14:textId="6CE0A3A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C2B3F" w14:textId="7ED59B5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3FE42" w14:textId="2DCF41B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</w:tr>
      <w:tr w:rsidR="0054311B" w:rsidRPr="00725125" w14:paraId="4B40CDFD" w14:textId="77777777" w:rsidTr="006E2033">
        <w:tc>
          <w:tcPr>
            <w:tcW w:w="450" w:type="pct"/>
            <w:vMerge/>
            <w:vAlign w:val="center"/>
          </w:tcPr>
          <w:p w14:paraId="69DC5DA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602C8D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73E061E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0219E8A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E94C0" w14:textId="58B39A5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D53EE" w14:textId="725A17A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9BB90" w14:textId="004EC0E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D3E94" w14:textId="43184E9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6A79A" w14:textId="094897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8B81A" w14:textId="4DC2AF3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A962E8D" w14:textId="77777777" w:rsidTr="006E2033">
        <w:tc>
          <w:tcPr>
            <w:tcW w:w="450" w:type="pct"/>
            <w:vMerge/>
            <w:vAlign w:val="center"/>
          </w:tcPr>
          <w:p w14:paraId="102B3449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6481920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59CC41FA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</w:tcPr>
          <w:p w14:paraId="0C0C047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16C0" w14:textId="5F368E4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CAA54" w14:textId="5785733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F258B" w14:textId="33FE51D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014D9" w14:textId="2844442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C8A05" w14:textId="6185049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7BCB5" w14:textId="664C948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BC1B6E7" w14:textId="77777777" w:rsidTr="006E2033">
        <w:tc>
          <w:tcPr>
            <w:tcW w:w="450" w:type="pct"/>
            <w:vMerge/>
            <w:vAlign w:val="center"/>
          </w:tcPr>
          <w:p w14:paraId="0E84852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CF5104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307DFE8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6C999A17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94E87" w14:textId="2B1B536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608157,20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679B7" w14:textId="1034EA2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118788,90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8582A" w14:textId="7D708F5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122369,00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B38AC" w14:textId="12EE47F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9EA2A" w14:textId="100DBB5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91244" w14:textId="1CE3664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</w:tr>
      <w:tr w:rsidR="0054311B" w:rsidRPr="00725125" w14:paraId="1FDE0FEB" w14:textId="77777777" w:rsidTr="006E2033">
        <w:tc>
          <w:tcPr>
            <w:tcW w:w="450" w:type="pct"/>
            <w:vMerge/>
            <w:vAlign w:val="center"/>
          </w:tcPr>
          <w:p w14:paraId="21926EB9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9AE688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02ECDB2A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53A07EB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B50D6" w14:textId="6C95238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8FE5A" w14:textId="7C1A103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2B003" w14:textId="473A9AF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763D1" w14:textId="07396AA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D252A" w14:textId="37CFFC9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786BE" w14:textId="7F45B3F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0982B3D" w14:textId="77777777" w:rsidTr="006E2033">
        <w:tc>
          <w:tcPr>
            <w:tcW w:w="450" w:type="pct"/>
            <w:vMerge w:val="restart"/>
            <w:vAlign w:val="center"/>
          </w:tcPr>
          <w:p w14:paraId="2515788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2.6.</w:t>
            </w:r>
          </w:p>
        </w:tc>
        <w:tc>
          <w:tcPr>
            <w:tcW w:w="1129" w:type="pct"/>
            <w:vMerge w:val="restart"/>
            <w:vAlign w:val="center"/>
          </w:tcPr>
          <w:p w14:paraId="43BD7177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Реализация переданных государственных полномочий по государственной регистрации актов гражданского состояния (</w:t>
            </w:r>
            <w:r w:rsidRPr="00725125">
              <w:rPr>
                <w:bCs/>
                <w:sz w:val="22"/>
                <w:szCs w:val="22"/>
                <w:lang w:val="en-US"/>
              </w:rPr>
              <w:t>V</w:t>
            </w:r>
            <w:r w:rsidRPr="0072512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320" w:type="pct"/>
            <w:vMerge w:val="restart"/>
            <w:vAlign w:val="center"/>
          </w:tcPr>
          <w:p w14:paraId="55B6B25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отдел ЗАГС</w:t>
            </w: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5CE4210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3BB39" w14:textId="4E96185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23D97" w14:textId="5A54DCA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1B96C" w14:textId="3C4F36C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34FE9" w14:textId="79AF075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D51DF" w14:textId="3FC1AE6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AA2A5" w14:textId="611D1E6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521001BF" w14:textId="77777777" w:rsidTr="006E2033">
        <w:tc>
          <w:tcPr>
            <w:tcW w:w="450" w:type="pct"/>
            <w:vMerge/>
            <w:vAlign w:val="center"/>
          </w:tcPr>
          <w:p w14:paraId="68BF773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144CABE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5C6C2F8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3D687A7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E8C41" w14:textId="2763A2A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78AD4" w14:textId="07DBF73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5D28A" w14:textId="5BCE3D9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AC4B5" w14:textId="0781FD9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94605" w14:textId="5986E64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007BA" w14:textId="6C4D338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21A4AE7" w14:textId="77777777" w:rsidTr="006E2033">
        <w:tc>
          <w:tcPr>
            <w:tcW w:w="450" w:type="pct"/>
            <w:vMerge/>
            <w:vAlign w:val="center"/>
          </w:tcPr>
          <w:p w14:paraId="4B1FD1F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1EC6681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3C94FEA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</w:tcPr>
          <w:p w14:paraId="3AF9DF2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39605" w14:textId="6038BC0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EFB09" w14:textId="53E8CC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14B1A" w14:textId="4271F02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B258E" w14:textId="3C3545B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C5B6E" w14:textId="0C4F438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C5033" w14:textId="6C30701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731FD7D9" w14:textId="77777777" w:rsidTr="006E2033">
        <w:tc>
          <w:tcPr>
            <w:tcW w:w="450" w:type="pct"/>
            <w:vMerge/>
            <w:vAlign w:val="center"/>
          </w:tcPr>
          <w:p w14:paraId="15B833D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6A9BA9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4867F38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56F605C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8F35F" w14:textId="22ABFD2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D46F3" w14:textId="0E1032B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79E0A" w14:textId="50D1326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69D3B" w14:textId="5167CF5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AB1BB" w14:textId="68DA280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12FD8" w14:textId="45F04F1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B78AA64" w14:textId="77777777" w:rsidTr="006E2033">
        <w:tc>
          <w:tcPr>
            <w:tcW w:w="450" w:type="pct"/>
            <w:vMerge/>
            <w:vAlign w:val="center"/>
          </w:tcPr>
          <w:p w14:paraId="27A8A3C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BA0048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14DB675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401877C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8F5B4" w14:textId="254DD90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6A208" w14:textId="2975523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2C3C1" w14:textId="6999C17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C9B74" w14:textId="7AF27B2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490E6" w14:textId="6F4EA8B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7A6A4" w14:textId="72FCDC5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CCA753D" w14:textId="77777777" w:rsidTr="006E2033">
        <w:tc>
          <w:tcPr>
            <w:tcW w:w="1899" w:type="pct"/>
            <w:gridSpan w:val="3"/>
            <w:vMerge w:val="restart"/>
            <w:vAlign w:val="center"/>
          </w:tcPr>
          <w:p w14:paraId="54C5E930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Итого по подпрограмме 2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478FAE54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FA8D3" w14:textId="26BDF2D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768036,20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C9E76" w14:textId="713F3CA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151405,20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7FFCA" w14:textId="6ED690E0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154392,50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CC9F2" w14:textId="42C26371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BE910" w14:textId="2BA97C8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8BB5E" w14:textId="49034FB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</w:tr>
      <w:tr w:rsidR="0054311B" w:rsidRPr="00725125" w14:paraId="7BD9BF88" w14:textId="77777777" w:rsidTr="006E2033">
        <w:tc>
          <w:tcPr>
            <w:tcW w:w="1899" w:type="pct"/>
            <w:gridSpan w:val="3"/>
            <w:vMerge/>
            <w:vAlign w:val="center"/>
          </w:tcPr>
          <w:p w14:paraId="5E008B49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55EC5F76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719F1" w14:textId="2C0A0DE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B17DA" w14:textId="6390D05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EF637" w14:textId="122FC5F1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864A8" w14:textId="4307499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A8894" w14:textId="442604A6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65FDF" w14:textId="21AE61E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811DB51" w14:textId="77777777" w:rsidTr="006E2033">
        <w:tc>
          <w:tcPr>
            <w:tcW w:w="1899" w:type="pct"/>
            <w:gridSpan w:val="3"/>
            <w:vMerge/>
            <w:vAlign w:val="center"/>
          </w:tcPr>
          <w:p w14:paraId="6B95B70B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699C1DE6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3F8F7" w14:textId="2520C0C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2F199" w14:textId="797389F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B5A90" w14:textId="4581636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E3A4E" w14:textId="1BB3233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F7CB4" w14:textId="43862799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FF256" w14:textId="705578ED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50539FAC" w14:textId="77777777" w:rsidTr="006E2033">
        <w:tc>
          <w:tcPr>
            <w:tcW w:w="1899" w:type="pct"/>
            <w:gridSpan w:val="3"/>
            <w:vMerge/>
            <w:vAlign w:val="center"/>
          </w:tcPr>
          <w:p w14:paraId="10179376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7380D1F5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397C5" w14:textId="0456E3E6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754971,20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22C79" w14:textId="65A706F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148613,40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0D182" w14:textId="19334894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151824,20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240DE" w14:textId="0505D97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F59EB" w14:textId="5548080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95AF9" w14:textId="4B5847AE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</w:tr>
      <w:tr w:rsidR="0054311B" w:rsidRPr="00725125" w14:paraId="616228C6" w14:textId="77777777" w:rsidTr="006E2033">
        <w:tc>
          <w:tcPr>
            <w:tcW w:w="1899" w:type="pct"/>
            <w:gridSpan w:val="3"/>
            <w:vMerge/>
            <w:vAlign w:val="center"/>
          </w:tcPr>
          <w:p w14:paraId="33216C3E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24424970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80908" w14:textId="0E1B70E3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F4C5A" w14:textId="5203DDE6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0E75F" w14:textId="262D27B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8F6B5" w14:textId="58AB477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D7DBB" w14:textId="407F518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D5211" w14:textId="003F5C61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44ABF36" w14:textId="77777777" w:rsidTr="006E2033">
        <w:tc>
          <w:tcPr>
            <w:tcW w:w="1899" w:type="pct"/>
            <w:gridSpan w:val="3"/>
            <w:vAlign w:val="center"/>
          </w:tcPr>
          <w:p w14:paraId="0DC3309D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899" w:type="pct"/>
            <w:vAlign w:val="center"/>
          </w:tcPr>
          <w:p w14:paraId="142CB41B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" w:type="pct"/>
            <w:gridSpan w:val="2"/>
            <w:vAlign w:val="center"/>
          </w:tcPr>
          <w:p w14:paraId="120624B6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9" w:type="pct"/>
            <w:vAlign w:val="center"/>
          </w:tcPr>
          <w:p w14:paraId="10BB16BD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58" w:type="pct"/>
            <w:vAlign w:val="center"/>
          </w:tcPr>
          <w:p w14:paraId="7464021C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71" w:type="pct"/>
            <w:vAlign w:val="center"/>
          </w:tcPr>
          <w:p w14:paraId="3BB1E7E1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08" w:type="pct"/>
            <w:vAlign w:val="center"/>
          </w:tcPr>
          <w:p w14:paraId="33197862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8" w:type="pct"/>
            <w:vAlign w:val="center"/>
          </w:tcPr>
          <w:p w14:paraId="732C12AD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54311B" w:rsidRPr="00725125" w14:paraId="72D7C11B" w14:textId="77777777" w:rsidTr="006E2033">
        <w:tc>
          <w:tcPr>
            <w:tcW w:w="1899" w:type="pct"/>
            <w:gridSpan w:val="3"/>
            <w:vMerge w:val="restart"/>
            <w:vAlign w:val="center"/>
          </w:tcPr>
          <w:p w14:paraId="629652CE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Процессная часть подпрограммы 2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3BF3A106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52425" w14:textId="30A37008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768036,20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8656E" w14:textId="6E8D62E0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151405,20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7D319" w14:textId="2FEA0A35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154392,50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A5161" w14:textId="6488330A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0D445" w14:textId="1A0E348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C59C5" w14:textId="26B6F48C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</w:tr>
      <w:tr w:rsidR="0054311B" w:rsidRPr="00725125" w14:paraId="644A89D8" w14:textId="77777777" w:rsidTr="006E2033">
        <w:tc>
          <w:tcPr>
            <w:tcW w:w="1899" w:type="pct"/>
            <w:gridSpan w:val="3"/>
            <w:vMerge/>
            <w:vAlign w:val="center"/>
          </w:tcPr>
          <w:p w14:paraId="5A1811C8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686F11ED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F9D00" w14:textId="7B88CCAD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6ABB1" w14:textId="6F7C3404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582F6" w14:textId="7B03045C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DF329" w14:textId="35E0394A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60C91" w14:textId="5BF33A87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CD1A6" w14:textId="6B8AA007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7537578" w14:textId="77777777" w:rsidTr="006E2033">
        <w:tc>
          <w:tcPr>
            <w:tcW w:w="1899" w:type="pct"/>
            <w:gridSpan w:val="3"/>
            <w:vMerge/>
            <w:vAlign w:val="center"/>
          </w:tcPr>
          <w:p w14:paraId="1A9715E3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312F66F4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D6F0B" w14:textId="28E19CBA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9A8A8" w14:textId="0FF5729B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7D63A" w14:textId="19B92F80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24B72" w14:textId="2F8D46BB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543E9" w14:textId="648F8F6E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AFFE9" w14:textId="7542498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35FB1F67" w14:textId="77777777" w:rsidTr="006E2033">
        <w:tc>
          <w:tcPr>
            <w:tcW w:w="1899" w:type="pct"/>
            <w:gridSpan w:val="3"/>
            <w:vMerge/>
            <w:vAlign w:val="center"/>
          </w:tcPr>
          <w:p w14:paraId="37CE5A68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026F0B25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B493A" w14:textId="64162F5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754971,20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53E84" w14:textId="5DC6614D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148613,40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C35E2" w14:textId="0A1E5A73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151824,20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BD01A" w14:textId="673E2634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B6DB5" w14:textId="5340E366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C8C4D" w14:textId="45D142C8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</w:tr>
      <w:tr w:rsidR="0054311B" w:rsidRPr="00725125" w14:paraId="62285BF3" w14:textId="77777777" w:rsidTr="006E2033">
        <w:tc>
          <w:tcPr>
            <w:tcW w:w="1899" w:type="pct"/>
            <w:gridSpan w:val="3"/>
            <w:vMerge/>
            <w:vAlign w:val="center"/>
          </w:tcPr>
          <w:p w14:paraId="7DF08788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0F8C79CD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957A9" w14:textId="64A415FE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4ABFD" w14:textId="61DD83F6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6C839" w14:textId="7B3BD58F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C1F34" w14:textId="6D434FFB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5E855" w14:textId="68AE7DAD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EC192" w14:textId="04AA2DE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1D6CA05" w14:textId="77777777" w:rsidTr="006E2033">
        <w:tc>
          <w:tcPr>
            <w:tcW w:w="1899" w:type="pct"/>
            <w:gridSpan w:val="3"/>
            <w:vMerge w:val="restart"/>
            <w:vAlign w:val="center"/>
          </w:tcPr>
          <w:p w14:paraId="415C5630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0E635245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7EAF3" w14:textId="65C80DB9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770407,00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D2380" w14:textId="529BBCB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151767,70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7BA51" w14:textId="249797F3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154878,30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3A6F1" w14:textId="15820DC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84C95" w14:textId="59734BF1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ED296" w14:textId="0F1E2FE2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</w:tr>
      <w:tr w:rsidR="0054311B" w:rsidRPr="00725125" w14:paraId="6A903CD8" w14:textId="77777777" w:rsidTr="006E2033">
        <w:tc>
          <w:tcPr>
            <w:tcW w:w="1899" w:type="pct"/>
            <w:gridSpan w:val="3"/>
            <w:vMerge/>
            <w:vAlign w:val="center"/>
          </w:tcPr>
          <w:p w14:paraId="6810F4C3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6D8AB999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F1DD6" w14:textId="1E300579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8934D" w14:textId="6D8CE863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7D4DB" w14:textId="37403BFE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D8DE7" w14:textId="5B35B722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9C788" w14:textId="6800ABA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8ACD5" w14:textId="56716729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22FE407" w14:textId="77777777" w:rsidTr="006E2033">
        <w:tc>
          <w:tcPr>
            <w:tcW w:w="1899" w:type="pct"/>
            <w:gridSpan w:val="3"/>
            <w:vMerge/>
            <w:vAlign w:val="center"/>
          </w:tcPr>
          <w:p w14:paraId="3A7B1EE8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205D8E76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F1916" w14:textId="34B858E2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2411F" w14:textId="0DC99C1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94430" w14:textId="67B74AC0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9BDEE" w14:textId="231B8DD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81ACB" w14:textId="36FEA24C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8B498" w14:textId="144AF66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76DDFE8B" w14:textId="77777777" w:rsidTr="006E2033">
        <w:tc>
          <w:tcPr>
            <w:tcW w:w="1899" w:type="pct"/>
            <w:gridSpan w:val="3"/>
            <w:vMerge/>
            <w:vAlign w:val="center"/>
          </w:tcPr>
          <w:p w14:paraId="024B84E3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2635AF9E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EFEE2" w14:textId="0C4FB2F3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757342,00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50908" w14:textId="1870E494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148975,90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84528" w14:textId="489AA32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152310,00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1F3C9" w14:textId="741DCC7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24136" w14:textId="7E20018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C6A44" w14:textId="3FBC257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</w:tr>
      <w:tr w:rsidR="0054311B" w:rsidRPr="00725125" w14:paraId="1A8B4280" w14:textId="77777777" w:rsidTr="006E2033">
        <w:tc>
          <w:tcPr>
            <w:tcW w:w="1899" w:type="pct"/>
            <w:gridSpan w:val="3"/>
            <w:vMerge/>
            <w:vAlign w:val="center"/>
          </w:tcPr>
          <w:p w14:paraId="3D7B1A19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36A517CF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F3B29" w14:textId="1F42170C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D815D" w14:textId="16076B7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8B52A" w14:textId="10E0D16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AC0C9" w14:textId="4303D4E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29F29" w14:textId="3B432E0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0ADF3" w14:textId="03D8BFC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3614BAEF" w14:textId="77777777" w:rsidR="006E2033" w:rsidRDefault="006E2033" w:rsidP="009A5BD8">
      <w:pPr>
        <w:rPr>
          <w:sz w:val="22"/>
          <w:szCs w:val="22"/>
        </w:rPr>
        <w:sectPr w:rsidR="006E2033" w:rsidSect="006E203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1"/>
        <w:gridCol w:w="2822"/>
        <w:gridCol w:w="1155"/>
        <w:gridCol w:w="1095"/>
        <w:gridCol w:w="1124"/>
        <w:gridCol w:w="1164"/>
        <w:gridCol w:w="1281"/>
        <w:gridCol w:w="1092"/>
      </w:tblGrid>
      <w:tr w:rsidR="0054311B" w:rsidRPr="00725125" w14:paraId="4BEB9D7E" w14:textId="77777777" w:rsidTr="006E2033">
        <w:tc>
          <w:tcPr>
            <w:tcW w:w="1899" w:type="pct"/>
            <w:vMerge w:val="restart"/>
            <w:vAlign w:val="center"/>
          </w:tcPr>
          <w:p w14:paraId="6B82EE8E" w14:textId="2B214304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 xml:space="preserve">Всего по муниципальной программе 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1906B76C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31B76B33" w14:textId="39B67B71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770407,00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64984982" w14:textId="2D958536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151767,70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4148F318" w14:textId="727E7D8F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154878,30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26A2A4A8" w14:textId="19D8AF14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489378B4" w14:textId="1AB70F06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C8A69A8" w14:textId="4740BC2F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</w:tr>
      <w:tr w:rsidR="0054311B" w:rsidRPr="00725125" w14:paraId="4C88D524" w14:textId="77777777" w:rsidTr="006E2033">
        <w:tc>
          <w:tcPr>
            <w:tcW w:w="1899" w:type="pct"/>
            <w:vMerge/>
            <w:vAlign w:val="center"/>
          </w:tcPr>
          <w:p w14:paraId="2905D77F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6028EC1E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1CF71198" w14:textId="38BF1FEE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4D6AADC3" w14:textId="79483ADF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098FEDD" w14:textId="3294CA8F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587622C6" w14:textId="4EF8CBC6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4720F280" w14:textId="712BC1B9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603F9E8" w14:textId="295E0CB0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7AA265B" w14:textId="77777777" w:rsidTr="006E2033">
        <w:tc>
          <w:tcPr>
            <w:tcW w:w="1899" w:type="pct"/>
            <w:vMerge/>
            <w:vAlign w:val="center"/>
          </w:tcPr>
          <w:p w14:paraId="386593EE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BE8E0BD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20026CE2" w14:textId="25DF0422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1817D2C0" w14:textId="77DE1F9E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4FCCF83" w14:textId="2309A5BB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51B1C488" w14:textId="4392CF5B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2BCD7D7C" w14:textId="44733A8C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0553BCFE" w14:textId="0FDE4D9A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4B98A048" w14:textId="77777777" w:rsidTr="006E2033">
        <w:tc>
          <w:tcPr>
            <w:tcW w:w="1899" w:type="pct"/>
            <w:vMerge/>
            <w:vAlign w:val="center"/>
          </w:tcPr>
          <w:p w14:paraId="658E5263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1FFB9E4C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12F48687" w14:textId="4FF26AEC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757342,00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49D9B65E" w14:textId="75D5A02D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148975,90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40361F5F" w14:textId="7B84D728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152310,00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775E5693" w14:textId="37DF8916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792C4826" w14:textId="6F7E0999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32D8D8A9" w14:textId="1626270E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</w:tr>
      <w:tr w:rsidR="0054311B" w:rsidRPr="00725125" w14:paraId="4C9BCF45" w14:textId="77777777" w:rsidTr="006E2033">
        <w:tc>
          <w:tcPr>
            <w:tcW w:w="1899" w:type="pct"/>
            <w:vMerge/>
            <w:vAlign w:val="center"/>
          </w:tcPr>
          <w:p w14:paraId="3949D3E1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605243E4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4F0363E9" w14:textId="4895CBFA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501CB291" w14:textId="7E77F02D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77FB451B" w14:textId="449EAE6B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7D97143E" w14:textId="1986558A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27F07D0B" w14:textId="0DEF8052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4FF9E5D6" w14:textId="6B418B81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7F093E0" w14:textId="77777777" w:rsidTr="006E2033">
        <w:tc>
          <w:tcPr>
            <w:tcW w:w="1899" w:type="pct"/>
            <w:vAlign w:val="center"/>
          </w:tcPr>
          <w:p w14:paraId="106B6FAC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899" w:type="pct"/>
            <w:shd w:val="clear" w:color="auto" w:fill="auto"/>
          </w:tcPr>
          <w:p w14:paraId="04A7D8A7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62F36DD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C589EF7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ED74C08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248CDB19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4ABE223A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7B33E43B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54311B" w:rsidRPr="00725125" w14:paraId="7F652AA9" w14:textId="77777777" w:rsidTr="006E2033">
        <w:tc>
          <w:tcPr>
            <w:tcW w:w="1899" w:type="pct"/>
            <w:vMerge w:val="restart"/>
            <w:vAlign w:val="center"/>
          </w:tcPr>
          <w:p w14:paraId="4365CA32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899" w:type="pct"/>
            <w:shd w:val="clear" w:color="auto" w:fill="auto"/>
          </w:tcPr>
          <w:p w14:paraId="330AC77E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3F93F2C2" w14:textId="1D748967" w:rsidR="009A5BD8" w:rsidRPr="00725125" w:rsidRDefault="009A5BD8" w:rsidP="009A5B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29D4C8FB" w14:textId="0370FE59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32F0A1E" w14:textId="72C4436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1EA3FEF0" w14:textId="294F2CDC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1477EF18" w14:textId="7A0836B9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81C1E25" w14:textId="2BF68831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0B24D02" w14:textId="77777777" w:rsidTr="006E2033">
        <w:tc>
          <w:tcPr>
            <w:tcW w:w="1899" w:type="pct"/>
            <w:vMerge/>
            <w:vAlign w:val="center"/>
          </w:tcPr>
          <w:p w14:paraId="672284BC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24B1D81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06B7A559" w14:textId="6AEE917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4E4F05BF" w14:textId="5339955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489C55FD" w14:textId="0088DC9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309BB070" w14:textId="2ED1A46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5FCC973F" w14:textId="38FA673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46D32E91" w14:textId="0150E43D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4D14472" w14:textId="77777777" w:rsidTr="006E2033">
        <w:tc>
          <w:tcPr>
            <w:tcW w:w="1899" w:type="pct"/>
            <w:vMerge/>
            <w:vAlign w:val="center"/>
          </w:tcPr>
          <w:p w14:paraId="0341402A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7947373D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3C1F10E7" w14:textId="0F0304CD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0ED85480" w14:textId="6DBEF144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C2E592A" w14:textId="54A170EC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391F6F9C" w14:textId="55CBE960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060974DD" w14:textId="4055C12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33D4F6D0" w14:textId="111C94E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10E7E02" w14:textId="77777777" w:rsidTr="006E2033">
        <w:tc>
          <w:tcPr>
            <w:tcW w:w="1899" w:type="pct"/>
            <w:vMerge/>
            <w:vAlign w:val="center"/>
          </w:tcPr>
          <w:p w14:paraId="1B3BC340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5EBE2F36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412616F7" w14:textId="250FD79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6D4BCE3B" w14:textId="178CEFF7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03398BC" w14:textId="38F89E7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26771BF8" w14:textId="251600C7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4278D15C" w14:textId="25DFE565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30048F37" w14:textId="7D67A4E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7AD7C20" w14:textId="77777777" w:rsidTr="006E2033">
        <w:tc>
          <w:tcPr>
            <w:tcW w:w="1899" w:type="pct"/>
            <w:vMerge/>
            <w:vAlign w:val="center"/>
          </w:tcPr>
          <w:p w14:paraId="34050212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F2D433B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46790E57" w14:textId="66CC386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2D280CA1" w14:textId="67AA37C3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74793AFA" w14:textId="551007B2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69D87564" w14:textId="2E00B4F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301C5ED0" w14:textId="47F9E8E4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4B6E111A" w14:textId="0F46E555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813FAE3" w14:textId="77777777" w:rsidTr="006E2033">
        <w:tc>
          <w:tcPr>
            <w:tcW w:w="1899" w:type="pct"/>
            <w:vMerge w:val="restart"/>
            <w:vAlign w:val="center"/>
          </w:tcPr>
          <w:p w14:paraId="757F9570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99" w:type="pct"/>
            <w:shd w:val="clear" w:color="auto" w:fill="auto"/>
          </w:tcPr>
          <w:p w14:paraId="3A94E445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7D060B32" w14:textId="12A1FE3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770407,00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6BE87F16" w14:textId="42D48AAC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151767,70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51606DFF" w14:textId="0CC63A47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154878,30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7B68A4FA" w14:textId="0E3C616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788E06C0" w14:textId="3D8A932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7BA5DE5F" w14:textId="5FB85C1A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</w:tr>
      <w:tr w:rsidR="0054311B" w:rsidRPr="00725125" w14:paraId="5350F4C7" w14:textId="77777777" w:rsidTr="006E2033">
        <w:tc>
          <w:tcPr>
            <w:tcW w:w="1899" w:type="pct"/>
            <w:vMerge/>
            <w:vAlign w:val="center"/>
          </w:tcPr>
          <w:p w14:paraId="218CAEBC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D1814BA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0FDFE06A" w14:textId="58946EC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1AB108DE" w14:textId="60E64B1A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4ADF5A2" w14:textId="007F911A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70B4F82D" w14:textId="294AB16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69A1DC9E" w14:textId="4B451CF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0199866C" w14:textId="46A640A9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8BB1EFC" w14:textId="77777777" w:rsidTr="006E2033">
        <w:tc>
          <w:tcPr>
            <w:tcW w:w="1899" w:type="pct"/>
            <w:vMerge/>
            <w:vAlign w:val="center"/>
          </w:tcPr>
          <w:p w14:paraId="63CB6350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0CADD8EB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04677595" w14:textId="17481589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1016902D" w14:textId="0E18792B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4CA5C6EB" w14:textId="30E41034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0ECD0489" w14:textId="35CCB100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6A33A31B" w14:textId="437A4BE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A052A82" w14:textId="1E92C875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4694DD82" w14:textId="77777777" w:rsidTr="006E2033">
        <w:tc>
          <w:tcPr>
            <w:tcW w:w="1899" w:type="pct"/>
            <w:vMerge/>
            <w:vAlign w:val="center"/>
          </w:tcPr>
          <w:p w14:paraId="5DA0705A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6F031F7C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65DBBC60" w14:textId="09EAD972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757342,00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39D6911B" w14:textId="716CE95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148975,90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778997AA" w14:textId="20356930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152310,00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748C534F" w14:textId="78BB396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4664F5F6" w14:textId="12D765D7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2A3CA660" w14:textId="50BDF509" w:rsidR="009A5BD8" w:rsidRPr="00725125" w:rsidRDefault="009A5BD8" w:rsidP="009A5BD8">
            <w:pPr>
              <w:jc w:val="center"/>
            </w:pPr>
            <w:r w:rsidRPr="00725125">
              <w:rPr>
                <w:sz w:val="22"/>
                <w:szCs w:val="22"/>
              </w:rPr>
              <w:t>152018,70</w:t>
            </w:r>
          </w:p>
        </w:tc>
      </w:tr>
      <w:tr w:rsidR="0054311B" w:rsidRPr="00725125" w14:paraId="35A8B669" w14:textId="77777777" w:rsidTr="006E2033">
        <w:tc>
          <w:tcPr>
            <w:tcW w:w="1899" w:type="pct"/>
            <w:vMerge/>
            <w:vAlign w:val="center"/>
          </w:tcPr>
          <w:p w14:paraId="5802AC73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799EAB04" w14:textId="79BC9A51" w:rsidR="004237B6" w:rsidRPr="00725125" w:rsidRDefault="009A5BD8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5713A03A" w14:textId="516D53B1" w:rsidR="00FF3F40" w:rsidRPr="00FF3F40" w:rsidRDefault="009A5BD8" w:rsidP="00FF3F40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26F6C0F1" w14:textId="3AA21E90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354984B" w14:textId="2EA5CA59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3F635EAC" w14:textId="1388ADB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6233B5C3" w14:textId="38ECDFCA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74D0EC67" w14:textId="50995D2D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7B6173B" w14:textId="77777777" w:rsidTr="006E2033">
        <w:tc>
          <w:tcPr>
            <w:tcW w:w="1899" w:type="pct"/>
            <w:vAlign w:val="center"/>
          </w:tcPr>
          <w:p w14:paraId="246AB0EA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 том числе:</w:t>
            </w:r>
          </w:p>
        </w:tc>
        <w:tc>
          <w:tcPr>
            <w:tcW w:w="899" w:type="pct"/>
            <w:shd w:val="clear" w:color="auto" w:fill="auto"/>
          </w:tcPr>
          <w:p w14:paraId="2C11C186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039F437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0A5AC736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799254D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2938EE24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08149587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18B9033C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54311B" w:rsidRPr="00725125" w14:paraId="5B5C565A" w14:textId="77777777" w:rsidTr="006E2033">
        <w:tc>
          <w:tcPr>
            <w:tcW w:w="1899" w:type="pct"/>
            <w:vMerge w:val="restart"/>
            <w:vAlign w:val="center"/>
          </w:tcPr>
          <w:p w14:paraId="4FA60FF2" w14:textId="77777777" w:rsidR="004237B6" w:rsidRPr="00725125" w:rsidRDefault="004237B6" w:rsidP="004237B6">
            <w:pPr>
              <w:rPr>
                <w:bCs/>
                <w:sz w:val="22"/>
                <w:szCs w:val="22"/>
                <w:lang w:val="en-US"/>
              </w:rPr>
            </w:pPr>
            <w:r w:rsidRPr="00725125">
              <w:rPr>
                <w:bCs/>
                <w:sz w:val="22"/>
                <w:szCs w:val="22"/>
              </w:rPr>
              <w:t xml:space="preserve">Ответственный исполнитель </w:t>
            </w:r>
            <w:r w:rsidRPr="00725125">
              <w:rPr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  <w:r w:rsidRPr="00725125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899" w:type="pct"/>
            <w:shd w:val="clear" w:color="auto" w:fill="auto"/>
          </w:tcPr>
          <w:p w14:paraId="30BE84C4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17F8227B" w14:textId="66241C3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747469,80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254F82E8" w14:textId="673C4F8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146347,30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765DB6ED" w14:textId="4A948944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150456,80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043F883B" w14:textId="4E2DE8BE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1459E2BA" w14:textId="7BACAB10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75BC240" w14:textId="62755DF4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</w:tr>
      <w:tr w:rsidR="0054311B" w:rsidRPr="00725125" w14:paraId="34C59194" w14:textId="77777777" w:rsidTr="006E2033">
        <w:tc>
          <w:tcPr>
            <w:tcW w:w="1899" w:type="pct"/>
            <w:vMerge/>
            <w:vAlign w:val="center"/>
          </w:tcPr>
          <w:p w14:paraId="0069A639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701A7EEB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4383EFA3" w14:textId="2CEAB5D3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378D2897" w14:textId="2A1D52A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3D5B03AB" w14:textId="09EC0B0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67A896A7" w14:textId="5915110B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49A87536" w14:textId="464269D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EA56BB6" w14:textId="11891DA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4784426" w14:textId="77777777" w:rsidTr="006E2033">
        <w:tc>
          <w:tcPr>
            <w:tcW w:w="1899" w:type="pct"/>
            <w:vMerge/>
            <w:vAlign w:val="center"/>
          </w:tcPr>
          <w:p w14:paraId="1A6EADA4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3081C03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092751BF" w14:textId="29B4A45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4477B7C5" w14:textId="6CB1835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3FD1E0ED" w14:textId="525B6F8B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71AEAE33" w14:textId="71D012F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555DCD04" w14:textId="32D6F0B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0A8F0147" w14:textId="3737AC43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BFDEC0B" w14:textId="77777777" w:rsidTr="006E2033">
        <w:tc>
          <w:tcPr>
            <w:tcW w:w="1899" w:type="pct"/>
            <w:vMerge/>
            <w:vAlign w:val="center"/>
          </w:tcPr>
          <w:p w14:paraId="14DB29D8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6E0F43F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6F06F83D" w14:textId="1FCF235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747469,80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796E36D1" w14:textId="2AAB77F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146347,30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439D71B" w14:textId="4139455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150456,80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09FDDEEF" w14:textId="560B3CAE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6B5E2C2C" w14:textId="609E157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16D17A6A" w14:textId="1E08193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</w:tr>
      <w:tr w:rsidR="0054311B" w:rsidRPr="00725125" w14:paraId="25FD7539" w14:textId="77777777" w:rsidTr="006E2033">
        <w:tc>
          <w:tcPr>
            <w:tcW w:w="1899" w:type="pct"/>
            <w:vMerge/>
            <w:vAlign w:val="center"/>
          </w:tcPr>
          <w:p w14:paraId="675544D3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4D3E42E5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689928C6" w14:textId="55367A0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6BE2F1C" w14:textId="297F2719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92236B0" w14:textId="706E742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1098DEE6" w14:textId="4975878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53ABD2AE" w14:textId="69678B7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01BE2EBD" w14:textId="1F50CC5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CC54A4A" w14:textId="77777777" w:rsidTr="006E2033">
        <w:tc>
          <w:tcPr>
            <w:tcW w:w="1899" w:type="pct"/>
            <w:vMerge w:val="restart"/>
            <w:vAlign w:val="center"/>
          </w:tcPr>
          <w:p w14:paraId="0786C76E" w14:textId="77777777" w:rsidR="00725125" w:rsidRPr="00725125" w:rsidRDefault="00725125" w:rsidP="00725125">
            <w:pPr>
              <w:rPr>
                <w:bCs/>
                <w:sz w:val="22"/>
                <w:szCs w:val="22"/>
                <w:lang w:val="en-US"/>
              </w:rPr>
            </w:pPr>
            <w:r w:rsidRPr="00725125">
              <w:rPr>
                <w:bCs/>
                <w:sz w:val="22"/>
                <w:szCs w:val="22"/>
              </w:rPr>
              <w:t xml:space="preserve">Соисполнитель 1 </w:t>
            </w:r>
            <w:r w:rsidRPr="00725125">
              <w:rPr>
                <w:bCs/>
                <w:sz w:val="22"/>
                <w:szCs w:val="22"/>
                <w:lang w:val="en-US"/>
              </w:rPr>
              <w:t>(</w:t>
            </w:r>
            <w:r w:rsidRPr="00725125">
              <w:rPr>
                <w:bCs/>
                <w:sz w:val="22"/>
                <w:szCs w:val="22"/>
              </w:rPr>
              <w:t>отдел ЗАГС</w:t>
            </w:r>
            <w:r w:rsidRPr="00725125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899" w:type="pct"/>
            <w:shd w:val="clear" w:color="auto" w:fill="auto"/>
          </w:tcPr>
          <w:p w14:paraId="589D7185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2B18DBC0" w14:textId="0CFE54D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73B325D2" w14:textId="48A8BD3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3ABED7A9" w14:textId="1D352A9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4664374D" w14:textId="66BACB2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0DAA54B3" w14:textId="1790583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A8014B1" w14:textId="75F0204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7C6AC579" w14:textId="77777777" w:rsidTr="006E2033">
        <w:tc>
          <w:tcPr>
            <w:tcW w:w="1899" w:type="pct"/>
            <w:vMerge/>
            <w:vAlign w:val="center"/>
          </w:tcPr>
          <w:p w14:paraId="17BFD3C6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52C1312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76E45F98" w14:textId="1F53662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3234440E" w14:textId="1B63957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A238E0D" w14:textId="1E60F19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610D4EB4" w14:textId="4AA89EB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56914241" w14:textId="09D0CFF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1DA7A2EA" w14:textId="1DDF888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B3EDED7" w14:textId="77777777" w:rsidTr="006E2033">
        <w:tc>
          <w:tcPr>
            <w:tcW w:w="1899" w:type="pct"/>
            <w:vMerge/>
            <w:vAlign w:val="center"/>
          </w:tcPr>
          <w:p w14:paraId="2726B21D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128BBF74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163C9278" w14:textId="4C9FE62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2CCBCA74" w14:textId="6F37176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21229B36" w14:textId="6D92430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47A91CA4" w14:textId="0037C35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3DBC97FE" w14:textId="73850D7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071FD201" w14:textId="0D23967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7128D6A8" w14:textId="77777777" w:rsidTr="006E2033">
        <w:tc>
          <w:tcPr>
            <w:tcW w:w="1899" w:type="pct"/>
            <w:vMerge/>
            <w:vAlign w:val="center"/>
          </w:tcPr>
          <w:p w14:paraId="55F7A01E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17C679B7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34381AA7" w14:textId="5D06FC8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676342D8" w14:textId="35AA7F9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60851ED" w14:textId="7433C12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683BDBCB" w14:textId="34EB41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5B6BEDC2" w14:textId="681DEE5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68D24B6" w14:textId="164482F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278106F3" w14:textId="77777777" w:rsidR="006E2033" w:rsidRDefault="006E2033" w:rsidP="00725125">
      <w:pPr>
        <w:rPr>
          <w:bCs/>
          <w:sz w:val="22"/>
          <w:szCs w:val="22"/>
        </w:rPr>
        <w:sectPr w:rsidR="006E2033" w:rsidSect="006E203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1"/>
        <w:gridCol w:w="2822"/>
        <w:gridCol w:w="1155"/>
        <w:gridCol w:w="1095"/>
        <w:gridCol w:w="1124"/>
        <w:gridCol w:w="1164"/>
        <w:gridCol w:w="1281"/>
        <w:gridCol w:w="1092"/>
      </w:tblGrid>
      <w:tr w:rsidR="0054311B" w:rsidRPr="00725125" w14:paraId="0D02C3B5" w14:textId="77777777" w:rsidTr="006E2033">
        <w:tc>
          <w:tcPr>
            <w:tcW w:w="1899" w:type="pct"/>
            <w:vAlign w:val="center"/>
          </w:tcPr>
          <w:p w14:paraId="46BFE324" w14:textId="3B93932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4A79BC83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3B41BEAA" w14:textId="714DA8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643C47C3" w14:textId="56A43A2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7799F308" w14:textId="5DF73C2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680D6906" w14:textId="3FD215F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6582F367" w14:textId="28832F9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6BC0A9A8" w14:textId="12F15CB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F9A058C" w14:textId="77777777" w:rsidTr="006E2033">
        <w:tc>
          <w:tcPr>
            <w:tcW w:w="1899" w:type="pct"/>
            <w:vMerge w:val="restart"/>
            <w:shd w:val="clear" w:color="auto" w:fill="FFFFFF"/>
            <w:vAlign w:val="center"/>
          </w:tcPr>
          <w:p w14:paraId="3E1AB180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Соисполнитель 2 (УО</w:t>
            </w:r>
            <w:r w:rsidRPr="00725125">
              <w:rPr>
                <w:bCs/>
                <w:sz w:val="22"/>
                <w:szCs w:val="22"/>
                <w:lang w:val="en-US"/>
              </w:rPr>
              <w:t>)</w:t>
            </w:r>
            <w:r w:rsidRPr="0072512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99" w:type="pct"/>
            <w:shd w:val="clear" w:color="auto" w:fill="FFFFFF"/>
          </w:tcPr>
          <w:p w14:paraId="21183E90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A24E398" w14:textId="4E7139AD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5681,50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343C0A6C" w14:textId="721138C6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E68A0A8" w14:textId="5C67A490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0EE83B8E" w14:textId="0378A00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7E416710" w14:textId="1738868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2E1BBEA9" w14:textId="50A7FC3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</w:tr>
      <w:tr w:rsidR="0054311B" w:rsidRPr="00725125" w14:paraId="1B66E891" w14:textId="77777777" w:rsidTr="006E2033">
        <w:tc>
          <w:tcPr>
            <w:tcW w:w="1899" w:type="pct"/>
            <w:vMerge/>
            <w:shd w:val="clear" w:color="auto" w:fill="FFFF00"/>
            <w:vAlign w:val="center"/>
          </w:tcPr>
          <w:p w14:paraId="22D382EF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752D1B5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2F43E027" w14:textId="51C85F2D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9FAF203" w14:textId="5E91199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0B233FA0" w14:textId="5F8917C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624C8B21" w14:textId="307EF79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2D825F0F" w14:textId="71B9AB3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7D8595C4" w14:textId="7D784D6D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C9068DA" w14:textId="77777777" w:rsidTr="006E2033">
        <w:tc>
          <w:tcPr>
            <w:tcW w:w="1899" w:type="pct"/>
            <w:vMerge/>
            <w:shd w:val="clear" w:color="auto" w:fill="FFFF00"/>
            <w:vAlign w:val="center"/>
          </w:tcPr>
          <w:p w14:paraId="55F4B746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827E5E7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DAB90DB" w14:textId="133E089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9E0F567" w14:textId="7C35983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26335413" w14:textId="2B2BC15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1A2D26B6" w14:textId="0AECE75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5132C45F" w14:textId="48DC383E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23A44974" w14:textId="4F41DBF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D295F64" w14:textId="77777777" w:rsidTr="006E2033">
        <w:tc>
          <w:tcPr>
            <w:tcW w:w="1899" w:type="pct"/>
            <w:vMerge/>
            <w:shd w:val="clear" w:color="auto" w:fill="FFFF00"/>
            <w:vAlign w:val="center"/>
          </w:tcPr>
          <w:p w14:paraId="3B133D00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6C17FF9D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6FB62956" w14:textId="523B9CC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5681,50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3A5CB976" w14:textId="58B4AB7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243A907" w14:textId="2A7D44A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48B83E1F" w14:textId="2CA81A4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5F33F72A" w14:textId="7041859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679DE02B" w14:textId="2A0BA623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</w:tr>
      <w:tr w:rsidR="0054311B" w:rsidRPr="00725125" w14:paraId="70F24A82" w14:textId="77777777" w:rsidTr="006E2033">
        <w:tc>
          <w:tcPr>
            <w:tcW w:w="1899" w:type="pct"/>
            <w:vMerge/>
            <w:shd w:val="clear" w:color="auto" w:fill="FFFF00"/>
            <w:vAlign w:val="center"/>
          </w:tcPr>
          <w:p w14:paraId="173D744B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BA3297B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2D7B0B0F" w14:textId="11BF8366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6463FAD7" w14:textId="2B6F7E1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6A9AF361" w14:textId="43EF86D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5577B1F2" w14:textId="543C5FC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6BF2655B" w14:textId="453C324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4D274919" w14:textId="6DB58E14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A35FC42" w14:textId="77777777" w:rsidTr="006E2033">
        <w:tc>
          <w:tcPr>
            <w:tcW w:w="1899" w:type="pct"/>
            <w:vMerge w:val="restart"/>
            <w:vAlign w:val="center"/>
          </w:tcPr>
          <w:p w14:paraId="1A215EA1" w14:textId="77777777" w:rsidR="00725125" w:rsidRPr="00725125" w:rsidRDefault="00725125" w:rsidP="00725125">
            <w:pPr>
              <w:rPr>
                <w:bCs/>
                <w:sz w:val="22"/>
                <w:szCs w:val="22"/>
                <w:lang w:val="en-US"/>
              </w:rPr>
            </w:pPr>
            <w:r w:rsidRPr="00725125">
              <w:rPr>
                <w:bCs/>
                <w:sz w:val="22"/>
                <w:szCs w:val="22"/>
              </w:rPr>
              <w:t>Соисполнитель 3 (КФ</w:t>
            </w:r>
            <w:r w:rsidRPr="00725125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899" w:type="pct"/>
            <w:shd w:val="clear" w:color="auto" w:fill="auto"/>
          </w:tcPr>
          <w:p w14:paraId="0D3814A4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3B7C9C5D" w14:textId="3B3235B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4190,70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36876BE2" w14:textId="2AB9A9BA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1492,30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04429D9D" w14:textId="376745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716,90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0AA541B7" w14:textId="66FDE07A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00D6CD5F" w14:textId="058132C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4B91585A" w14:textId="27258F5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</w:tr>
      <w:tr w:rsidR="0054311B" w:rsidRPr="00725125" w14:paraId="7C55DC20" w14:textId="77777777" w:rsidTr="006E2033">
        <w:tc>
          <w:tcPr>
            <w:tcW w:w="1899" w:type="pct"/>
            <w:vMerge/>
            <w:vAlign w:val="center"/>
          </w:tcPr>
          <w:p w14:paraId="741B2FBD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5203559A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64F7DD2B" w14:textId="5ADE7E3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3ECADDD" w14:textId="5677630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9D6B8B2" w14:textId="4E4605F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3D787475" w14:textId="226873E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511886A4" w14:textId="1ECC088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34F22F20" w14:textId="3839B87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0205D85" w14:textId="77777777" w:rsidTr="006E2033">
        <w:tc>
          <w:tcPr>
            <w:tcW w:w="1899" w:type="pct"/>
            <w:vMerge/>
            <w:vAlign w:val="center"/>
          </w:tcPr>
          <w:p w14:paraId="04EAC206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D22002D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5C6D8754" w14:textId="726B9C1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0ED7834" w14:textId="2665092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61296929" w14:textId="5292345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0CB436EB" w14:textId="089B14E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78AB93DC" w14:textId="5B3B9F1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69544B7E" w14:textId="4C09443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760C968" w14:textId="77777777" w:rsidTr="006E2033">
        <w:tc>
          <w:tcPr>
            <w:tcW w:w="1899" w:type="pct"/>
            <w:vMerge/>
            <w:vAlign w:val="center"/>
          </w:tcPr>
          <w:p w14:paraId="44B06BFE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F2BBD59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0C0BE384" w14:textId="4525160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4190,70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3F23ECCF" w14:textId="02CB030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1492,30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040A155" w14:textId="540FCEEA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716,90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2A7A1571" w14:textId="776E03E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2895688B" w14:textId="222D64D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06D863D5" w14:textId="32FD86B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</w:tr>
      <w:tr w:rsidR="0054311B" w:rsidRPr="00725125" w14:paraId="48F4A726" w14:textId="77777777" w:rsidTr="006E2033">
        <w:tc>
          <w:tcPr>
            <w:tcW w:w="1899" w:type="pct"/>
            <w:vMerge/>
            <w:vAlign w:val="center"/>
          </w:tcPr>
          <w:p w14:paraId="771B5932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6F39B8C4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4721CBC" w14:textId="2DD6985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8C51091" w14:textId="7AE4751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3B197453" w14:textId="52167A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5A90727C" w14:textId="446F66C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7284F32F" w14:textId="5FF6FD8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717240BE" w14:textId="474A553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AEAF46F" w14:textId="77777777" w:rsidTr="006E2033">
        <w:tc>
          <w:tcPr>
            <w:tcW w:w="1899" w:type="pct"/>
            <w:vMerge w:val="restart"/>
            <w:vAlign w:val="center"/>
          </w:tcPr>
          <w:p w14:paraId="6CBD494C" w14:textId="77777777" w:rsidR="002A0CB3" w:rsidRPr="00725125" w:rsidRDefault="002A0CB3" w:rsidP="001C2011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Соисполнитель 4 (КУМИ)</w:t>
            </w:r>
          </w:p>
        </w:tc>
        <w:tc>
          <w:tcPr>
            <w:tcW w:w="899" w:type="pct"/>
            <w:shd w:val="clear" w:color="auto" w:fill="auto"/>
          </w:tcPr>
          <w:p w14:paraId="34B1E96A" w14:textId="77777777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auto" w:fill="auto"/>
          </w:tcPr>
          <w:p w14:paraId="28544447" w14:textId="00867195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</w:tcPr>
          <w:p w14:paraId="43CC172F" w14:textId="40C01820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58" w:type="pct"/>
            <w:shd w:val="clear" w:color="auto" w:fill="auto"/>
            <w:noWrap/>
          </w:tcPr>
          <w:p w14:paraId="07A2332E" w14:textId="246A69E8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14:paraId="74921BAA" w14:textId="216DA5E7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408" w:type="pct"/>
            <w:shd w:val="clear" w:color="auto" w:fill="auto"/>
            <w:noWrap/>
          </w:tcPr>
          <w:p w14:paraId="243C2C31" w14:textId="06824060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</w:tcPr>
          <w:p w14:paraId="337808C7" w14:textId="4DEC51DB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</w:tr>
      <w:tr w:rsidR="0054311B" w:rsidRPr="00725125" w14:paraId="2B9E1AFB" w14:textId="77777777" w:rsidTr="006E2033">
        <w:tc>
          <w:tcPr>
            <w:tcW w:w="1899" w:type="pct"/>
            <w:vMerge/>
            <w:vAlign w:val="center"/>
          </w:tcPr>
          <w:p w14:paraId="32B01C0B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930A40B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</w:tcPr>
          <w:p w14:paraId="4A120FDD" w14:textId="5451F7F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</w:tcPr>
          <w:p w14:paraId="31F77145" w14:textId="3A1E6A6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</w:tcPr>
          <w:p w14:paraId="7CC131B0" w14:textId="333C466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</w:tcPr>
          <w:p w14:paraId="1A9C3409" w14:textId="0A93102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</w:tcPr>
          <w:p w14:paraId="758503ED" w14:textId="303F639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</w:tcPr>
          <w:p w14:paraId="0AF47FF4" w14:textId="495E04A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8A720A4" w14:textId="77777777" w:rsidTr="006E2033">
        <w:tc>
          <w:tcPr>
            <w:tcW w:w="1899" w:type="pct"/>
            <w:vMerge/>
            <w:vAlign w:val="center"/>
          </w:tcPr>
          <w:p w14:paraId="6B7DE5E0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57E8A248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auto" w:fill="auto"/>
          </w:tcPr>
          <w:p w14:paraId="12A6912E" w14:textId="2D2630B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</w:tcPr>
          <w:p w14:paraId="1B1C5034" w14:textId="575C13D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</w:tcPr>
          <w:p w14:paraId="283DA11A" w14:textId="4B6A670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</w:tcPr>
          <w:p w14:paraId="5F5A1D7D" w14:textId="0B2171B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</w:tcPr>
          <w:p w14:paraId="1F2A2359" w14:textId="55AA0E6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</w:tcPr>
          <w:p w14:paraId="2E9AC621" w14:textId="3E7157E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FE97844" w14:textId="77777777" w:rsidTr="006E2033">
        <w:tc>
          <w:tcPr>
            <w:tcW w:w="1899" w:type="pct"/>
            <w:vMerge/>
            <w:vAlign w:val="center"/>
          </w:tcPr>
          <w:p w14:paraId="2E9BF60B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03AD2E6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auto" w:fill="auto"/>
          </w:tcPr>
          <w:p w14:paraId="5BB97F4B" w14:textId="4D12987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</w:tcPr>
          <w:p w14:paraId="765553DC" w14:textId="7FCB09D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</w:tcPr>
          <w:p w14:paraId="427F032D" w14:textId="19B306E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</w:tcPr>
          <w:p w14:paraId="1DA9B0B0" w14:textId="302557E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</w:tcPr>
          <w:p w14:paraId="11EC1387" w14:textId="6B54837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</w:tcPr>
          <w:p w14:paraId="28B5CF60" w14:textId="664A400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D05C54B" w14:textId="77777777" w:rsidTr="006E2033">
        <w:tc>
          <w:tcPr>
            <w:tcW w:w="1899" w:type="pct"/>
            <w:vMerge/>
            <w:vAlign w:val="center"/>
          </w:tcPr>
          <w:p w14:paraId="5AB79E92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514B2705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auto" w:fill="auto"/>
          </w:tcPr>
          <w:p w14:paraId="4B24DECE" w14:textId="4B68E62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</w:tcPr>
          <w:p w14:paraId="60846591" w14:textId="7E81786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</w:tcPr>
          <w:p w14:paraId="5239589F" w14:textId="45B5897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</w:tcPr>
          <w:p w14:paraId="7D09A9A5" w14:textId="1A86E70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</w:tcPr>
          <w:p w14:paraId="76BE0FA1" w14:textId="3CD229B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</w:tcPr>
          <w:p w14:paraId="746A9AE1" w14:textId="6787632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116EC34A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2"/>
          <w:szCs w:val="22"/>
          <w:lang w:eastAsia="en-US"/>
        </w:rPr>
      </w:pPr>
    </w:p>
    <w:p w14:paraId="614696DE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2"/>
          <w:szCs w:val="22"/>
          <w:lang w:val="en-US" w:eastAsia="en-US"/>
        </w:rPr>
      </w:pPr>
    </w:p>
    <w:p w14:paraId="6C16AA32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2"/>
          <w:szCs w:val="22"/>
          <w:lang w:val="en-US" w:eastAsia="en-US"/>
        </w:rPr>
        <w:sectPr w:rsidR="00E57CBF" w:rsidRPr="00725125" w:rsidSect="006E203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C8C416A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6"/>
          <w:szCs w:val="26"/>
          <w:lang w:eastAsia="en-US"/>
        </w:rPr>
      </w:pPr>
      <w:r w:rsidRPr="00725125">
        <w:rPr>
          <w:rFonts w:eastAsia="Calibri"/>
          <w:sz w:val="26"/>
          <w:szCs w:val="26"/>
          <w:lang w:eastAsia="en-US"/>
        </w:rPr>
        <w:t>Таблица 2</w:t>
      </w:r>
    </w:p>
    <w:p w14:paraId="6BB66615" w14:textId="77777777" w:rsidR="00E57CBF" w:rsidRPr="00725125" w:rsidRDefault="00E57CBF" w:rsidP="00E57CBF">
      <w:pPr>
        <w:widowControl w:val="0"/>
        <w:autoSpaceDE w:val="0"/>
        <w:autoSpaceDN w:val="0"/>
        <w:ind w:firstLine="12"/>
        <w:jc w:val="center"/>
        <w:rPr>
          <w:rFonts w:eastAsia="Calibri"/>
          <w:sz w:val="26"/>
          <w:szCs w:val="26"/>
          <w:lang w:eastAsia="en-US"/>
        </w:rPr>
      </w:pPr>
      <w:r w:rsidRPr="00725125">
        <w:rPr>
          <w:rFonts w:eastAsia="Calibri"/>
          <w:sz w:val="26"/>
          <w:szCs w:val="26"/>
          <w:lang w:eastAsia="en-US"/>
        </w:rPr>
        <w:t>Перечень структурных элементов (основных мероприятий) муниципальной программы</w:t>
      </w:r>
    </w:p>
    <w:p w14:paraId="4F772705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4"/>
        <w:gridCol w:w="4030"/>
        <w:gridCol w:w="6466"/>
        <w:gridCol w:w="3694"/>
      </w:tblGrid>
      <w:tr w:rsidR="00725125" w:rsidRPr="00725125" w14:paraId="6C3EAC31" w14:textId="77777777" w:rsidTr="0054311B">
        <w:tc>
          <w:tcPr>
            <w:tcW w:w="479" w:type="pct"/>
            <w:shd w:val="clear" w:color="auto" w:fill="auto"/>
            <w:vAlign w:val="center"/>
          </w:tcPr>
          <w:p w14:paraId="2920BA2B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6792C4CE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Наименование структурного элемента (основного мероприятия)</w:t>
            </w:r>
          </w:p>
        </w:tc>
        <w:tc>
          <w:tcPr>
            <w:tcW w:w="2060" w:type="pct"/>
            <w:shd w:val="clear" w:color="auto" w:fill="auto"/>
            <w:vAlign w:val="center"/>
          </w:tcPr>
          <w:p w14:paraId="04951417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6630767E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Наименование порядка, номер приложения (при наличии)</w:t>
            </w:r>
          </w:p>
        </w:tc>
      </w:tr>
      <w:tr w:rsidR="00725125" w:rsidRPr="00725125" w14:paraId="7B7EE88D" w14:textId="77777777" w:rsidTr="0054311B">
        <w:tc>
          <w:tcPr>
            <w:tcW w:w="479" w:type="pct"/>
            <w:shd w:val="clear" w:color="auto" w:fill="auto"/>
          </w:tcPr>
          <w:p w14:paraId="3B60CDA3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84" w:type="pct"/>
            <w:shd w:val="clear" w:color="auto" w:fill="auto"/>
          </w:tcPr>
          <w:p w14:paraId="0BBDA72E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60" w:type="pct"/>
            <w:shd w:val="clear" w:color="auto" w:fill="auto"/>
          </w:tcPr>
          <w:p w14:paraId="05C355B3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77" w:type="pct"/>
            <w:shd w:val="clear" w:color="auto" w:fill="auto"/>
          </w:tcPr>
          <w:p w14:paraId="31BB5A2B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725125" w:rsidRPr="00725125" w14:paraId="47F6451A" w14:textId="77777777" w:rsidTr="0054311B">
        <w:tc>
          <w:tcPr>
            <w:tcW w:w="5000" w:type="pct"/>
            <w:gridSpan w:val="4"/>
            <w:shd w:val="clear" w:color="auto" w:fill="auto"/>
          </w:tcPr>
          <w:p w14:paraId="4EAC6D9F" w14:textId="77777777" w:rsidR="00E57CBF" w:rsidRPr="00725125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Цель: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Повышение эффективности муниципальной службы в городе Когалыме</w:t>
            </w:r>
          </w:p>
        </w:tc>
      </w:tr>
      <w:tr w:rsidR="00725125" w:rsidRPr="00725125" w14:paraId="39B767FA" w14:textId="77777777" w:rsidTr="0054311B">
        <w:tc>
          <w:tcPr>
            <w:tcW w:w="5000" w:type="pct"/>
            <w:gridSpan w:val="4"/>
            <w:shd w:val="clear" w:color="auto" w:fill="auto"/>
          </w:tcPr>
          <w:p w14:paraId="4DC5D634" w14:textId="77777777" w:rsidR="00E57CBF" w:rsidRPr="00725125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№1.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</w:p>
        </w:tc>
      </w:tr>
      <w:tr w:rsidR="00725125" w:rsidRPr="00725125" w14:paraId="027B150C" w14:textId="77777777" w:rsidTr="0054311B">
        <w:tc>
          <w:tcPr>
            <w:tcW w:w="5000" w:type="pct"/>
            <w:gridSpan w:val="4"/>
            <w:shd w:val="clear" w:color="auto" w:fill="auto"/>
          </w:tcPr>
          <w:p w14:paraId="4C1CA88D" w14:textId="77777777" w:rsidR="00E57CBF" w:rsidRPr="00725125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Подпрограмма 1. Повышение профессионального уровня муниципальных служащих органов местного самоуправления города Когалыма</w:t>
            </w:r>
          </w:p>
        </w:tc>
      </w:tr>
      <w:tr w:rsidR="00725125" w:rsidRPr="00725125" w14:paraId="2A754D15" w14:textId="77777777" w:rsidTr="0054311B">
        <w:tc>
          <w:tcPr>
            <w:tcW w:w="479" w:type="pct"/>
            <w:shd w:val="clear" w:color="auto" w:fill="auto"/>
          </w:tcPr>
          <w:p w14:paraId="46E32F72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1.1.</w:t>
            </w:r>
          </w:p>
        </w:tc>
        <w:tc>
          <w:tcPr>
            <w:tcW w:w="1284" w:type="pct"/>
            <w:shd w:val="clear" w:color="auto" w:fill="auto"/>
          </w:tcPr>
          <w:p w14:paraId="14A00A33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 xml:space="preserve">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 </w:t>
            </w:r>
          </w:p>
        </w:tc>
        <w:tc>
          <w:tcPr>
            <w:tcW w:w="2060" w:type="pct"/>
            <w:shd w:val="clear" w:color="auto" w:fill="auto"/>
          </w:tcPr>
          <w:p w14:paraId="5AB41294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Реализация муниципального заказа на мероприятия по профессиональному развитию муниципальных служащих.</w:t>
            </w:r>
          </w:p>
          <w:p w14:paraId="49399F9E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Разработка программы адаптации начинающих муниципальных служащих в течение первого года работы.</w:t>
            </w:r>
          </w:p>
          <w:p w14:paraId="42AD40CC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 xml:space="preserve">Внедрение новых форм профессионального </w:t>
            </w:r>
            <w:proofErr w:type="gramStart"/>
            <w:r w:rsidRPr="00725125">
              <w:rPr>
                <w:rFonts w:eastAsia="Calibri"/>
                <w:sz w:val="22"/>
                <w:szCs w:val="22"/>
              </w:rPr>
              <w:t>развития  муниципальных</w:t>
            </w:r>
            <w:proofErr w:type="gramEnd"/>
            <w:r w:rsidRPr="00725125">
              <w:rPr>
                <w:rFonts w:eastAsia="Calibri"/>
                <w:sz w:val="22"/>
                <w:szCs w:val="22"/>
              </w:rPr>
              <w:t xml:space="preserve"> служащих, обеспечивающих повышение эффективности их профессиональной служебной деятельности, а также дополнительных механизмов финансирования профессионального развития муниципальных служащих, исходя из потребности органов местного самоуправления города Когалыма.</w:t>
            </w:r>
          </w:p>
          <w:p w14:paraId="0B9BA821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Создание условий для самостоятельного профессионального развития муниципальных служащих.</w:t>
            </w:r>
          </w:p>
          <w:p w14:paraId="6D8DC18B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Формирование системы обучения руководителей и специалистов органов местного самоуправления основам проектного управления.</w:t>
            </w:r>
          </w:p>
          <w:p w14:paraId="7246DD3E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Обучение муниципальных служащих технологиям бережливого производства, их принципам, мониторингу и регулярному контролю качества муниципальных услуг.</w:t>
            </w:r>
          </w:p>
        </w:tc>
        <w:tc>
          <w:tcPr>
            <w:tcW w:w="1177" w:type="pct"/>
            <w:shd w:val="clear" w:color="auto" w:fill="FFFFFF"/>
          </w:tcPr>
          <w:p w14:paraId="23A27528" w14:textId="77777777" w:rsidR="00E57CBF" w:rsidRPr="00725125" w:rsidRDefault="00E57CBF" w:rsidP="005431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Закон Ханты-Мансийского автономного округа - Югры от 20.07.2007 №113-оз «Об отдельных вопросах муниципальной службы в Ханты-Мансийском автономном округе – Югре».</w:t>
            </w:r>
          </w:p>
        </w:tc>
      </w:tr>
    </w:tbl>
    <w:p w14:paraId="711AF864" w14:textId="77777777" w:rsidR="00E57CBF" w:rsidRPr="00725125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</w:rPr>
        <w:sectPr w:rsidR="00E57CBF" w:rsidRPr="00725125" w:rsidSect="0054311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4"/>
        <w:gridCol w:w="4030"/>
        <w:gridCol w:w="6466"/>
        <w:gridCol w:w="3694"/>
      </w:tblGrid>
      <w:tr w:rsidR="00725125" w:rsidRPr="00725125" w14:paraId="0570659E" w14:textId="77777777" w:rsidTr="0054311B">
        <w:tc>
          <w:tcPr>
            <w:tcW w:w="5000" w:type="pct"/>
            <w:gridSpan w:val="4"/>
            <w:shd w:val="clear" w:color="auto" w:fill="auto"/>
          </w:tcPr>
          <w:p w14:paraId="32B80565" w14:textId="77777777" w:rsidR="00E57CBF" w:rsidRPr="00725125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2. 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</w:t>
            </w:r>
          </w:p>
          <w:p w14:paraId="58B3D147" w14:textId="77777777" w:rsidR="00E57CBF" w:rsidRPr="00725125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3.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Обеспечение условий для выполнения функций, возложенных на управление по общим вопросам Администрации города, а также на отдельные структурные подразделения Администрации города Когалыма</w:t>
            </w:r>
          </w:p>
        </w:tc>
      </w:tr>
      <w:tr w:rsidR="00E57CBF" w:rsidRPr="00CA4A76" w14:paraId="76422964" w14:textId="77777777" w:rsidTr="0054311B">
        <w:tc>
          <w:tcPr>
            <w:tcW w:w="5000" w:type="pct"/>
            <w:gridSpan w:val="4"/>
            <w:shd w:val="clear" w:color="auto" w:fill="auto"/>
          </w:tcPr>
          <w:p w14:paraId="43F70330" w14:textId="77777777" w:rsidR="00E57CBF" w:rsidRPr="00CA4A76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Подпрограмма 2</w:t>
            </w:r>
            <w:r w:rsidRPr="00CA4A76">
              <w:rPr>
                <w:rFonts w:eastAsia="Calibri"/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муниципальной службы в органах местного самоуправления города Когалыма</w:t>
            </w:r>
          </w:p>
        </w:tc>
      </w:tr>
      <w:tr w:rsidR="00E57CBF" w:rsidRPr="00CA4A76" w14:paraId="1BA854D5" w14:textId="77777777" w:rsidTr="0054311B">
        <w:tc>
          <w:tcPr>
            <w:tcW w:w="479" w:type="pct"/>
            <w:shd w:val="clear" w:color="auto" w:fill="auto"/>
          </w:tcPr>
          <w:p w14:paraId="633AE32D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1284" w:type="pct"/>
            <w:shd w:val="clear" w:color="auto" w:fill="auto"/>
          </w:tcPr>
          <w:p w14:paraId="652A2D4E" w14:textId="77777777" w:rsidR="00E57CBF" w:rsidRPr="00CA4A76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CA4A76">
              <w:rPr>
                <w:rFonts w:eastAsia="Calibri"/>
                <w:sz w:val="22"/>
                <w:szCs w:val="22"/>
              </w:rPr>
              <w:t>Цифровизация</w:t>
            </w:r>
            <w:proofErr w:type="spellEnd"/>
            <w:r w:rsidRPr="00CA4A76">
              <w:rPr>
                <w:rFonts w:eastAsia="Calibri"/>
                <w:sz w:val="22"/>
                <w:szCs w:val="22"/>
              </w:rPr>
              <w:t xml:space="preserve"> функций управления кадрами органов местного самоуправления города Когалыма, в том числе кадрового делопроизводства </w:t>
            </w:r>
          </w:p>
        </w:tc>
        <w:tc>
          <w:tcPr>
            <w:tcW w:w="2060" w:type="pct"/>
            <w:shd w:val="clear" w:color="auto" w:fill="auto"/>
          </w:tcPr>
          <w:p w14:paraId="1E19021F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Внедрение, сопровождение и развитие системы управления кадрами органов местного самоуправления города Когалыма, обеспечивающей использование современных методов кадровой работы, направленных на повышение профессиональной компетентности, автоматизацию кадрового делопроизводства, получение сводной отчётности о кадровом составе органов местного самоуправления города Когалыма.</w:t>
            </w:r>
          </w:p>
          <w:p w14:paraId="4073319C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Размещение информации о вакантных должностях в органах местного самоуправления города Когалыма на Федеральном портале государственной службы и управленческих кадров.</w:t>
            </w:r>
          </w:p>
        </w:tc>
        <w:tc>
          <w:tcPr>
            <w:tcW w:w="1177" w:type="pct"/>
            <w:shd w:val="clear" w:color="auto" w:fill="auto"/>
          </w:tcPr>
          <w:p w14:paraId="1E42F90D" w14:textId="77777777" w:rsidR="00E57CBF" w:rsidRPr="00387A78" w:rsidRDefault="00E57CBF" w:rsidP="0054311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87A78">
              <w:rPr>
                <w:rFonts w:eastAsia="Calibri"/>
                <w:sz w:val="22"/>
                <w:szCs w:val="22"/>
                <w:lang w:eastAsia="en-US"/>
              </w:rPr>
              <w:t xml:space="preserve">Указ Президента Российской Федерации от 09.05.2017 №203         </w:t>
            </w:r>
            <w:proofErr w:type="gramStart"/>
            <w:r w:rsidRPr="00387A78">
              <w:rPr>
                <w:rFonts w:eastAsia="Calibri"/>
                <w:sz w:val="22"/>
                <w:szCs w:val="22"/>
                <w:lang w:eastAsia="en-US"/>
              </w:rPr>
              <w:t xml:space="preserve">   «</w:t>
            </w:r>
            <w:proofErr w:type="gramEnd"/>
            <w:r w:rsidRPr="00387A78">
              <w:rPr>
                <w:rFonts w:eastAsia="Calibri"/>
                <w:sz w:val="22"/>
                <w:szCs w:val="22"/>
                <w:lang w:eastAsia="en-US"/>
              </w:rPr>
              <w:t>О Стратегии развития информационного общества в Российской Федерации на 2017 - 2030 годы».</w:t>
            </w:r>
          </w:p>
          <w:p w14:paraId="0A59373A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57CBF" w:rsidRPr="00CA4A76" w14:paraId="4F85FA16" w14:textId="77777777" w:rsidTr="0054311B">
        <w:tc>
          <w:tcPr>
            <w:tcW w:w="479" w:type="pct"/>
            <w:shd w:val="clear" w:color="auto" w:fill="auto"/>
          </w:tcPr>
          <w:p w14:paraId="23CB4207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1284" w:type="pct"/>
            <w:shd w:val="clear" w:color="auto" w:fill="auto"/>
          </w:tcPr>
          <w:p w14:paraId="47B0C76E" w14:textId="77777777" w:rsidR="00E57CBF" w:rsidRPr="00CA4A76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Проведение мероприятий по повышению эффективности в сфере профилактики коррупции в органах местного самоуправления города Когалыма и развитию управленческой культуры и повышению престижа муниципальной службы в городе Когалыме </w:t>
            </w:r>
          </w:p>
        </w:tc>
        <w:tc>
          <w:tcPr>
            <w:tcW w:w="2060" w:type="pct"/>
            <w:shd w:val="clear" w:color="auto" w:fill="auto"/>
          </w:tcPr>
          <w:p w14:paraId="63DFAC56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Проведение работы по формированию у муниципальных служащих отрицательного отношения к коррупции.</w:t>
            </w:r>
          </w:p>
          <w:p w14:paraId="16E3563B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Проверка уровня знаний законодательства в сфере </w:t>
            </w:r>
          </w:p>
          <w:p w14:paraId="2A6FD9FF" w14:textId="77777777" w:rsidR="00E57CBF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профилактики коррупции и мер ответственности за совершение коррупционных правонарушений и преступлений; уровня адаптивности муниципальных служащих к внешним факторам.</w:t>
            </w:r>
          </w:p>
          <w:p w14:paraId="200AC6D5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Проведение совещаний (семинаров, методических дней) по разъяснению обязанностей, запретов, ограничений и требований, установленных для муниципальных служащих.</w:t>
            </w:r>
          </w:p>
          <w:p w14:paraId="587A9FE3" w14:textId="77777777" w:rsidR="00E57CBF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Оценка знаний в рамках «Института наставничества» вновь принятых на муниципальную службу на предмет требований антикоррупционного законодательства. </w:t>
            </w:r>
          </w:p>
          <w:p w14:paraId="73549E61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Проведение конкурса «Лучший муниципальный служащий» и Дня открытых дверей.</w:t>
            </w:r>
          </w:p>
        </w:tc>
        <w:tc>
          <w:tcPr>
            <w:tcW w:w="1177" w:type="pct"/>
            <w:shd w:val="clear" w:color="auto" w:fill="auto"/>
          </w:tcPr>
          <w:p w14:paraId="104CE40E" w14:textId="77777777" w:rsidR="00E57CBF" w:rsidRPr="006755BD" w:rsidRDefault="00E57CBF" w:rsidP="0054311B">
            <w:pPr>
              <w:jc w:val="both"/>
              <w:rPr>
                <w:rFonts w:eastAsia="Calibri"/>
                <w:spacing w:val="-6"/>
                <w:sz w:val="22"/>
                <w:szCs w:val="22"/>
                <w:lang w:eastAsia="en-US"/>
              </w:rPr>
            </w:pPr>
            <w:r w:rsidRPr="006755BD">
              <w:rPr>
                <w:rFonts w:eastAsia="Calibri"/>
                <w:spacing w:val="-6"/>
                <w:sz w:val="22"/>
                <w:szCs w:val="22"/>
                <w:lang w:eastAsia="en-US"/>
              </w:rPr>
              <w:t>Федеральный закон от 25.12.2008              №273-ФЗ «О противодействии коррупции»;</w:t>
            </w:r>
          </w:p>
          <w:p w14:paraId="70D5A774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6755BD">
              <w:rPr>
                <w:rFonts w:eastAsia="Calibri"/>
                <w:spacing w:val="-6"/>
                <w:sz w:val="22"/>
                <w:szCs w:val="22"/>
                <w:lang w:eastAsia="en-US"/>
              </w:rPr>
              <w:t>Федеральный закон от 02.03.2007                № 25-ФЗ «О муниципальной службе в Российской Федерации»</w:t>
            </w:r>
            <w:r>
              <w:rPr>
                <w:rFonts w:eastAsia="Calibri"/>
                <w:spacing w:val="-6"/>
                <w:sz w:val="22"/>
                <w:szCs w:val="22"/>
                <w:lang w:eastAsia="en-US"/>
              </w:rPr>
              <w:t>.</w:t>
            </w:r>
          </w:p>
        </w:tc>
      </w:tr>
    </w:tbl>
    <w:p w14:paraId="61D7FC07" w14:textId="77777777" w:rsidR="00E57CBF" w:rsidRDefault="00E57CBF" w:rsidP="00E57CBF">
      <w:pPr>
        <w:widowControl w:val="0"/>
        <w:autoSpaceDE w:val="0"/>
        <w:autoSpaceDN w:val="0"/>
        <w:jc w:val="both"/>
        <w:rPr>
          <w:rFonts w:eastAsia="Calibri"/>
          <w:sz w:val="22"/>
          <w:szCs w:val="22"/>
          <w:lang w:eastAsia="en-US"/>
        </w:rPr>
        <w:sectPr w:rsidR="00E57CBF" w:rsidSect="0054311B">
          <w:pgSz w:w="16838" w:h="11906" w:orient="landscape"/>
          <w:pgMar w:top="2410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3"/>
        <w:gridCol w:w="4030"/>
        <w:gridCol w:w="6350"/>
        <w:gridCol w:w="3811"/>
      </w:tblGrid>
      <w:tr w:rsidR="00E57CBF" w:rsidRPr="00CA4A76" w14:paraId="56E3AD91" w14:textId="77777777" w:rsidTr="0054311B">
        <w:tc>
          <w:tcPr>
            <w:tcW w:w="479" w:type="pct"/>
            <w:shd w:val="clear" w:color="auto" w:fill="auto"/>
          </w:tcPr>
          <w:p w14:paraId="35EC70CF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1284" w:type="pct"/>
            <w:shd w:val="clear" w:color="auto" w:fill="auto"/>
          </w:tcPr>
          <w:p w14:paraId="4AB08DFD" w14:textId="77777777" w:rsidR="00E57CBF" w:rsidRPr="00CA4A76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Обеспечение деятельности органов местного самоуправления города Когалыма и предоставление гарантий муниципальным служащим </w:t>
            </w:r>
          </w:p>
        </w:tc>
        <w:tc>
          <w:tcPr>
            <w:tcW w:w="2023" w:type="pct"/>
            <w:shd w:val="clear" w:color="auto" w:fill="auto"/>
          </w:tcPr>
          <w:p w14:paraId="7244061D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Материально-техническое обеспечение органов местного самоуправления города Когалыма (мероприятие направлено на материально-техническое оснащение органов местного самоуправления города Когалыма путём реализации муниципального заказа на приобретение офисной мебели и на оказание услуг по подписке на периодические печатные издания).</w:t>
            </w:r>
          </w:p>
          <w:p w14:paraId="36AB7342" w14:textId="1DDDEF8B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Организация представительских мероприятий (расходов) органов местного самоуправления города Когалыма (реализация муниципального заказа на приобретение сувенирной продукции, цветочной продукции, фоторамок и корпоративных открыток, ламинированных пакетов с геральдикой города Когалыма, адресных папок, продуктов питания для залов заседаний, приёмных).</w:t>
            </w:r>
          </w:p>
          <w:p w14:paraId="6A717408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Обеспечение предоставления муниципальным служащим гарантий, установленных действующим законодательством о муниципальной службе (реализация муниципального заказа</w:t>
            </w:r>
            <w:r w:rsidRPr="00CA4A76">
              <w:rPr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</w:rPr>
              <w:t xml:space="preserve">на мероприятия: по оказанию  услуг по обязательному страхованию </w:t>
            </w:r>
            <w:r w:rsidRPr="00CA4A76">
              <w:rPr>
                <w:rFonts w:eastAsia="Calibri"/>
                <w:spacing w:val="-6"/>
                <w:sz w:val="22"/>
                <w:szCs w:val="22"/>
              </w:rPr>
              <w:t>имущества, жизни и здоровья лиц, замещающих муниципальные должности, и лиц, замещающих должности муниципальной службы органов местного самоуправления города Когалыма; по оказанию  услуг добровольного медицинского страхования лиц, замещающих муниципальные должности, и лиц, замещающих должности муниципальной службы органов местного самоуправления города Когалыма).</w:t>
            </w:r>
          </w:p>
          <w:p w14:paraId="1D7D3492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Организация работы по направлению в служебные командировки работников Администрации города Когалыма (расходы по проезду работников к месту командирования и обратно (включая оплату услуг по оформлению проездных документов), расходы по бронированию и найму жилого помещения командированным работникам).</w:t>
            </w:r>
          </w:p>
        </w:tc>
        <w:tc>
          <w:tcPr>
            <w:tcW w:w="1214" w:type="pct"/>
            <w:shd w:val="clear" w:color="auto" w:fill="auto"/>
          </w:tcPr>
          <w:p w14:paraId="67567A76" w14:textId="05227478" w:rsidR="00E57CBF" w:rsidRPr="0092232A" w:rsidRDefault="00E57CBF" w:rsidP="0054311B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>Федеральный закон от 02.03.2007</w:t>
            </w:r>
            <w:r>
              <w:rPr>
                <w:spacing w:val="-6"/>
                <w:sz w:val="22"/>
                <w:szCs w:val="22"/>
              </w:rPr>
              <w:t xml:space="preserve">              </w:t>
            </w:r>
            <w:r w:rsidRPr="0092232A">
              <w:rPr>
                <w:spacing w:val="-6"/>
                <w:sz w:val="22"/>
                <w:szCs w:val="22"/>
              </w:rPr>
              <w:t xml:space="preserve"> №25-ФЗ «О муниципальной службе в Российской Федерации»;</w:t>
            </w:r>
          </w:p>
          <w:p w14:paraId="7BA4EE42" w14:textId="77777777" w:rsidR="00E57CBF" w:rsidRPr="0092232A" w:rsidRDefault="00E57CBF" w:rsidP="0054311B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 xml:space="preserve">Решение Думы города Когалыма        </w:t>
            </w:r>
            <w:r>
              <w:rPr>
                <w:spacing w:val="-6"/>
                <w:sz w:val="22"/>
                <w:szCs w:val="22"/>
              </w:rPr>
              <w:t xml:space="preserve">               </w:t>
            </w:r>
            <w:r w:rsidRPr="0092232A">
              <w:rPr>
                <w:spacing w:val="-6"/>
                <w:sz w:val="22"/>
                <w:szCs w:val="22"/>
              </w:rPr>
              <w:t xml:space="preserve">     от 11.12.2007 №200-ГД «Об утверждении Положения о дополнительных гарантиях, предоставляемых муниципальным служащим»;</w:t>
            </w:r>
          </w:p>
          <w:p w14:paraId="015561AD" w14:textId="77777777" w:rsidR="00E57CBF" w:rsidRPr="0092232A" w:rsidRDefault="00E57CBF" w:rsidP="0054311B">
            <w:pPr>
              <w:jc w:val="both"/>
              <w:rPr>
                <w:rFonts w:eastAsia="Calibri"/>
                <w:spacing w:val="-6"/>
                <w:sz w:val="22"/>
                <w:szCs w:val="22"/>
                <w:lang w:eastAsia="en-US"/>
              </w:rPr>
            </w:pPr>
            <w:r w:rsidRPr="0092232A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Решение Думы города Когалыма       </w:t>
            </w:r>
            <w:r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             </w:t>
            </w:r>
            <w:r w:rsidRPr="0092232A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    от 28.03.2013 №223-ГД «Об утверждении положения о порядке и размерах выплат по обязательному страхованию лиц, замещающих муниципальные должности, и лиц, замещающих должности муниципальной службы»;</w:t>
            </w:r>
          </w:p>
          <w:p w14:paraId="4390DB86" w14:textId="77777777" w:rsidR="00E57CBF" w:rsidRPr="0092232A" w:rsidRDefault="00E57CBF" w:rsidP="0054311B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92232A">
              <w:rPr>
                <w:rFonts w:eastAsia="Calibri"/>
                <w:spacing w:val="-6"/>
                <w:sz w:val="22"/>
                <w:szCs w:val="22"/>
                <w:lang w:eastAsia="en-US"/>
              </w:rPr>
              <w:t>- Решение Думы города Когалыма от 25.04.2013 №270-ГД «Об утверждении Положения о порядке добровольного медицинского страхования лиц, замещающих муниципальные должности и должности муниципальной службы»</w:t>
            </w:r>
          </w:p>
          <w:p w14:paraId="27428DEE" w14:textId="77777777" w:rsidR="00E57CBF" w:rsidRPr="0092232A" w:rsidRDefault="00E57CBF" w:rsidP="0054311B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>Решение Думы города Когалыма от 18.05.2014 №396-ГД «О порядке материально-технического и организационного обеспечения деятельности органов местного самоуправления города Когалыма»;</w:t>
            </w:r>
          </w:p>
          <w:p w14:paraId="3F4BB821" w14:textId="77777777" w:rsidR="00E57CBF" w:rsidRPr="0092232A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>Постановление Администрации города Когалыма от 14.06.2016 №1628 «</w:t>
            </w:r>
            <w:r w:rsidRPr="0092232A">
              <w:rPr>
                <w:color w:val="000000"/>
                <w:spacing w:val="-6"/>
                <w:sz w:val="22"/>
                <w:szCs w:val="22"/>
              </w:rPr>
              <w:t>О порядке и нормах расходования денежных средств на представительские расходы органов местного самоуправления города Когалыма</w:t>
            </w:r>
            <w:r w:rsidRPr="0092232A">
              <w:rPr>
                <w:spacing w:val="-6"/>
                <w:sz w:val="22"/>
                <w:szCs w:val="22"/>
              </w:rPr>
              <w:t>»</w:t>
            </w:r>
          </w:p>
        </w:tc>
      </w:tr>
    </w:tbl>
    <w:p w14:paraId="0BDBF9CC" w14:textId="77777777" w:rsidR="006E2033" w:rsidRDefault="006E2033" w:rsidP="0054311B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  <w:lang w:eastAsia="en-US"/>
        </w:rPr>
        <w:sectPr w:rsidR="006E2033" w:rsidSect="006E2033">
          <w:pgSz w:w="16838" w:h="11906" w:orient="landscape"/>
          <w:pgMar w:top="567" w:right="567" w:bottom="2410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3"/>
        <w:gridCol w:w="4030"/>
        <w:gridCol w:w="6350"/>
        <w:gridCol w:w="3811"/>
      </w:tblGrid>
      <w:tr w:rsidR="00E57CBF" w:rsidRPr="00CA4A76" w14:paraId="5AB993DE" w14:textId="77777777" w:rsidTr="00E57CBF">
        <w:tc>
          <w:tcPr>
            <w:tcW w:w="479" w:type="pct"/>
            <w:shd w:val="clear" w:color="auto" w:fill="auto"/>
          </w:tcPr>
          <w:p w14:paraId="77867CDF" w14:textId="1BF47292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84" w:type="pct"/>
            <w:shd w:val="clear" w:color="auto" w:fill="auto"/>
          </w:tcPr>
          <w:p w14:paraId="7D71781C" w14:textId="77777777" w:rsidR="00E57CBF" w:rsidRPr="00CA4A76" w:rsidRDefault="00E57CBF" w:rsidP="005431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23" w:type="pct"/>
            <w:shd w:val="clear" w:color="auto" w:fill="auto"/>
          </w:tcPr>
          <w:p w14:paraId="0519C92E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4" w:type="pct"/>
            <w:shd w:val="clear" w:color="auto" w:fill="auto"/>
          </w:tcPr>
          <w:p w14:paraId="494798B1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387A78">
              <w:rPr>
                <w:rFonts w:eastAsia="Calibri"/>
                <w:sz w:val="22"/>
                <w:szCs w:val="22"/>
                <w:lang w:eastAsia="en-US"/>
              </w:rPr>
              <w:t>Постановление Администрации города Когалыма от 02.09.2013 №2609 «О порядке и условиях направления в служебные командировки работников Администрации города Когалыма».</w:t>
            </w:r>
          </w:p>
        </w:tc>
      </w:tr>
      <w:tr w:rsidR="00E57CBF" w:rsidRPr="00CA4A76" w14:paraId="66F025E4" w14:textId="77777777" w:rsidTr="00E57CBF">
        <w:tc>
          <w:tcPr>
            <w:tcW w:w="479" w:type="pct"/>
            <w:shd w:val="clear" w:color="auto" w:fill="auto"/>
          </w:tcPr>
          <w:p w14:paraId="1C6A9620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1284" w:type="pct"/>
            <w:shd w:val="clear" w:color="auto" w:fill="auto"/>
          </w:tcPr>
          <w:p w14:paraId="400E015F" w14:textId="77777777" w:rsidR="00E57CBF" w:rsidRPr="00CA4A76" w:rsidRDefault="00E57CBF" w:rsidP="0054311B">
            <w:pPr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Обеспечение информационной безопасности на объектах информатизации и информационных систем в органах местного самоуправления города Когалыма </w:t>
            </w:r>
          </w:p>
        </w:tc>
        <w:tc>
          <w:tcPr>
            <w:tcW w:w="2023" w:type="pct"/>
            <w:shd w:val="clear" w:color="auto" w:fill="auto"/>
          </w:tcPr>
          <w:p w14:paraId="745778BE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Организация работы по поэтапному переходу к использованию инфраструктуры электронного правительства, входящей в информационную инфраструктуру Ханты-Мансийского автономного округа – Югры.</w:t>
            </w:r>
          </w:p>
          <w:p w14:paraId="5AC00C0E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Использование российских </w:t>
            </w:r>
            <w:proofErr w:type="spellStart"/>
            <w:r w:rsidRPr="00CA4A76">
              <w:rPr>
                <w:rFonts w:eastAsia="Calibri"/>
                <w:sz w:val="22"/>
                <w:szCs w:val="22"/>
              </w:rPr>
              <w:t>криптоалгоритмов</w:t>
            </w:r>
            <w:proofErr w:type="spellEnd"/>
            <w:r w:rsidRPr="00CA4A76">
              <w:rPr>
                <w:rFonts w:eastAsia="Calibri"/>
                <w:sz w:val="22"/>
                <w:szCs w:val="22"/>
              </w:rPr>
              <w:t xml:space="preserve"> и средств шифрования при электронном взаимодействии с федеральными органами исполнительной власти, органами государственной власти субъектов Российской Федерации, государственными внебюджетными фондами, </w:t>
            </w:r>
          </w:p>
          <w:p w14:paraId="149B58D2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органами местного самоуправления между собой, а также с гражданами и организациями.</w:t>
            </w:r>
          </w:p>
          <w:p w14:paraId="26AB1AB3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Организация работы по замене импортного оборудования, программного обеспечения и электронной  компонентной базы российскими аналогами.</w:t>
            </w:r>
          </w:p>
        </w:tc>
        <w:tc>
          <w:tcPr>
            <w:tcW w:w="1214" w:type="pct"/>
            <w:shd w:val="clear" w:color="auto" w:fill="auto"/>
          </w:tcPr>
          <w:p w14:paraId="0D2C1787" w14:textId="77777777" w:rsidR="00E57CBF" w:rsidRPr="00CF6F54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</w:rPr>
              <w:t>Указ Президента Российской Федерации от 05.12.2016 №646 «Об утверждении Доктрины информационной безопасности Российской Федерации»;</w:t>
            </w:r>
          </w:p>
          <w:p w14:paraId="6F8F48FE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</w:rPr>
              <w:t>Указ Президента Российской Федерации от 09.05.2017 №203 «О Стратегии развития информационного общества в Российской Федерации на 2017 - 2030 годы».</w:t>
            </w:r>
          </w:p>
        </w:tc>
      </w:tr>
      <w:tr w:rsidR="00E57CBF" w:rsidRPr="00CA4A76" w14:paraId="611F3F38" w14:textId="77777777" w:rsidTr="00E57CBF">
        <w:tc>
          <w:tcPr>
            <w:tcW w:w="479" w:type="pct"/>
            <w:shd w:val="clear" w:color="auto" w:fill="auto"/>
          </w:tcPr>
          <w:p w14:paraId="25EA9224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1284" w:type="pct"/>
            <w:shd w:val="clear" w:color="auto" w:fill="auto"/>
          </w:tcPr>
          <w:p w14:paraId="32F541A6" w14:textId="77777777" w:rsidR="00E57CBF" w:rsidRPr="00CA4A76" w:rsidRDefault="00E57CBF" w:rsidP="0054311B">
            <w:pPr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Обеспечение выполнения полномочий и функций, возложенных на должностных лиц и структурные подразделения Администрации города Когалыма </w:t>
            </w:r>
          </w:p>
        </w:tc>
        <w:tc>
          <w:tcPr>
            <w:tcW w:w="2023" w:type="pct"/>
            <w:shd w:val="clear" w:color="auto" w:fill="auto"/>
          </w:tcPr>
          <w:p w14:paraId="05E45D97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Мероприятие предполагает финансовое обеспечение деятельности должностных лиц и структурных подразделений Администрации города Когалыма:</w:t>
            </w:r>
          </w:p>
          <w:p w14:paraId="24E72CFE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глава города Когалыма;</w:t>
            </w:r>
          </w:p>
          <w:p w14:paraId="53B5DC85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первый заместитель главы города Когалыма;</w:t>
            </w:r>
          </w:p>
          <w:p w14:paraId="02D9C8C4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заместители главы города Когалыма;</w:t>
            </w:r>
          </w:p>
          <w:p w14:paraId="77F7B0A3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- помощник главы города Когалыма;</w:t>
            </w:r>
          </w:p>
        </w:tc>
        <w:tc>
          <w:tcPr>
            <w:tcW w:w="1214" w:type="pct"/>
            <w:shd w:val="clear" w:color="auto" w:fill="auto"/>
          </w:tcPr>
          <w:p w14:paraId="74404836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</w:rPr>
              <w:t>Решение Думы города Когалыма от 25.09.2019 №326-ГД «</w:t>
            </w:r>
            <w:r w:rsidRPr="00775D7E">
              <w:rPr>
                <w:rFonts w:eastAsia="Calibri"/>
                <w:sz w:val="22"/>
                <w:szCs w:val="22"/>
              </w:rPr>
              <w:t>О денежном содержании лица, замещающего муниципальную должность, и лица, замещающего должность муниципальной службы в органах местного самоуправления города Когалыма</w:t>
            </w:r>
            <w:r w:rsidRPr="00CF6F54">
              <w:rPr>
                <w:rFonts w:eastAsia="Calibri"/>
                <w:sz w:val="22"/>
                <w:szCs w:val="22"/>
              </w:rPr>
              <w:t>»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E57CBF" w:rsidRPr="00CA4A76" w14:paraId="4E50CA7C" w14:textId="77777777" w:rsidTr="00E57CBF">
        <w:tc>
          <w:tcPr>
            <w:tcW w:w="479" w:type="pct"/>
            <w:shd w:val="clear" w:color="auto" w:fill="auto"/>
          </w:tcPr>
          <w:p w14:paraId="06C92E13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84" w:type="pct"/>
            <w:shd w:val="clear" w:color="auto" w:fill="auto"/>
          </w:tcPr>
          <w:p w14:paraId="6EF94380" w14:textId="77777777" w:rsidR="00E57CBF" w:rsidRPr="00CA4A76" w:rsidRDefault="00E57CBF" w:rsidP="005431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23" w:type="pct"/>
            <w:shd w:val="clear" w:color="auto" w:fill="auto"/>
          </w:tcPr>
          <w:p w14:paraId="6B9F72F8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управление по общим вопросам Администрации города Когалыма;</w:t>
            </w:r>
          </w:p>
          <w:p w14:paraId="5F0A7C78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юридическое управление Администрации города Когалыма;</w:t>
            </w:r>
          </w:p>
          <w:p w14:paraId="3055E27C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специальный сектор Администрации города Когалыма;</w:t>
            </w:r>
          </w:p>
          <w:p w14:paraId="69DE6F2F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- отдел финансово-экономического обеспечения и контроля Администрации города Когалыма; </w:t>
            </w:r>
          </w:p>
          <w:p w14:paraId="155C4A80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отдел муниципального контроля Администрации города Когалыма.</w:t>
            </w:r>
          </w:p>
        </w:tc>
        <w:tc>
          <w:tcPr>
            <w:tcW w:w="1214" w:type="pct"/>
            <w:shd w:val="clear" w:color="auto" w:fill="auto"/>
          </w:tcPr>
          <w:p w14:paraId="10A2BD9C" w14:textId="77777777" w:rsidR="00E57CBF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659EC767" w14:textId="77777777" w:rsidR="006E2033" w:rsidRDefault="006E2033" w:rsidP="0054311B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  <w:lang w:eastAsia="en-US"/>
        </w:rPr>
        <w:sectPr w:rsidR="006E2033" w:rsidSect="006E2033">
          <w:pgSz w:w="16838" w:h="11906" w:orient="landscape"/>
          <w:pgMar w:top="2552" w:right="567" w:bottom="426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3"/>
        <w:gridCol w:w="4030"/>
        <w:gridCol w:w="6350"/>
        <w:gridCol w:w="3811"/>
      </w:tblGrid>
      <w:tr w:rsidR="00E57CBF" w:rsidRPr="00CA4A76" w14:paraId="691FB02D" w14:textId="77777777" w:rsidTr="00E57CBF">
        <w:tc>
          <w:tcPr>
            <w:tcW w:w="479" w:type="pct"/>
            <w:shd w:val="clear" w:color="auto" w:fill="auto"/>
          </w:tcPr>
          <w:p w14:paraId="0C74D576" w14:textId="110AC7C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1284" w:type="pct"/>
            <w:shd w:val="clear" w:color="auto" w:fill="auto"/>
          </w:tcPr>
          <w:p w14:paraId="792DBE3F" w14:textId="77777777" w:rsidR="00E57CBF" w:rsidRPr="00CA4A76" w:rsidRDefault="00E57CBF" w:rsidP="0054311B">
            <w:pPr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Реализация переданных государственных полномочий по государственной регистрации актов гражданского состояния </w:t>
            </w:r>
          </w:p>
        </w:tc>
        <w:tc>
          <w:tcPr>
            <w:tcW w:w="2023" w:type="pct"/>
            <w:shd w:val="clear" w:color="auto" w:fill="auto"/>
          </w:tcPr>
          <w:p w14:paraId="6AE8616F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Мероприятие направлено на обеспечение государственной регистрации актов гражданского состояния на территории города Когалыма</w:t>
            </w:r>
          </w:p>
        </w:tc>
        <w:tc>
          <w:tcPr>
            <w:tcW w:w="1214" w:type="pct"/>
            <w:shd w:val="clear" w:color="auto" w:fill="auto"/>
          </w:tcPr>
          <w:p w14:paraId="6FEEC48D" w14:textId="77777777" w:rsidR="00E57CBF" w:rsidRPr="00CF6F54" w:rsidRDefault="00E57CBF" w:rsidP="0054311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F54">
              <w:rPr>
                <w:rFonts w:eastAsia="Calibri"/>
                <w:sz w:val="22"/>
                <w:szCs w:val="22"/>
                <w:lang w:eastAsia="en-US"/>
              </w:rPr>
              <w:t>Федеральный закон от 15.11.1997           №143-ФЗ «Об актах гражданского состояния»;</w:t>
            </w:r>
          </w:p>
          <w:p w14:paraId="35F73E59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  <w:lang w:eastAsia="en-US"/>
              </w:rPr>
              <w:t xml:space="preserve">Закон </w:t>
            </w:r>
            <w:r w:rsidRPr="00775D7E">
              <w:rPr>
                <w:rFonts w:eastAsia="Calibri"/>
                <w:sz w:val="22"/>
                <w:szCs w:val="22"/>
                <w:lang w:eastAsia="en-US"/>
              </w:rPr>
              <w:t xml:space="preserve">Ханты-Мансийского автономного округа - Югры </w:t>
            </w:r>
            <w:r w:rsidRPr="00CF6F54">
              <w:rPr>
                <w:rFonts w:eastAsia="Calibri"/>
                <w:sz w:val="22"/>
                <w:szCs w:val="22"/>
                <w:lang w:eastAsia="en-US"/>
              </w:rPr>
              <w:t>от 30.09.2008 №91-оз «О наделении органов местного самоуправления муниципальны</w:t>
            </w:r>
            <w:bookmarkStart w:id="0" w:name="_GoBack"/>
            <w:bookmarkEnd w:id="0"/>
            <w:r w:rsidRPr="00CF6F54">
              <w:rPr>
                <w:rFonts w:eastAsia="Calibri"/>
                <w:sz w:val="22"/>
                <w:szCs w:val="22"/>
                <w:lang w:eastAsia="en-US"/>
              </w:rPr>
              <w:t>х образований Ханты-Мансийского автономного округа - Югры отдельными государственными полномочиями в сфере государственной регистрации актов гражданского состояния».</w:t>
            </w:r>
          </w:p>
        </w:tc>
      </w:tr>
    </w:tbl>
    <w:p w14:paraId="7FB69200" w14:textId="77777777" w:rsidR="00E57CBF" w:rsidRPr="00BE6CF2" w:rsidRDefault="00E57CBF" w:rsidP="00E57CBF">
      <w:pPr>
        <w:widowControl w:val="0"/>
        <w:autoSpaceDE w:val="0"/>
        <w:autoSpaceDN w:val="0"/>
        <w:jc w:val="right"/>
        <w:rPr>
          <w:rFonts w:eastAsia="Calibri"/>
          <w:color w:val="FF0000"/>
          <w:sz w:val="22"/>
          <w:szCs w:val="22"/>
          <w:lang w:eastAsia="en-US"/>
        </w:rPr>
      </w:pP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</w:p>
    <w:p w14:paraId="45B96D1D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759BD663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767C8088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  <w:sectPr w:rsidR="00E57CBF" w:rsidSect="0054311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215BE941" w14:textId="77777777" w:rsidR="00E57CBF" w:rsidRPr="004D17EE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D9053F">
        <w:rPr>
          <w:rFonts w:eastAsia="Calibri"/>
          <w:sz w:val="26"/>
          <w:szCs w:val="26"/>
          <w:shd w:val="clear" w:color="auto" w:fill="FFFFFF"/>
          <w:lang w:eastAsia="en-US"/>
        </w:rPr>
        <w:t xml:space="preserve">Таблица </w:t>
      </w:r>
      <w:r w:rsidRPr="004D17EE">
        <w:rPr>
          <w:rFonts w:eastAsia="Calibri"/>
          <w:sz w:val="26"/>
          <w:szCs w:val="26"/>
          <w:lang w:eastAsia="en-US"/>
        </w:rPr>
        <w:t>3</w:t>
      </w:r>
    </w:p>
    <w:p w14:paraId="5E10223A" w14:textId="77777777" w:rsidR="00E57CBF" w:rsidRPr="00DC0709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C0709">
        <w:rPr>
          <w:rFonts w:eastAsia="Calibri"/>
          <w:sz w:val="26"/>
          <w:szCs w:val="26"/>
          <w:lang w:eastAsia="en-US"/>
        </w:rPr>
        <w:t xml:space="preserve">Перечень </w:t>
      </w:r>
      <w:r w:rsidR="009720EB" w:rsidRPr="001418C0">
        <w:rPr>
          <w:rFonts w:eastAsia="Calibri"/>
          <w:sz w:val="26"/>
          <w:szCs w:val="26"/>
          <w:lang w:eastAsia="en-US"/>
        </w:rPr>
        <w:t>создаваемых</w:t>
      </w:r>
      <w:r w:rsidR="009720EB" w:rsidRPr="009720EB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DC0709">
        <w:rPr>
          <w:rFonts w:eastAsia="Calibri"/>
          <w:sz w:val="26"/>
          <w:szCs w:val="26"/>
          <w:lang w:eastAsia="en-US"/>
        </w:rPr>
        <w:t>объектов на 202</w:t>
      </w:r>
      <w:r>
        <w:rPr>
          <w:rFonts w:eastAsia="Calibri"/>
          <w:sz w:val="26"/>
          <w:szCs w:val="26"/>
          <w:lang w:eastAsia="en-US"/>
        </w:rPr>
        <w:t>4</w:t>
      </w:r>
      <w:r w:rsidRPr="00DC0709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>
        <w:rPr>
          <w:rFonts w:eastAsia="Calibri"/>
          <w:sz w:val="26"/>
          <w:szCs w:val="26"/>
          <w:lang w:eastAsia="en-US"/>
        </w:rPr>
        <w:t>5</w:t>
      </w:r>
      <w:r w:rsidRPr="00DC0709">
        <w:rPr>
          <w:rFonts w:eastAsia="Calibri"/>
          <w:sz w:val="26"/>
          <w:szCs w:val="26"/>
          <w:lang w:eastAsia="en-US"/>
        </w:rPr>
        <w:t xml:space="preserve"> и 202</w:t>
      </w:r>
      <w:r>
        <w:rPr>
          <w:rFonts w:eastAsia="Calibri"/>
          <w:sz w:val="26"/>
          <w:szCs w:val="26"/>
          <w:lang w:eastAsia="en-US"/>
        </w:rPr>
        <w:t>6</w:t>
      </w:r>
      <w:r w:rsidRPr="00DC0709">
        <w:rPr>
          <w:rFonts w:eastAsia="Calibri"/>
          <w:sz w:val="26"/>
          <w:szCs w:val="26"/>
          <w:lang w:eastAsia="en-US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DC0709">
        <w:rPr>
          <w:rFonts w:eastAsia="Calibri"/>
          <w:sz w:val="26"/>
          <w:szCs w:val="26"/>
          <w:lang w:eastAsia="en-US"/>
        </w:rPr>
        <w:t>муниципально</w:t>
      </w:r>
      <w:proofErr w:type="spellEnd"/>
      <w:r w:rsidRPr="00DC0709">
        <w:rPr>
          <w:rFonts w:eastAsia="Calibri"/>
          <w:sz w:val="26"/>
          <w:szCs w:val="26"/>
          <w:lang w:eastAsia="en-US"/>
        </w:rPr>
        <w:t>-частном</w:t>
      </w:r>
      <w:r>
        <w:rPr>
          <w:rFonts w:eastAsia="Calibri"/>
          <w:sz w:val="26"/>
          <w:szCs w:val="26"/>
          <w:lang w:eastAsia="en-US"/>
        </w:rPr>
        <w:t xml:space="preserve"> (государственно-частном)</w:t>
      </w:r>
      <w:r w:rsidRPr="00DC0709">
        <w:rPr>
          <w:rFonts w:eastAsia="Calibri"/>
          <w:sz w:val="26"/>
          <w:szCs w:val="26"/>
          <w:lang w:eastAsia="en-US"/>
        </w:rPr>
        <w:t xml:space="preserve"> партнерстве и концессионными соглашениями</w:t>
      </w:r>
    </w:p>
    <w:p w14:paraId="2BFDED14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477CE238" w14:textId="77777777" w:rsidR="00E57CBF" w:rsidRPr="00A16666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  <w:r w:rsidRPr="00A16666">
        <w:rPr>
          <w:rFonts w:eastAsia="Calibri"/>
          <w:sz w:val="22"/>
          <w:szCs w:val="22"/>
          <w:lang w:eastAsia="en-US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170"/>
        <w:gridCol w:w="879"/>
        <w:gridCol w:w="1587"/>
        <w:gridCol w:w="1737"/>
        <w:gridCol w:w="1046"/>
        <w:gridCol w:w="463"/>
        <w:gridCol w:w="463"/>
        <w:gridCol w:w="463"/>
        <w:gridCol w:w="463"/>
        <w:gridCol w:w="883"/>
        <w:gridCol w:w="605"/>
        <w:gridCol w:w="605"/>
        <w:gridCol w:w="602"/>
        <w:gridCol w:w="605"/>
        <w:gridCol w:w="1026"/>
        <w:gridCol w:w="1127"/>
        <w:gridCol w:w="1400"/>
      </w:tblGrid>
      <w:tr w:rsidR="00E57CBF" w:rsidRPr="00DC0709" w14:paraId="77BE8B25" w14:textId="77777777" w:rsidTr="00EF7AAE">
        <w:tc>
          <w:tcPr>
            <w:tcW w:w="213" w:type="pct"/>
            <w:vMerge w:val="restart"/>
            <w:shd w:val="clear" w:color="auto" w:fill="auto"/>
            <w:vAlign w:val="center"/>
          </w:tcPr>
          <w:p w14:paraId="1CFF62E6" w14:textId="272F0CE1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="00EF7AA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</w:tcPr>
          <w:p w14:paraId="0C81E242" w14:textId="77777777" w:rsidR="00E57CBF" w:rsidRPr="00DC0709" w:rsidRDefault="00E57CBF" w:rsidP="0054311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Наименова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ние</w:t>
            </w:r>
            <w:proofErr w:type="spellEnd"/>
            <w:r w:rsidRPr="00DC0709">
              <w:rPr>
                <w:rFonts w:eastAsia="Calibri"/>
                <w:sz w:val="22"/>
                <w:szCs w:val="22"/>
                <w:lang w:eastAsia="en-US"/>
              </w:rPr>
              <w:t xml:space="preserve"> объекта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14:paraId="6DD1A323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Мощ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ность</w:t>
            </w:r>
            <w:proofErr w:type="spellEnd"/>
          </w:p>
        </w:tc>
        <w:tc>
          <w:tcPr>
            <w:tcW w:w="537" w:type="pct"/>
            <w:vMerge w:val="restart"/>
            <w:shd w:val="clear" w:color="auto" w:fill="auto"/>
            <w:vAlign w:val="center"/>
          </w:tcPr>
          <w:p w14:paraId="1E6C7984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 xml:space="preserve">Срок строительства, </w:t>
            </w: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проектирова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ния</w:t>
            </w:r>
            <w:proofErr w:type="spellEnd"/>
            <w:r w:rsidRPr="00DC0709">
              <w:rPr>
                <w:rFonts w:eastAsia="Calibri"/>
                <w:sz w:val="22"/>
                <w:szCs w:val="22"/>
                <w:lang w:eastAsia="en-US"/>
              </w:rPr>
              <w:t xml:space="preserve"> (характер работ)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14:paraId="427E83E9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shd w:val="clear" w:color="auto" w:fill="auto"/>
          </w:tcPr>
          <w:p w14:paraId="0A975C03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Остаток стоимости на 01.01.20__</w:t>
            </w:r>
          </w:p>
        </w:tc>
        <w:tc>
          <w:tcPr>
            <w:tcW w:w="1029" w:type="pct"/>
            <w:gridSpan w:val="5"/>
            <w:shd w:val="clear" w:color="auto" w:fill="auto"/>
          </w:tcPr>
          <w:p w14:paraId="6BB194D0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Инвестиции на 20__</w:t>
            </w:r>
          </w:p>
        </w:tc>
        <w:tc>
          <w:tcPr>
            <w:tcW w:w="1253" w:type="pct"/>
            <w:gridSpan w:val="5"/>
            <w:shd w:val="clear" w:color="auto" w:fill="auto"/>
          </w:tcPr>
          <w:p w14:paraId="16A6D278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Инвестиции на 20__</w:t>
            </w:r>
          </w:p>
        </w:tc>
        <w:tc>
          <w:tcPr>
            <w:tcW w:w="269" w:type="pct"/>
            <w:vMerge w:val="restart"/>
            <w:shd w:val="clear" w:color="auto" w:fill="auto"/>
            <w:vAlign w:val="center"/>
          </w:tcPr>
          <w:p w14:paraId="18E51672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Механизм реализации</w:t>
            </w:r>
          </w:p>
        </w:tc>
        <w:tc>
          <w:tcPr>
            <w:tcW w:w="269" w:type="pct"/>
            <w:vMerge w:val="restart"/>
            <w:shd w:val="clear" w:color="auto" w:fill="auto"/>
            <w:vAlign w:val="center"/>
          </w:tcPr>
          <w:p w14:paraId="279AC684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Заказчик по строительству</w:t>
            </w:r>
          </w:p>
        </w:tc>
      </w:tr>
      <w:tr w:rsidR="00E57CBF" w:rsidRPr="00DC0709" w14:paraId="3BE25DA7" w14:textId="77777777" w:rsidTr="00EF7AAE">
        <w:tc>
          <w:tcPr>
            <w:tcW w:w="213" w:type="pct"/>
            <w:vMerge/>
            <w:shd w:val="clear" w:color="auto" w:fill="auto"/>
          </w:tcPr>
          <w:p w14:paraId="63ECF86F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14:paraId="1503AD0B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14:paraId="491235FE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14:paraId="5AAE378D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14:paraId="6895F3BD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14:paraId="5BB4797E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35A5BCD4" w14:textId="530DD599" w:rsidR="00E57CBF" w:rsidRPr="00DC0709" w:rsidRDefault="00E57CBF" w:rsidP="0054311B">
            <w:pPr>
              <w:widowControl w:val="0"/>
              <w:autoSpaceDE w:val="0"/>
              <w:autoSpaceDN w:val="0"/>
              <w:ind w:left="-108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все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="00EF7AA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го</w:t>
            </w:r>
            <w:proofErr w:type="spellEnd"/>
          </w:p>
        </w:tc>
        <w:tc>
          <w:tcPr>
            <w:tcW w:w="179" w:type="pct"/>
            <w:shd w:val="clear" w:color="auto" w:fill="auto"/>
            <w:vAlign w:val="center"/>
          </w:tcPr>
          <w:p w14:paraId="3249D3A1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ФБ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55488D52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ОБ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5B6267B7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МБ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6931CB05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иные средства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6465C1A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444830C1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ФБ</w:t>
            </w:r>
          </w:p>
        </w:tc>
        <w:tc>
          <w:tcPr>
            <w:tcW w:w="223" w:type="pct"/>
            <w:shd w:val="clear" w:color="auto" w:fill="auto"/>
            <w:vAlign w:val="center"/>
          </w:tcPr>
          <w:p w14:paraId="208337C1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ОБ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64FEA035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МБ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4FAD5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иные средства</w:t>
            </w:r>
          </w:p>
        </w:tc>
        <w:tc>
          <w:tcPr>
            <w:tcW w:w="269" w:type="pct"/>
            <w:vMerge/>
            <w:shd w:val="clear" w:color="auto" w:fill="auto"/>
          </w:tcPr>
          <w:p w14:paraId="32276E3C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14:paraId="2DBCB7C2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57CBF" w:rsidRPr="00DC0709" w14:paraId="3CE7C90D" w14:textId="77777777" w:rsidTr="00EF7AAE">
        <w:tc>
          <w:tcPr>
            <w:tcW w:w="213" w:type="pct"/>
            <w:shd w:val="clear" w:color="auto" w:fill="auto"/>
            <w:vAlign w:val="center"/>
          </w:tcPr>
          <w:p w14:paraId="762F90C7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9D21C94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2C9F1E07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6F4FB839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05B600F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C811B4F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700162D7" w14:textId="77777777" w:rsidR="00E57CBF" w:rsidRPr="00DC0709" w:rsidRDefault="00E57CBF" w:rsidP="0054311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0039B457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40C8262D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596D6B82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55C23650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16AA7DF8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25AF63F1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23" w:type="pct"/>
            <w:shd w:val="clear" w:color="auto" w:fill="auto"/>
            <w:vAlign w:val="center"/>
          </w:tcPr>
          <w:p w14:paraId="5499EE04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04CE4A6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C7BF0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5B5B728A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5E45F57E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</w:tr>
      <w:tr w:rsidR="00E57CBF" w:rsidRPr="00DC0709" w14:paraId="38E3050B" w14:textId="77777777" w:rsidTr="00EF7AAE">
        <w:tc>
          <w:tcPr>
            <w:tcW w:w="213" w:type="pct"/>
            <w:shd w:val="clear" w:color="auto" w:fill="auto"/>
            <w:vAlign w:val="center"/>
          </w:tcPr>
          <w:p w14:paraId="2318CF3E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9D336FF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06F19454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7CD41D20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706E40D2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50B99D37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7BD13A97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24C1BD7A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378EA64C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768E7531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5232D2DC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02D017B8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042AA080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725BF9E2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4D8E4A74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CB1C54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14:paraId="190ABAB4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14:paraId="4BA94C5A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7845437F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143B4A70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  <w:sectPr w:rsidR="00E57CBF" w:rsidSect="0054311B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1A3625C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1F2244">
        <w:rPr>
          <w:rFonts w:eastAsia="Calibri"/>
          <w:sz w:val="26"/>
          <w:szCs w:val="26"/>
          <w:lang w:eastAsia="en-US"/>
        </w:rPr>
        <w:t>Таблица 4</w:t>
      </w:r>
    </w:p>
    <w:p w14:paraId="34013BB0" w14:textId="77777777" w:rsidR="00E57CBF" w:rsidRPr="00A16666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2E5BA7BB" w14:textId="77777777" w:rsidR="00E57CBF" w:rsidRPr="00A16666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  <w:lang w:eastAsia="en-US"/>
        </w:rPr>
      </w:pPr>
      <w:r w:rsidRPr="00A16666">
        <w:rPr>
          <w:rFonts w:eastAsia="Calibri"/>
          <w:sz w:val="22"/>
          <w:szCs w:val="22"/>
          <w:lang w:eastAsia="en-US"/>
        </w:rPr>
        <w:t xml:space="preserve">Перечень объектов капитального строительства </w:t>
      </w:r>
      <w:r w:rsidRPr="00A16666">
        <w:rPr>
          <w:rFonts w:eastAsia="Calibri"/>
          <w:sz w:val="22"/>
          <w:szCs w:val="22"/>
        </w:rPr>
        <w:t>(заполняется при планировании объектов капитального строительства)</w:t>
      </w:r>
    </w:p>
    <w:p w14:paraId="0D3E6DC7" w14:textId="77777777" w:rsidR="00E57CBF" w:rsidRPr="00B50766" w:rsidRDefault="00E57CBF" w:rsidP="00E57CBF">
      <w:pPr>
        <w:widowControl w:val="0"/>
        <w:autoSpaceDE w:val="0"/>
        <w:autoSpaceDN w:val="0"/>
        <w:jc w:val="both"/>
        <w:rPr>
          <w:rFonts w:eastAsia="Calibri"/>
          <w:sz w:val="16"/>
          <w:szCs w:val="22"/>
          <w:lang w:eastAsia="en-US"/>
        </w:rPr>
      </w:pPr>
    </w:p>
    <w:tbl>
      <w:tblPr>
        <w:tblW w:w="11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26"/>
        <w:gridCol w:w="1586"/>
        <w:gridCol w:w="2427"/>
        <w:gridCol w:w="2552"/>
      </w:tblGrid>
      <w:tr w:rsidR="00E57CBF" w:rsidRPr="00A16666" w14:paraId="6BDDB730" w14:textId="77777777" w:rsidTr="0054311B">
        <w:trPr>
          <w:jc w:val="center"/>
        </w:trPr>
        <w:tc>
          <w:tcPr>
            <w:tcW w:w="992" w:type="dxa"/>
            <w:shd w:val="clear" w:color="auto" w:fill="auto"/>
          </w:tcPr>
          <w:p w14:paraId="2F0631A7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1BAB9CA7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226" w:type="dxa"/>
            <w:shd w:val="clear" w:color="auto" w:fill="auto"/>
          </w:tcPr>
          <w:p w14:paraId="21A56300" w14:textId="77777777" w:rsidR="00E57CBF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Наименование объекта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60D3B08B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(инвестиционного проекта)</w:t>
            </w:r>
          </w:p>
        </w:tc>
        <w:tc>
          <w:tcPr>
            <w:tcW w:w="1586" w:type="dxa"/>
            <w:shd w:val="clear" w:color="auto" w:fill="auto"/>
          </w:tcPr>
          <w:p w14:paraId="3428B185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Мощность</w:t>
            </w:r>
          </w:p>
        </w:tc>
        <w:tc>
          <w:tcPr>
            <w:tcW w:w="2427" w:type="dxa"/>
            <w:shd w:val="clear" w:color="auto" w:fill="auto"/>
          </w:tcPr>
          <w:p w14:paraId="182EF9CF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Срок строительства, проектирования</w:t>
            </w:r>
          </w:p>
        </w:tc>
        <w:tc>
          <w:tcPr>
            <w:tcW w:w="2552" w:type="dxa"/>
            <w:shd w:val="clear" w:color="auto" w:fill="auto"/>
          </w:tcPr>
          <w:p w14:paraId="5D324068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Источник финансирования</w:t>
            </w:r>
          </w:p>
        </w:tc>
      </w:tr>
      <w:tr w:rsidR="00E57CBF" w:rsidRPr="00A16666" w14:paraId="5A9605BE" w14:textId="77777777" w:rsidTr="0054311B">
        <w:trPr>
          <w:jc w:val="center"/>
        </w:trPr>
        <w:tc>
          <w:tcPr>
            <w:tcW w:w="992" w:type="dxa"/>
            <w:shd w:val="clear" w:color="auto" w:fill="auto"/>
          </w:tcPr>
          <w:p w14:paraId="33C98B5F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14:paraId="55F49ABF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86" w:type="dxa"/>
            <w:shd w:val="clear" w:color="auto" w:fill="auto"/>
          </w:tcPr>
          <w:p w14:paraId="23E1660F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27" w:type="dxa"/>
            <w:shd w:val="clear" w:color="auto" w:fill="auto"/>
          </w:tcPr>
          <w:p w14:paraId="19150AAB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574704F5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E57CBF" w:rsidRPr="00A16666" w14:paraId="519A0331" w14:textId="77777777" w:rsidTr="0054311B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14:paraId="48672297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26" w:type="dxa"/>
            <w:shd w:val="clear" w:color="auto" w:fill="auto"/>
            <w:vAlign w:val="center"/>
          </w:tcPr>
          <w:p w14:paraId="37A6C928" w14:textId="77777777" w:rsidR="00E57CBF" w:rsidRPr="00A16666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47FD641" w14:textId="77777777" w:rsidR="00E57CBF" w:rsidRPr="00A16666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14:paraId="074B4379" w14:textId="77777777" w:rsidR="00E57CBF" w:rsidRPr="00A16666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D6833D9" w14:textId="77777777" w:rsidR="00E57CBF" w:rsidRPr="00A16666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C795647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  <w:sectPr w:rsidR="00E57CBF" w:rsidSect="0054311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75EFB5B6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4D17EE">
        <w:rPr>
          <w:rFonts w:eastAsia="Calibri"/>
          <w:sz w:val="26"/>
          <w:szCs w:val="26"/>
          <w:lang w:eastAsia="en-US"/>
        </w:rPr>
        <w:t>Таблица 5</w:t>
      </w:r>
    </w:p>
    <w:p w14:paraId="081AF1BE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</w:p>
    <w:p w14:paraId="0CB8CBC9" w14:textId="77777777" w:rsidR="00E57CBF" w:rsidRPr="00DC0709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C0709">
        <w:rPr>
          <w:rFonts w:eastAsia="Calibri"/>
          <w:sz w:val="26"/>
          <w:szCs w:val="26"/>
          <w:lang w:eastAsia="en-US"/>
        </w:rPr>
        <w:t>Перечень объектов социально-культурного и коммунально-бытового назначения, масштабны</w:t>
      </w:r>
      <w:r>
        <w:rPr>
          <w:rFonts w:eastAsia="Calibri"/>
          <w:sz w:val="26"/>
          <w:szCs w:val="26"/>
          <w:lang w:eastAsia="en-US"/>
        </w:rPr>
        <w:t>х</w:t>
      </w:r>
      <w:r w:rsidRPr="00DC0709">
        <w:rPr>
          <w:rFonts w:eastAsia="Calibri"/>
          <w:sz w:val="26"/>
          <w:szCs w:val="26"/>
          <w:lang w:eastAsia="en-US"/>
        </w:rPr>
        <w:t xml:space="preserve"> инвестиционны</w:t>
      </w:r>
      <w:r>
        <w:rPr>
          <w:rFonts w:eastAsia="Calibri"/>
          <w:sz w:val="26"/>
          <w:szCs w:val="26"/>
          <w:lang w:eastAsia="en-US"/>
        </w:rPr>
        <w:t>х</w:t>
      </w:r>
      <w:r w:rsidRPr="00DC0709">
        <w:rPr>
          <w:rFonts w:eastAsia="Calibri"/>
          <w:sz w:val="26"/>
          <w:szCs w:val="26"/>
          <w:lang w:eastAsia="en-US"/>
        </w:rPr>
        <w:t xml:space="preserve"> проект</w:t>
      </w:r>
      <w:r>
        <w:rPr>
          <w:rFonts w:eastAsia="Calibri"/>
          <w:sz w:val="26"/>
          <w:szCs w:val="26"/>
          <w:lang w:eastAsia="en-US"/>
        </w:rPr>
        <w:t>ов</w:t>
      </w:r>
    </w:p>
    <w:p w14:paraId="286E959E" w14:textId="77777777" w:rsidR="00E57CBF" w:rsidRPr="00DC0709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C0709">
        <w:rPr>
          <w:rFonts w:eastAsia="Calibri"/>
          <w:sz w:val="26"/>
          <w:szCs w:val="26"/>
          <w:lang w:eastAsia="en-US"/>
        </w:rPr>
        <w:t xml:space="preserve">(далее – инвестиционные проекты) </w:t>
      </w:r>
      <w:r w:rsidRPr="00DC0709">
        <w:rPr>
          <w:rFonts w:eastAsia="Calibri"/>
          <w:sz w:val="26"/>
          <w:szCs w:val="26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356E9FB2" w14:textId="77777777" w:rsidR="00E57CBF" w:rsidRPr="00DC0709" w:rsidRDefault="00E57CBF" w:rsidP="00E57CBF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E57CBF" w:rsidRPr="00BE6CF2" w14:paraId="1F8D2009" w14:textId="77777777" w:rsidTr="0054311B">
        <w:tc>
          <w:tcPr>
            <w:tcW w:w="287" w:type="pct"/>
            <w:shd w:val="clear" w:color="auto" w:fill="auto"/>
            <w:hideMark/>
          </w:tcPr>
          <w:p w14:paraId="6FF14C93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115" w:type="pct"/>
            <w:shd w:val="clear" w:color="auto" w:fill="auto"/>
            <w:hideMark/>
          </w:tcPr>
          <w:p w14:paraId="1713863C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hideMark/>
          </w:tcPr>
          <w:p w14:paraId="631175C0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hideMark/>
          </w:tcPr>
          <w:p w14:paraId="2FDF2B4E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E57CBF" w:rsidRPr="00BE6CF2" w14:paraId="26223D15" w14:textId="77777777" w:rsidTr="0054311B">
        <w:tc>
          <w:tcPr>
            <w:tcW w:w="287" w:type="pct"/>
            <w:shd w:val="clear" w:color="auto" w:fill="auto"/>
            <w:hideMark/>
          </w:tcPr>
          <w:p w14:paraId="0412C4CD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5F14A38B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35D2F8BE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799D646A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E57CBF" w:rsidRPr="00BE6CF2" w14:paraId="3ADE7A8C" w14:textId="77777777" w:rsidTr="0054311B">
        <w:tc>
          <w:tcPr>
            <w:tcW w:w="287" w:type="pct"/>
            <w:shd w:val="clear" w:color="auto" w:fill="auto"/>
            <w:vAlign w:val="center"/>
          </w:tcPr>
          <w:p w14:paraId="0A8E0ACD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0641087C" w14:textId="77777777" w:rsidR="00E57CBF" w:rsidRPr="00BE6CF2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14:paraId="07EF1E65" w14:textId="77777777" w:rsidR="00E57CBF" w:rsidRPr="00BE6CF2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87" w:type="pct"/>
            <w:shd w:val="clear" w:color="auto" w:fill="auto"/>
            <w:vAlign w:val="center"/>
          </w:tcPr>
          <w:p w14:paraId="7B6DB5A5" w14:textId="77777777" w:rsidR="00E57CBF" w:rsidRPr="00BE6CF2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04100D3A" w14:textId="77777777" w:rsidR="00E57CBF" w:rsidRDefault="00E57CBF" w:rsidP="00E57CBF">
      <w:pPr>
        <w:shd w:val="clear" w:color="auto" w:fill="FFFFFF"/>
        <w:jc w:val="both"/>
        <w:rPr>
          <w:sz w:val="22"/>
          <w:szCs w:val="22"/>
        </w:rPr>
        <w:sectPr w:rsidR="00E57CBF" w:rsidSect="0054311B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6D81EAB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4D17EE">
        <w:rPr>
          <w:rFonts w:eastAsia="Calibri"/>
          <w:sz w:val="26"/>
          <w:szCs w:val="26"/>
          <w:lang w:eastAsia="en-US"/>
        </w:rPr>
        <w:t>Таблица 6</w:t>
      </w:r>
    </w:p>
    <w:p w14:paraId="5C1D7397" w14:textId="77777777" w:rsidR="00E57CBF" w:rsidRPr="00DC0709" w:rsidRDefault="00E57CBF" w:rsidP="00E57CBF">
      <w:pPr>
        <w:widowControl w:val="0"/>
        <w:autoSpaceDE w:val="0"/>
        <w:autoSpaceDN w:val="0"/>
        <w:ind w:firstLine="539"/>
        <w:jc w:val="right"/>
        <w:outlineLvl w:val="1"/>
        <w:rPr>
          <w:rFonts w:eastAsia="Calibri"/>
          <w:sz w:val="26"/>
          <w:szCs w:val="26"/>
          <w:lang w:eastAsia="en-US"/>
        </w:rPr>
      </w:pPr>
    </w:p>
    <w:p w14:paraId="70E8503A" w14:textId="77777777" w:rsidR="00E57CBF" w:rsidRPr="00DC0709" w:rsidRDefault="00E57CBF" w:rsidP="00E57CB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П</w:t>
      </w:r>
      <w:r w:rsidRPr="00DC0709">
        <w:rPr>
          <w:sz w:val="26"/>
          <w:szCs w:val="26"/>
        </w:rPr>
        <w:t>оказатели, характеризующие эффективность структурного элемента (основного мероприятия) муниципальной программы</w:t>
      </w:r>
    </w:p>
    <w:p w14:paraId="1B5AC240" w14:textId="77777777" w:rsidR="00E57CBF" w:rsidRPr="00A16666" w:rsidRDefault="00E57CBF" w:rsidP="00E57CBF">
      <w:pPr>
        <w:shd w:val="clear" w:color="auto" w:fill="FFFFFF"/>
        <w:jc w:val="right"/>
        <w:outlineLvl w:val="2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2197"/>
        <w:gridCol w:w="2260"/>
        <w:gridCol w:w="1400"/>
        <w:gridCol w:w="1513"/>
        <w:gridCol w:w="1513"/>
        <w:gridCol w:w="1362"/>
        <w:gridCol w:w="1456"/>
        <w:gridCol w:w="2590"/>
      </w:tblGrid>
      <w:tr w:rsidR="00E57CBF" w:rsidRPr="00356DCA" w14:paraId="461EBA5A" w14:textId="77777777" w:rsidTr="007A4C52">
        <w:trPr>
          <w:jc w:val="center"/>
        </w:trPr>
        <w:tc>
          <w:tcPr>
            <w:tcW w:w="447" w:type="pct"/>
            <w:vMerge w:val="restart"/>
            <w:shd w:val="clear" w:color="auto" w:fill="auto"/>
            <w:vAlign w:val="center"/>
          </w:tcPr>
          <w:p w14:paraId="03DACA6D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№ показателя</w:t>
            </w:r>
          </w:p>
          <w:p w14:paraId="7B945B69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14:paraId="0583C49B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20" w:type="pct"/>
            <w:vMerge w:val="restart"/>
            <w:shd w:val="clear" w:color="auto" w:fill="auto"/>
            <w:vAlign w:val="center"/>
          </w:tcPr>
          <w:p w14:paraId="2B1A32B8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Базовый показатель на начало реализации муниципальной программы</w:t>
            </w:r>
            <w:r w:rsidRPr="00356DC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08" w:type="pct"/>
            <w:gridSpan w:val="5"/>
            <w:shd w:val="clear" w:color="auto" w:fill="auto"/>
            <w:vAlign w:val="center"/>
          </w:tcPr>
          <w:p w14:paraId="27189077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  <w:lang w:val="en-US"/>
              </w:rPr>
            </w:pPr>
            <w:r w:rsidRPr="00356DCA">
              <w:rPr>
                <w:rFonts w:eastAsia="Calibri"/>
                <w:sz w:val="22"/>
                <w:szCs w:val="22"/>
              </w:rPr>
              <w:t>Значение показателя по годам</w:t>
            </w:r>
            <w:r w:rsidRPr="00356DCA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14:paraId="746AF3FA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7A4C52" w:rsidRPr="00356DCA" w14:paraId="48C13A1E" w14:textId="77777777" w:rsidTr="007A4C52">
        <w:trPr>
          <w:jc w:val="center"/>
        </w:trPr>
        <w:tc>
          <w:tcPr>
            <w:tcW w:w="447" w:type="pct"/>
            <w:vMerge/>
            <w:shd w:val="clear" w:color="auto" w:fill="auto"/>
          </w:tcPr>
          <w:p w14:paraId="23DFE457" w14:textId="77777777" w:rsidR="007A4C52" w:rsidRPr="00356DCA" w:rsidRDefault="007A4C52" w:rsidP="0054311B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0" w:type="pct"/>
            <w:vMerge/>
            <w:shd w:val="clear" w:color="auto" w:fill="auto"/>
          </w:tcPr>
          <w:p w14:paraId="5F47A8AF" w14:textId="77777777" w:rsidR="007A4C52" w:rsidRPr="00356DCA" w:rsidRDefault="007A4C52" w:rsidP="0054311B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14:paraId="5B1F1B90" w14:textId="77777777" w:rsidR="007A4C52" w:rsidRPr="00356DCA" w:rsidRDefault="007A4C52" w:rsidP="0054311B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537142EC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82" w:type="pct"/>
            <w:shd w:val="clear" w:color="auto" w:fill="auto"/>
            <w:vAlign w:val="center"/>
          </w:tcPr>
          <w:p w14:paraId="3B2128E2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82" w:type="pct"/>
            <w:shd w:val="clear" w:color="auto" w:fill="auto"/>
            <w:vAlign w:val="center"/>
          </w:tcPr>
          <w:p w14:paraId="022A3515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2026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284304FA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45E6CEA" w14:textId="36D9DB5A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2028</w:t>
            </w:r>
          </w:p>
        </w:tc>
        <w:tc>
          <w:tcPr>
            <w:tcW w:w="825" w:type="pct"/>
            <w:vMerge/>
            <w:shd w:val="clear" w:color="auto" w:fill="auto"/>
          </w:tcPr>
          <w:p w14:paraId="3584F53F" w14:textId="77777777" w:rsidR="007A4C52" w:rsidRPr="00356DCA" w:rsidRDefault="007A4C52" w:rsidP="0054311B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</w:tr>
      <w:tr w:rsidR="007A4C52" w:rsidRPr="00356DCA" w14:paraId="13A3D096" w14:textId="77777777" w:rsidTr="007A4C52">
        <w:trPr>
          <w:jc w:val="center"/>
        </w:trPr>
        <w:tc>
          <w:tcPr>
            <w:tcW w:w="447" w:type="pct"/>
            <w:shd w:val="clear" w:color="auto" w:fill="auto"/>
          </w:tcPr>
          <w:p w14:paraId="37DF6EA2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00" w:type="pct"/>
            <w:shd w:val="clear" w:color="auto" w:fill="auto"/>
          </w:tcPr>
          <w:p w14:paraId="11A41F9C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20" w:type="pct"/>
            <w:shd w:val="clear" w:color="auto" w:fill="auto"/>
          </w:tcPr>
          <w:p w14:paraId="605D6695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46" w:type="pct"/>
            <w:shd w:val="clear" w:color="auto" w:fill="auto"/>
          </w:tcPr>
          <w:p w14:paraId="7A3543D5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82" w:type="pct"/>
            <w:shd w:val="clear" w:color="auto" w:fill="auto"/>
          </w:tcPr>
          <w:p w14:paraId="68783D2F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82" w:type="pct"/>
            <w:shd w:val="clear" w:color="auto" w:fill="auto"/>
          </w:tcPr>
          <w:p w14:paraId="67D0292F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14:paraId="37C8EC9B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64" w:type="pct"/>
            <w:shd w:val="clear" w:color="auto" w:fill="auto"/>
          </w:tcPr>
          <w:p w14:paraId="087C5AFB" w14:textId="295E1728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825" w:type="pct"/>
            <w:shd w:val="clear" w:color="auto" w:fill="auto"/>
          </w:tcPr>
          <w:p w14:paraId="25BB0B0E" w14:textId="05621485" w:rsidR="007A4C52" w:rsidRPr="00356DCA" w:rsidRDefault="007A4C52" w:rsidP="007A4C52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</w:p>
        </w:tc>
      </w:tr>
      <w:tr w:rsidR="007A4C52" w:rsidRPr="00356DCA" w14:paraId="5633CB33" w14:textId="77777777" w:rsidTr="007A4C52">
        <w:trPr>
          <w:jc w:val="center"/>
        </w:trPr>
        <w:tc>
          <w:tcPr>
            <w:tcW w:w="447" w:type="pct"/>
            <w:shd w:val="clear" w:color="auto" w:fill="auto"/>
          </w:tcPr>
          <w:p w14:paraId="0E85BC53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  <w:lang w:val="en-US"/>
              </w:rPr>
            </w:pPr>
            <w:r w:rsidRPr="00356DC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00" w:type="pct"/>
            <w:shd w:val="clear" w:color="auto" w:fill="auto"/>
          </w:tcPr>
          <w:p w14:paraId="3B96679D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14:paraId="1411B300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6" w:type="pct"/>
            <w:shd w:val="clear" w:color="auto" w:fill="auto"/>
          </w:tcPr>
          <w:p w14:paraId="060CCCFD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shd w:val="clear" w:color="auto" w:fill="auto"/>
          </w:tcPr>
          <w:p w14:paraId="3420AC0D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shd w:val="clear" w:color="auto" w:fill="auto"/>
          </w:tcPr>
          <w:p w14:paraId="647533A8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4" w:type="pct"/>
            <w:shd w:val="clear" w:color="auto" w:fill="auto"/>
          </w:tcPr>
          <w:p w14:paraId="7F4B9210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64" w:type="pct"/>
            <w:shd w:val="clear" w:color="auto" w:fill="auto"/>
          </w:tcPr>
          <w:p w14:paraId="63ACBDFD" w14:textId="77777777" w:rsidR="007A4C52" w:rsidRPr="00904AB2" w:rsidRDefault="007A4C52" w:rsidP="0054311B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25" w:type="pct"/>
            <w:shd w:val="clear" w:color="auto" w:fill="auto"/>
          </w:tcPr>
          <w:p w14:paraId="7501840D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C0753B3" w14:textId="77777777" w:rsidR="00CF4B16" w:rsidRDefault="00CF4B16" w:rsidP="004D53B5">
      <w:pPr>
        <w:ind w:left="12333"/>
      </w:pPr>
    </w:p>
    <w:p w14:paraId="6022AA48" w14:textId="77777777" w:rsidR="00CF4B16" w:rsidRDefault="00CF4B16" w:rsidP="004D53B5">
      <w:pPr>
        <w:ind w:left="12333"/>
      </w:pPr>
    </w:p>
    <w:p w14:paraId="2CEB6519" w14:textId="77777777" w:rsidR="00CF4B16" w:rsidRDefault="00CF4B16" w:rsidP="004D53B5">
      <w:pPr>
        <w:ind w:left="12333"/>
      </w:pPr>
    </w:p>
    <w:p w14:paraId="5D923ADC" w14:textId="251E3895" w:rsidR="00CF4B16" w:rsidRDefault="00CF4B16" w:rsidP="004D53B5">
      <w:pPr>
        <w:ind w:left="12333"/>
      </w:pPr>
    </w:p>
    <w:p w14:paraId="136D811A" w14:textId="6AFE752B" w:rsidR="002D58EB" w:rsidRDefault="002D58EB" w:rsidP="004D53B5">
      <w:pPr>
        <w:ind w:left="12333"/>
      </w:pPr>
    </w:p>
    <w:p w14:paraId="3EE1F1B3" w14:textId="7D023C43" w:rsidR="002D58EB" w:rsidRDefault="002D58EB" w:rsidP="004D53B5">
      <w:pPr>
        <w:ind w:left="12333"/>
      </w:pPr>
    </w:p>
    <w:p w14:paraId="59CEC72E" w14:textId="6CBC1ED4" w:rsidR="002D58EB" w:rsidRDefault="002D58EB" w:rsidP="004D53B5">
      <w:pPr>
        <w:ind w:left="12333"/>
      </w:pPr>
    </w:p>
    <w:p w14:paraId="7CC4A810" w14:textId="77777777" w:rsidR="002D58EB" w:rsidRPr="00054AEC" w:rsidRDefault="002D58EB" w:rsidP="004D53B5">
      <w:pPr>
        <w:ind w:left="12333"/>
      </w:pPr>
    </w:p>
    <w:sectPr w:rsidR="002D58EB" w:rsidRPr="00054AEC" w:rsidSect="00EF7AAE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567" w:right="567" w:bottom="255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D1D27" w14:textId="77777777" w:rsidR="0054311B" w:rsidRDefault="0054311B">
      <w:r>
        <w:separator/>
      </w:r>
    </w:p>
  </w:endnote>
  <w:endnote w:type="continuationSeparator" w:id="0">
    <w:p w14:paraId="2C56C13E" w14:textId="77777777" w:rsidR="0054311B" w:rsidRDefault="0054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6CAA" w14:textId="77777777" w:rsidR="0054311B" w:rsidRDefault="0054311B" w:rsidP="00375624">
    <w:pPr>
      <w:pStyle w:val="af1"/>
      <w:framePr w:wrap="around" w:vAnchor="text" w:hAnchor="margin" w:xAlign="outside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9197CF1" w14:textId="77777777" w:rsidR="0054311B" w:rsidRDefault="0054311B" w:rsidP="00375624">
    <w:pPr>
      <w:pStyle w:val="af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4423A" w14:textId="460C3959" w:rsidR="0054311B" w:rsidRPr="00EF7AAE" w:rsidRDefault="0054311B" w:rsidP="00EF7AA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B86F3" w14:textId="77777777" w:rsidR="0054311B" w:rsidRDefault="0054311B">
      <w:r>
        <w:separator/>
      </w:r>
    </w:p>
  </w:footnote>
  <w:footnote w:type="continuationSeparator" w:id="0">
    <w:p w14:paraId="22183D90" w14:textId="77777777" w:rsidR="0054311B" w:rsidRDefault="00543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60002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6857921" w14:textId="5D4B05E8" w:rsidR="0054311B" w:rsidRPr="0054311B" w:rsidRDefault="0054311B" w:rsidP="0054311B">
        <w:pPr>
          <w:pStyle w:val="af"/>
          <w:jc w:val="center"/>
          <w:rPr>
            <w:sz w:val="20"/>
            <w:szCs w:val="20"/>
          </w:rPr>
        </w:pPr>
        <w:r w:rsidRPr="0054311B">
          <w:rPr>
            <w:sz w:val="20"/>
            <w:szCs w:val="20"/>
          </w:rPr>
          <w:fldChar w:fldCharType="begin"/>
        </w:r>
        <w:r w:rsidRPr="0054311B">
          <w:rPr>
            <w:sz w:val="20"/>
            <w:szCs w:val="20"/>
          </w:rPr>
          <w:instrText>PAGE   \* MERGEFORMAT</w:instrText>
        </w:r>
        <w:r w:rsidRPr="0054311B">
          <w:rPr>
            <w:sz w:val="20"/>
            <w:szCs w:val="20"/>
          </w:rPr>
          <w:fldChar w:fldCharType="separate"/>
        </w:r>
        <w:r w:rsidR="00D66FA9">
          <w:rPr>
            <w:noProof/>
            <w:sz w:val="20"/>
            <w:szCs w:val="20"/>
          </w:rPr>
          <w:t>21</w:t>
        </w:r>
        <w:r w:rsidRPr="0054311B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20002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2F50D10" w14:textId="1A3CC4CA" w:rsidR="0054311B" w:rsidRPr="00EF7AAE" w:rsidRDefault="00EF7AAE" w:rsidP="00EF7AAE">
        <w:pPr>
          <w:pStyle w:val="af"/>
          <w:jc w:val="center"/>
          <w:rPr>
            <w:sz w:val="20"/>
            <w:szCs w:val="20"/>
          </w:rPr>
        </w:pPr>
        <w:r w:rsidRPr="00EF7AAE">
          <w:rPr>
            <w:sz w:val="20"/>
            <w:szCs w:val="20"/>
          </w:rPr>
          <w:fldChar w:fldCharType="begin"/>
        </w:r>
        <w:r w:rsidRPr="00EF7AAE">
          <w:rPr>
            <w:sz w:val="20"/>
            <w:szCs w:val="20"/>
          </w:rPr>
          <w:instrText>PAGE   \* MERGEFORMAT</w:instrText>
        </w:r>
        <w:r w:rsidRPr="00EF7AAE">
          <w:rPr>
            <w:sz w:val="20"/>
            <w:szCs w:val="20"/>
          </w:rPr>
          <w:fldChar w:fldCharType="separate"/>
        </w:r>
        <w:r w:rsidR="00D66FA9">
          <w:rPr>
            <w:noProof/>
            <w:sz w:val="20"/>
            <w:szCs w:val="20"/>
          </w:rPr>
          <w:t>22</w:t>
        </w:r>
        <w:r w:rsidRPr="00EF7AA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7B5BC" w14:textId="77777777" w:rsidR="0054311B" w:rsidRPr="00C22ABB" w:rsidRDefault="0054311B" w:rsidP="00375624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6D44"/>
    <w:rsid w:val="00054AEC"/>
    <w:rsid w:val="00065BCF"/>
    <w:rsid w:val="0006728E"/>
    <w:rsid w:val="00082085"/>
    <w:rsid w:val="000B2FB4"/>
    <w:rsid w:val="000B65F8"/>
    <w:rsid w:val="000F0569"/>
    <w:rsid w:val="00123B3D"/>
    <w:rsid w:val="001418C0"/>
    <w:rsid w:val="001438BB"/>
    <w:rsid w:val="00171A84"/>
    <w:rsid w:val="00192257"/>
    <w:rsid w:val="001C2011"/>
    <w:rsid w:val="001C4D6B"/>
    <w:rsid w:val="001D0927"/>
    <w:rsid w:val="001E328E"/>
    <w:rsid w:val="00201088"/>
    <w:rsid w:val="00224BF8"/>
    <w:rsid w:val="002251BD"/>
    <w:rsid w:val="00233FF9"/>
    <w:rsid w:val="00242E5E"/>
    <w:rsid w:val="00270DAE"/>
    <w:rsid w:val="00285D4E"/>
    <w:rsid w:val="002A0CB3"/>
    <w:rsid w:val="002B10AF"/>
    <w:rsid w:val="002B48E8"/>
    <w:rsid w:val="002B49A0"/>
    <w:rsid w:val="002D5593"/>
    <w:rsid w:val="002D58EB"/>
    <w:rsid w:val="002E0A30"/>
    <w:rsid w:val="002F7936"/>
    <w:rsid w:val="00300D9B"/>
    <w:rsid w:val="00303E89"/>
    <w:rsid w:val="00306041"/>
    <w:rsid w:val="00313DAF"/>
    <w:rsid w:val="003447F7"/>
    <w:rsid w:val="00350B30"/>
    <w:rsid w:val="00375624"/>
    <w:rsid w:val="003A6578"/>
    <w:rsid w:val="003D6A0D"/>
    <w:rsid w:val="003F587E"/>
    <w:rsid w:val="004237B6"/>
    <w:rsid w:val="0043438A"/>
    <w:rsid w:val="00444783"/>
    <w:rsid w:val="00454F41"/>
    <w:rsid w:val="0047482C"/>
    <w:rsid w:val="004B51DD"/>
    <w:rsid w:val="004D53B5"/>
    <w:rsid w:val="004E2385"/>
    <w:rsid w:val="004F33B1"/>
    <w:rsid w:val="004F6241"/>
    <w:rsid w:val="0052787C"/>
    <w:rsid w:val="0054311B"/>
    <w:rsid w:val="00544806"/>
    <w:rsid w:val="005500E4"/>
    <w:rsid w:val="00564281"/>
    <w:rsid w:val="00595DAC"/>
    <w:rsid w:val="00600E38"/>
    <w:rsid w:val="006015ED"/>
    <w:rsid w:val="00625AA2"/>
    <w:rsid w:val="00635680"/>
    <w:rsid w:val="006429F8"/>
    <w:rsid w:val="0065731C"/>
    <w:rsid w:val="006A4796"/>
    <w:rsid w:val="006E2033"/>
    <w:rsid w:val="0070169A"/>
    <w:rsid w:val="007129B1"/>
    <w:rsid w:val="00725125"/>
    <w:rsid w:val="00747B75"/>
    <w:rsid w:val="00752C21"/>
    <w:rsid w:val="007872EF"/>
    <w:rsid w:val="007A4C52"/>
    <w:rsid w:val="007B456A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661E"/>
    <w:rsid w:val="0090064D"/>
    <w:rsid w:val="00932651"/>
    <w:rsid w:val="00952EC3"/>
    <w:rsid w:val="00970996"/>
    <w:rsid w:val="009720EB"/>
    <w:rsid w:val="0098458C"/>
    <w:rsid w:val="00993E30"/>
    <w:rsid w:val="009A5BD8"/>
    <w:rsid w:val="009C47D2"/>
    <w:rsid w:val="009C4BC3"/>
    <w:rsid w:val="009E1FF3"/>
    <w:rsid w:val="00A2606B"/>
    <w:rsid w:val="00A564E7"/>
    <w:rsid w:val="00A77D4F"/>
    <w:rsid w:val="00AE3A79"/>
    <w:rsid w:val="00AE6CEC"/>
    <w:rsid w:val="00B10666"/>
    <w:rsid w:val="00B141E0"/>
    <w:rsid w:val="00B22DDA"/>
    <w:rsid w:val="00B25576"/>
    <w:rsid w:val="00B44BE6"/>
    <w:rsid w:val="00B71C99"/>
    <w:rsid w:val="00B967E4"/>
    <w:rsid w:val="00BB1866"/>
    <w:rsid w:val="00BC37E6"/>
    <w:rsid w:val="00BE3451"/>
    <w:rsid w:val="00BF4FFE"/>
    <w:rsid w:val="00C27247"/>
    <w:rsid w:val="00C66484"/>
    <w:rsid w:val="00C67CFB"/>
    <w:rsid w:val="00C700C4"/>
    <w:rsid w:val="00C700F3"/>
    <w:rsid w:val="00CB2627"/>
    <w:rsid w:val="00CC367F"/>
    <w:rsid w:val="00CC36EA"/>
    <w:rsid w:val="00CD5609"/>
    <w:rsid w:val="00CD6AA7"/>
    <w:rsid w:val="00CF4B16"/>
    <w:rsid w:val="00CF6B89"/>
    <w:rsid w:val="00D010FF"/>
    <w:rsid w:val="00D13711"/>
    <w:rsid w:val="00D52DB6"/>
    <w:rsid w:val="00D5489C"/>
    <w:rsid w:val="00D66FA9"/>
    <w:rsid w:val="00DC4E03"/>
    <w:rsid w:val="00DF7BA1"/>
    <w:rsid w:val="00E275C8"/>
    <w:rsid w:val="00E30008"/>
    <w:rsid w:val="00E57CBF"/>
    <w:rsid w:val="00E63D9E"/>
    <w:rsid w:val="00EB3F68"/>
    <w:rsid w:val="00EB75CB"/>
    <w:rsid w:val="00EC17E6"/>
    <w:rsid w:val="00EC6177"/>
    <w:rsid w:val="00ED5C7C"/>
    <w:rsid w:val="00ED62A2"/>
    <w:rsid w:val="00ED680E"/>
    <w:rsid w:val="00EE539C"/>
    <w:rsid w:val="00EF7AAE"/>
    <w:rsid w:val="00F06198"/>
    <w:rsid w:val="00F075D8"/>
    <w:rsid w:val="00F15C70"/>
    <w:rsid w:val="00F44025"/>
    <w:rsid w:val="00F5080D"/>
    <w:rsid w:val="00F8542E"/>
    <w:rsid w:val="00FB426A"/>
    <w:rsid w:val="00FB5937"/>
    <w:rsid w:val="00FC2030"/>
    <w:rsid w:val="00FF178B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EEE6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57C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link w:val="a9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B25576"/>
    <w:rPr>
      <w:b/>
      <w:bCs/>
      <w:lang w:eastAsia="en-US"/>
    </w:rPr>
  </w:style>
  <w:style w:type="character" w:styleId="ab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CF4B16"/>
    <w:pPr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CF4B1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Body Text Indent"/>
    <w:basedOn w:val="a"/>
    <w:link w:val="ad"/>
    <w:rsid w:val="00CF4B16"/>
    <w:pPr>
      <w:spacing w:after="120"/>
      <w:ind w:left="283"/>
    </w:pPr>
    <w:rPr>
      <w:sz w:val="26"/>
      <w:szCs w:val="26"/>
      <w:lang w:val="x-none"/>
    </w:rPr>
  </w:style>
  <w:style w:type="character" w:customStyle="1" w:styleId="ad">
    <w:name w:val="Основной текст с отступом Знак"/>
    <w:basedOn w:val="a0"/>
    <w:link w:val="ac"/>
    <w:rsid w:val="00CF4B16"/>
    <w:rPr>
      <w:rFonts w:ascii="Times New Roman" w:eastAsia="Times New Roman" w:hAnsi="Times New Roman" w:cs="Times New Roman"/>
      <w:sz w:val="26"/>
      <w:szCs w:val="26"/>
      <w:lang w:val="x-none" w:eastAsia="ru-RU"/>
    </w:rPr>
  </w:style>
  <w:style w:type="paragraph" w:styleId="HTML">
    <w:name w:val="HTML Preformatted"/>
    <w:basedOn w:val="a"/>
    <w:link w:val="HTML0"/>
    <w:rsid w:val="00CF4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CF4B1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f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header"/>
    <w:basedOn w:val="a"/>
    <w:link w:val="ae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0">
    <w:name w:val="Верх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1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footer"/>
    <w:basedOn w:val="a"/>
    <w:link w:val="af0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1">
    <w:name w:val="Ниж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F4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4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aliases w:val="it_List1 Знак,Абзац списка литеральный Знак,асз.Списка Знак"/>
    <w:link w:val="a8"/>
    <w:uiPriority w:val="34"/>
    <w:rsid w:val="00CF4B16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CF4B16"/>
    <w:rPr>
      <w:rFonts w:ascii="Times New Roman" w:hAnsi="Times New Roman"/>
      <w:sz w:val="28"/>
    </w:rPr>
  </w:style>
  <w:style w:type="character" w:styleId="af2">
    <w:name w:val="Hyperlink"/>
    <w:uiPriority w:val="99"/>
    <w:unhideWhenUsed/>
    <w:rsid w:val="00CF4B16"/>
    <w:rPr>
      <w:color w:val="0000FF"/>
      <w:u w:val="single"/>
    </w:rPr>
  </w:style>
  <w:style w:type="character" w:styleId="af3">
    <w:name w:val="page number"/>
    <w:basedOn w:val="a0"/>
    <w:uiPriority w:val="99"/>
    <w:rsid w:val="00CF4B16"/>
  </w:style>
  <w:style w:type="character" w:customStyle="1" w:styleId="apple-converted-space">
    <w:name w:val="apple-converted-space"/>
    <w:basedOn w:val="a0"/>
    <w:rsid w:val="00CF4B16"/>
  </w:style>
  <w:style w:type="paragraph" w:styleId="af4">
    <w:name w:val="footnote text"/>
    <w:basedOn w:val="a"/>
    <w:link w:val="af5"/>
    <w:unhideWhenUsed/>
    <w:rsid w:val="00CF4B16"/>
    <w:rPr>
      <w:lang w:val="x-none" w:eastAsia="x-none"/>
    </w:rPr>
  </w:style>
  <w:style w:type="character" w:customStyle="1" w:styleId="af5">
    <w:name w:val="Текст сноски Знак"/>
    <w:basedOn w:val="a0"/>
    <w:link w:val="af4"/>
    <w:rsid w:val="00CF4B1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Normal (Web)"/>
    <w:basedOn w:val="a"/>
    <w:uiPriority w:val="99"/>
    <w:unhideWhenUsed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F4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7">
    <w:name w:val="annotation reference"/>
    <w:uiPriority w:val="99"/>
    <w:unhideWhenUsed/>
    <w:rsid w:val="00CF4B16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F4B16"/>
    <w:pPr>
      <w:spacing w:after="160"/>
    </w:pPr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sid w:val="00CF4B16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rsid w:val="00CF4B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CF4B1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-1961264350929957865gmail-consplusnormal">
    <w:name w:val="m_-1961264350929957865gmail-consplusnormal"/>
    <w:basedOn w:val="a"/>
    <w:qFormat/>
    <w:rsid w:val="00CF4B16"/>
    <w:pPr>
      <w:overflowPunct w:val="0"/>
      <w:spacing w:before="280" w:after="280"/>
    </w:pPr>
    <w:rPr>
      <w:color w:val="00000A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F4B16"/>
  </w:style>
  <w:style w:type="character" w:styleId="afc">
    <w:name w:val="FollowedHyperlink"/>
    <w:uiPriority w:val="99"/>
    <w:unhideWhenUsed/>
    <w:rsid w:val="00CF4B16"/>
    <w:rPr>
      <w:color w:val="800080"/>
      <w:u w:val="single"/>
    </w:rPr>
  </w:style>
  <w:style w:type="paragraph" w:customStyle="1" w:styleId="xl65">
    <w:name w:val="xl65"/>
    <w:basedOn w:val="a"/>
    <w:rsid w:val="00CF4B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CF4B16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CF4B1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F4B16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CF4B16"/>
    <w:pP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74">
    <w:name w:val="xl7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CF4B1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CF4B16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6">
    <w:name w:val="xl96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8">
    <w:name w:val="xl9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CF4B16"/>
    <w:pPr>
      <w:spacing w:before="100" w:beforeAutospacing="1" w:after="100" w:afterAutospacing="1"/>
      <w:jc w:val="right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CF4B1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CF4B16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CF4B16"/>
    <w:pP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CF4B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CF4B1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CF4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CF4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5">
    <w:name w:val="xl14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7">
    <w:name w:val="xl147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8">
    <w:name w:val="xl148"/>
    <w:basedOn w:val="a"/>
    <w:rsid w:val="00CF4B16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9">
    <w:name w:val="xl149"/>
    <w:basedOn w:val="a"/>
    <w:rsid w:val="00CF4B16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2">
    <w:name w:val="xl152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5">
    <w:name w:val="xl155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6">
    <w:name w:val="xl15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7">
    <w:name w:val="xl15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8">
    <w:name w:val="xl15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9">
    <w:name w:val="xl15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1">
    <w:name w:val="xl161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2">
    <w:name w:val="xl162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3">
    <w:name w:val="xl16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5">
    <w:name w:val="xl16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6">
    <w:name w:val="xl16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7">
    <w:name w:val="xl16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8">
    <w:name w:val="xl16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9">
    <w:name w:val="xl169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0">
    <w:name w:val="xl170"/>
    <w:basedOn w:val="a"/>
    <w:rsid w:val="00CF4B1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1">
    <w:name w:val="xl17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2">
    <w:name w:val="xl172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3">
    <w:name w:val="xl17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4">
    <w:name w:val="xl17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5">
    <w:name w:val="xl17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6">
    <w:name w:val="xl1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7">
    <w:name w:val="xl17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8">
    <w:name w:val="xl17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9">
    <w:name w:val="xl17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0">
    <w:name w:val="xl1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1">
    <w:name w:val="xl18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2">
    <w:name w:val="xl18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7">
    <w:name w:val="xl18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CF4B16"/>
    <w:pPr>
      <w:spacing w:before="100" w:beforeAutospacing="1" w:after="100" w:afterAutospacing="1"/>
      <w:textAlignment w:val="top"/>
    </w:pPr>
    <w:rPr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90">
    <w:name w:val="xl190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CF4B16"/>
    <w:pPr>
      <w:shd w:val="clear" w:color="000000" w:fill="D8E4BC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96">
    <w:name w:val="xl19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8">
    <w:name w:val="xl19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99">
    <w:name w:val="xl19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0">
    <w:name w:val="xl20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1">
    <w:name w:val="xl20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2">
    <w:name w:val="xl202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CF4B16"/>
  </w:style>
  <w:style w:type="table" w:customStyle="1" w:styleId="31">
    <w:name w:val="Сетка таблицы3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F4B16"/>
  </w:style>
  <w:style w:type="table" w:customStyle="1" w:styleId="111">
    <w:name w:val="Сетка таблицы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otnote reference"/>
    <w:unhideWhenUsed/>
    <w:rsid w:val="00CF4B16"/>
    <w:rPr>
      <w:vertAlign w:val="superscript"/>
    </w:rPr>
  </w:style>
  <w:style w:type="paragraph" w:styleId="afe">
    <w:name w:val="endnote text"/>
    <w:basedOn w:val="a"/>
    <w:link w:val="aff"/>
    <w:uiPriority w:val="99"/>
    <w:unhideWhenUsed/>
    <w:rsid w:val="00CF4B16"/>
  </w:style>
  <w:style w:type="character" w:customStyle="1" w:styleId="aff">
    <w:name w:val="Текст концевой сноски Знак"/>
    <w:basedOn w:val="a0"/>
    <w:link w:val="afe"/>
    <w:uiPriority w:val="99"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unhideWhenUsed/>
    <w:rsid w:val="00CF4B16"/>
    <w:rPr>
      <w:vertAlign w:val="superscript"/>
    </w:rPr>
  </w:style>
  <w:style w:type="table" w:customStyle="1" w:styleId="4">
    <w:name w:val="Сетка таблицы4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F4B16"/>
  </w:style>
  <w:style w:type="table" w:customStyle="1" w:styleId="6">
    <w:name w:val="Сетка таблицы6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F4B16"/>
  </w:style>
  <w:style w:type="table" w:customStyle="1" w:styleId="121">
    <w:name w:val="Сетка таблицы12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CF4B16"/>
  </w:style>
  <w:style w:type="table" w:customStyle="1" w:styleId="310">
    <w:name w:val="Сетка таблицы31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F4B16"/>
  </w:style>
  <w:style w:type="table" w:customStyle="1" w:styleId="1111">
    <w:name w:val="Сетка таблицы111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57C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23">
    <w:name w:val="Body Text Indent 2"/>
    <w:basedOn w:val="a"/>
    <w:link w:val="24"/>
    <w:rsid w:val="00E57CBF"/>
    <w:pPr>
      <w:ind w:firstLine="720"/>
      <w:jc w:val="both"/>
    </w:pPr>
    <w:rPr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57C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Абзац списка1"/>
    <w:basedOn w:val="a"/>
    <w:rsid w:val="00E57C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1">
    <w:name w:val="Subtitle"/>
    <w:basedOn w:val="a"/>
    <w:next w:val="a"/>
    <w:link w:val="aff2"/>
    <w:qFormat/>
    <w:rsid w:val="00E57C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0"/>
    <w:link w:val="aff1"/>
    <w:rsid w:val="00E57CB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E57C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Заголовок Знак1"/>
    <w:link w:val="aff4"/>
    <w:rsid w:val="00E57CB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xl63">
    <w:name w:val="xl63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ConsPlusCell">
    <w:name w:val="ConsPlusCell"/>
    <w:uiPriority w:val="99"/>
    <w:rsid w:val="00E57CBF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FontStyle23">
    <w:name w:val="Font Style23"/>
    <w:uiPriority w:val="99"/>
    <w:rsid w:val="00E57CBF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E57CBF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57CB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font7">
    <w:name w:val="font7"/>
    <w:basedOn w:val="a"/>
    <w:rsid w:val="00E57CBF"/>
    <w:pPr>
      <w:spacing w:before="100" w:beforeAutospacing="1" w:after="100" w:afterAutospacing="1"/>
    </w:pPr>
    <w:rPr>
      <w:color w:val="FF0000"/>
      <w:sz w:val="26"/>
      <w:szCs w:val="26"/>
    </w:rPr>
  </w:style>
  <w:style w:type="paragraph" w:styleId="aff4">
    <w:name w:val="Title"/>
    <w:basedOn w:val="a"/>
    <w:next w:val="a"/>
    <w:link w:val="14"/>
    <w:qFormat/>
    <w:rsid w:val="00E57CBF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5">
    <w:name w:val="Заголовок Знак"/>
    <w:basedOn w:val="a0"/>
    <w:uiPriority w:val="10"/>
    <w:rsid w:val="00E57CB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08602-3CE2-49EC-BAD3-E37543F4A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4577</Words>
  <Characters>26094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2023-11-14T07:24:00Z</cp:lastPrinted>
  <dcterms:created xsi:type="dcterms:W3CDTF">2023-11-15T04:17:00Z</dcterms:created>
  <dcterms:modified xsi:type="dcterms:W3CDTF">2023-11-23T09:16:00Z</dcterms:modified>
</cp:coreProperties>
</file>