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051" w:rsidRDefault="004D2051" w:rsidP="004D2051">
      <w:pPr>
        <w:pStyle w:val="a3"/>
      </w:pPr>
      <w:r>
        <w:br/>
      </w:r>
      <w:r>
        <w:rPr>
          <w:b/>
          <w:bCs/>
        </w:rPr>
        <w:t>23.03.2011</w:t>
      </w:r>
      <w:r>
        <w:br/>
        <w:t>Решение Думы города Когалыма от « 23 » марта 2011г. № 9 - ГД  “ О подтверждении решения Думы города Когалыма, принятого путём опроса в заочной форме “</w:t>
      </w:r>
      <w:r>
        <w:br/>
        <w:t>Не является нормативным правовым актом.</w:t>
      </w:r>
      <w:r>
        <w:br/>
        <w:t>Статус: Действует</w:t>
      </w:r>
      <w:r>
        <w:br/>
      </w:r>
      <w:r>
        <w:br/>
      </w:r>
      <w:r>
        <w:rPr>
          <w:b/>
          <w:bCs/>
        </w:rPr>
        <w:t>23.03.2011</w:t>
      </w:r>
      <w:r>
        <w:br/>
        <w:t>Решение Думы города Когалыма от « 23 » марта 2011г. № 8 - ГД  “ О председателе постоянной Комиссии по вопросам жилищно-коммунального хозяйства и жизнеобеспечения города “</w:t>
      </w:r>
      <w:r>
        <w:br/>
        <w:t>Не является нормативным правовым актом.</w:t>
      </w:r>
      <w:r>
        <w:br/>
        <w:t>Статус: Действует</w:t>
      </w:r>
      <w:r>
        <w:br/>
        <w:t>Примечание: Текст документа в печатном издании опубликован не был.</w:t>
      </w:r>
      <w:r>
        <w:br/>
      </w:r>
      <w:r>
        <w:br/>
      </w:r>
      <w:r>
        <w:rPr>
          <w:b/>
          <w:bCs/>
        </w:rPr>
        <w:t>23.03.2011</w:t>
      </w:r>
      <w:r>
        <w:t xml:space="preserve"> </w:t>
      </w:r>
    </w:p>
    <w:p w:rsidR="004D2051" w:rsidRDefault="004D2051" w:rsidP="004D2051">
      <w:pPr>
        <w:pStyle w:val="a3"/>
        <w:spacing w:after="240" w:afterAutospacing="0"/>
      </w:pPr>
      <w:r>
        <w:t xml:space="preserve">Решение Думы города Когалыма от </w:t>
      </w:r>
      <w:proofErr w:type="gramStart"/>
      <w:r>
        <w:t>« 23</w:t>
      </w:r>
      <w:proofErr w:type="gramEnd"/>
      <w:r>
        <w:t xml:space="preserve"> » марта 2011г. № 7 - ГД  “ О председателе постоянной Комиссии по социальной политике “ </w:t>
      </w:r>
      <w:r>
        <w:br/>
        <w:t>Не является нормативным правовым актом.</w:t>
      </w:r>
      <w:r>
        <w:br/>
        <w:t>Статус: Действует</w:t>
      </w:r>
      <w:r>
        <w:br/>
        <w:t>Примечание: Текст документа в печатном издании опубликован не был.</w:t>
      </w:r>
      <w:r>
        <w:br/>
      </w:r>
    </w:p>
    <w:p w:rsidR="004D2051" w:rsidRDefault="004D2051" w:rsidP="004D2051">
      <w:pPr>
        <w:pStyle w:val="a3"/>
      </w:pPr>
      <w:r>
        <w:rPr>
          <w:b/>
          <w:bCs/>
        </w:rPr>
        <w:t>23.03.2011</w:t>
      </w:r>
      <w:r>
        <w:t xml:space="preserve"> </w:t>
      </w:r>
    </w:p>
    <w:p w:rsidR="004D2051" w:rsidRDefault="004D2051" w:rsidP="004D2051">
      <w:pPr>
        <w:pStyle w:val="a3"/>
      </w:pPr>
      <w:r>
        <w:t xml:space="preserve">Решение Думы города Когалыма от </w:t>
      </w:r>
      <w:proofErr w:type="gramStart"/>
      <w:r>
        <w:t>« 23</w:t>
      </w:r>
      <w:proofErr w:type="gramEnd"/>
      <w:r>
        <w:t xml:space="preserve"> » марта 2011г. № 6 - ГД  “ О председателе постоянной Комиссии по бюджету “ </w:t>
      </w:r>
      <w:r>
        <w:br/>
        <w:t>Не является нормативным правовым актом.</w:t>
      </w:r>
      <w:r>
        <w:br/>
        <w:t>Статус: Действует</w:t>
      </w:r>
      <w:r>
        <w:br/>
        <w:t>Примечание: Текст документа в печатном издании опубликован не был.</w:t>
      </w:r>
    </w:p>
    <w:p w:rsidR="001D780F" w:rsidRDefault="001D780F">
      <w:bookmarkStart w:id="0" w:name="_GoBack"/>
      <w:bookmarkEnd w:id="0"/>
    </w:p>
    <w:sectPr w:rsidR="001D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04B"/>
    <w:rsid w:val="0008104B"/>
    <w:rsid w:val="001D780F"/>
    <w:rsid w:val="004D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69984-C941-42F4-879A-BADDDA7A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2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 Андрей Александрович</dc:creator>
  <cp:keywords/>
  <dc:description/>
  <cp:lastModifiedBy>Калугин Андрей Александрович</cp:lastModifiedBy>
  <cp:revision>3</cp:revision>
  <dcterms:created xsi:type="dcterms:W3CDTF">2015-11-17T06:28:00Z</dcterms:created>
  <dcterms:modified xsi:type="dcterms:W3CDTF">2015-11-17T06:29:00Z</dcterms:modified>
</cp:coreProperties>
</file>