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47"/>
        <w:gridCol w:w="599"/>
        <w:gridCol w:w="535"/>
        <w:gridCol w:w="3806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7F47D2" wp14:editId="40F2FE2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913FF0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 w:rsidR="00913FF0">
              <w:rPr>
                <w:color w:val="D9D9D9" w:themeColor="background1" w:themeShade="D9"/>
                <w:sz w:val="26"/>
                <w:szCs w:val="26"/>
              </w:rPr>
              <w:t>«___»</w:t>
            </w:r>
            <w:bookmarkEnd w:id="0"/>
            <w:r w:rsidR="00913FF0">
              <w:rPr>
                <w:color w:val="D9D9D9" w:themeColor="background1" w:themeShade="D9"/>
                <w:sz w:val="26"/>
                <w:szCs w:val="26"/>
              </w:rPr>
              <w:t>______________2024г.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913FF0" w:rsidRDefault="00EC6177" w:rsidP="00913FF0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r w:rsidR="00913FF0">
              <w:rPr>
                <w:color w:val="D9D9D9" w:themeColor="background1" w:themeShade="D9"/>
                <w:sz w:val="26"/>
                <w:szCs w:val="26"/>
              </w:rPr>
              <w:t>________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73ABB" w:rsidRDefault="00D73ABB" w:rsidP="00D73ABB">
      <w:pPr>
        <w:shd w:val="clear" w:color="auto" w:fill="FFFFFF"/>
        <w:ind w:right="-284"/>
        <w:jc w:val="both"/>
        <w:rPr>
          <w:sz w:val="26"/>
          <w:szCs w:val="26"/>
        </w:rPr>
      </w:pPr>
      <w:permStart w:id="45953430" w:edGrp="everyone"/>
      <w:r>
        <w:rPr>
          <w:sz w:val="26"/>
          <w:szCs w:val="26"/>
        </w:rPr>
        <w:t>О ежегодном отчёте главы города Когалыма</w:t>
      </w:r>
    </w:p>
    <w:p w:rsidR="00D73ABB" w:rsidRDefault="00D73ABB" w:rsidP="00D73ABB">
      <w:pPr>
        <w:shd w:val="clear" w:color="auto" w:fill="FFFFFF"/>
        <w:tabs>
          <w:tab w:val="left" w:pos="2552"/>
          <w:tab w:val="left" w:pos="7797"/>
        </w:tabs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о результатах его деятельности и деятельности</w:t>
      </w:r>
    </w:p>
    <w:p w:rsidR="00D73ABB" w:rsidRDefault="00D73ABB" w:rsidP="00D73ABB">
      <w:pPr>
        <w:shd w:val="clear" w:color="auto" w:fill="FFFFFF"/>
        <w:ind w:right="-284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Когалыма за 2023 год, </w:t>
      </w:r>
    </w:p>
    <w:p w:rsidR="00D73ABB" w:rsidRDefault="00D73ABB" w:rsidP="00D73ABB">
      <w:pPr>
        <w:shd w:val="clear" w:color="auto" w:fill="FFFFFF"/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том числе о решении вопросов, поставленных </w:t>
      </w:r>
    </w:p>
    <w:p w:rsidR="00D73ABB" w:rsidRDefault="00D73ABB" w:rsidP="00D73ABB">
      <w:pPr>
        <w:shd w:val="clear" w:color="auto" w:fill="FFFFFF"/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Думой города Когалыма </w:t>
      </w:r>
    </w:p>
    <w:p w:rsidR="00D73ABB" w:rsidRDefault="00D73ABB" w:rsidP="00D73ABB">
      <w:pPr>
        <w:shd w:val="clear" w:color="auto" w:fill="FFFFFF"/>
        <w:ind w:right="-284" w:firstLine="701"/>
        <w:jc w:val="both"/>
        <w:rPr>
          <w:sz w:val="26"/>
          <w:szCs w:val="26"/>
        </w:rPr>
      </w:pP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частью 11.1 статьи 35, частью 5.1 статьи 36 Федерального закона от 06.10.2003 №131-ФЗ «Об общих принципах организации местного самоуправления в Российской Федерации», статьями 6, 6.1, 19, 24 Устава города Когалыма, решением Думы города Когалыма от 23.12.2015 №632-ГД «О Порядке представления ежегодного отчёта главы города Когалыма о результатах его деятельности и деятельности Администрации города Когалыма, в том числе о решении вопросов, поставленных Думой города Когалыма», Дума города Когалыма РЕШИЛА:</w:t>
      </w: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ежегодный отчет главы города Когалыма о результатах его деятельности и деятельности Администрации города Когалыма за 2023 год, в том числе о решении вопросов, поставленных Думой города Когалыма,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решению. </w:t>
      </w: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деятельность главы города Когалыма за 2023 год удовлетворительной.</w:t>
      </w: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73ABB" w:rsidRDefault="00D73ABB" w:rsidP="00D73AB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9351A" w:rsidRPr="0009351A">
        <w:rPr>
          <w:sz w:val="26"/>
          <w:szCs w:val="26"/>
        </w:rPr>
        <w:t>Опубликовать настоящее решение и приложение к нему в газете «Когалымский вестник» и сетевом издании «Когалымский вестник»: KOGVESTI.RU.</w:t>
      </w:r>
    </w:p>
    <w:permEnd w:id="45953430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1156793556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1A3A4F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1" w:name="SIGNERSTAMP1"/>
            <w:permEnd w:id="1156793556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Start w:id="2" w:name="_GoBack"/>
            <w:bookmarkEnd w:id="1"/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1096241185" w:edGrp="everyone" w:colFirst="2" w:colLast="2"/>
            <w:permStart w:id="95320585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812C49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  <w:permEnd w:id="1096241185"/>
      <w:permEnd w:id="95320585"/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913FF0">
      <w:pgSz w:w="11906" w:h="16838"/>
      <w:pgMar w:top="993" w:right="567" w:bottom="568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9351A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217B6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3FF0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73ABB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D1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AB6845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C6AB-B988-4846-A75F-4EB686CF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2024-01-17T07:01:00Z</dcterms:created>
  <dcterms:modified xsi:type="dcterms:W3CDTF">2024-01-24T05:31:00Z</dcterms:modified>
</cp:coreProperties>
</file>