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7" w:rsidRPr="00D255F3" w:rsidRDefault="00D653D7" w:rsidP="00D2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53D7">
        <w:rPr>
          <w:rFonts w:ascii="Times New Roman" w:eastAsia="Calibri" w:hAnsi="Times New Roman" w:cs="Times New Roman"/>
          <w:noProof/>
          <w:sz w:val="26"/>
          <w:szCs w:val="24"/>
        </w:rPr>
        <w:drawing>
          <wp:anchor distT="36830" distB="36830" distL="6400800" distR="6400800" simplePos="0" relativeHeight="251659264" behindDoc="0" locked="0" layoutInCell="1" allowOverlap="1" wp14:anchorId="1991CC8B" wp14:editId="0960B2BD">
            <wp:simplePos x="0" y="0"/>
            <wp:positionH relativeFrom="margin">
              <wp:posOffset>2403475</wp:posOffset>
            </wp:positionH>
            <wp:positionV relativeFrom="paragraph">
              <wp:posOffset>-238125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5F3" w:rsidRDefault="00D255F3" w:rsidP="00D653D7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</w:rPr>
      </w:pPr>
    </w:p>
    <w:p w:rsidR="00D653D7" w:rsidRPr="00D653D7" w:rsidRDefault="00D653D7" w:rsidP="00D653D7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</w:rPr>
      </w:pPr>
      <w:r w:rsidRPr="00D653D7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D653D7" w:rsidRPr="00D653D7" w:rsidRDefault="00D653D7" w:rsidP="00D653D7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</w:rPr>
      </w:pPr>
      <w:r w:rsidRPr="00D653D7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D653D7" w:rsidRPr="00D653D7" w:rsidRDefault="00D653D7" w:rsidP="00D653D7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  <w:r w:rsidRPr="00D653D7"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D653D7" w:rsidRPr="00D653D7" w:rsidRDefault="00D653D7" w:rsidP="00D653D7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</w:rPr>
      </w:pPr>
    </w:p>
    <w:p w:rsidR="00D653D7" w:rsidRPr="00D653D7" w:rsidRDefault="00D653D7" w:rsidP="00D653D7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</w:rPr>
      </w:pPr>
    </w:p>
    <w:p w:rsidR="00D653D7" w:rsidRPr="00D653D7" w:rsidRDefault="00D653D7" w:rsidP="00D255F3">
      <w:pPr>
        <w:tabs>
          <w:tab w:val="center" w:pos="4393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</w:rPr>
      </w:pPr>
      <w:r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От «</w:t>
      </w:r>
      <w:r w:rsidR="00D255F3"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22</w:t>
      </w:r>
      <w:r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»</w:t>
      </w:r>
      <w:r w:rsidR="00D255F3"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 xml:space="preserve"> июня </w:t>
      </w:r>
      <w:r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20</w:t>
      </w:r>
      <w:r w:rsidR="00D255F3"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 xml:space="preserve">16 </w:t>
      </w:r>
      <w:r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г.</w:t>
      </w:r>
      <w:r w:rsidR="00D255F3">
        <w:rPr>
          <w:rFonts w:ascii="Times New Roman" w:eastAsia="Times New Roman" w:hAnsi="Times New Roman" w:cs="Times New Roman"/>
          <w:color w:val="3366FF"/>
          <w:sz w:val="26"/>
          <w:szCs w:val="26"/>
        </w:rPr>
        <w:tab/>
      </w:r>
      <w:r w:rsidR="00D255F3">
        <w:rPr>
          <w:rFonts w:ascii="Times New Roman" w:eastAsia="Times New Roman" w:hAnsi="Times New Roman" w:cs="Times New Roman"/>
          <w:color w:val="3366FF"/>
          <w:sz w:val="26"/>
          <w:szCs w:val="26"/>
        </w:rPr>
        <w:tab/>
      </w:r>
      <w:r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№</w:t>
      </w:r>
      <w:r w:rsidR="00D255F3" w:rsidRPr="00D255F3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</w:rPr>
        <w:t>690-ГД</w:t>
      </w:r>
    </w:p>
    <w:p w:rsidR="00650A47" w:rsidRDefault="00650A47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3079" w:rsidRDefault="00F03079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E77AAD" w:rsidP="00AC3B07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Порядке </w:t>
      </w:r>
      <w:r w:rsidR="00AC3B07" w:rsidRPr="00AC3B07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</w:t>
      </w:r>
      <w:proofErr w:type="gramStart"/>
      <w:r w:rsidR="00AC3B07" w:rsidRPr="00AC3B07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="00AC3B07" w:rsidRPr="00AC3B0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</w:t>
      </w:r>
    </w:p>
    <w:p w:rsidR="006F05B4" w:rsidRDefault="006F05B4" w:rsidP="00AC3B07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6D33" w:rsidRDefault="00CB6D33" w:rsidP="00AC3B07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3A5AB8" w:rsidRPr="0077652B" w:rsidRDefault="003A5AB8" w:rsidP="007765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5A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7652B">
        <w:rPr>
          <w:rFonts w:ascii="Times New Roman" w:hAnsi="Times New Roman" w:cs="Times New Roman"/>
          <w:sz w:val="26"/>
          <w:szCs w:val="26"/>
        </w:rPr>
        <w:t xml:space="preserve">с </w:t>
      </w:r>
      <w:hyperlink r:id="rId8" w:history="1">
        <w:r w:rsidR="0077652B" w:rsidRPr="0077652B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</w:t>
        </w:r>
        <w:r w:rsidR="0077652B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ом</w:t>
        </w:r>
        <w:r w:rsidR="0077652B" w:rsidRPr="0077652B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 9 части 10 статьи 35</w:t>
        </w:r>
      </w:hyperlink>
      <w:r w:rsidR="0077652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A5AB8">
        <w:rPr>
          <w:rFonts w:ascii="Times New Roman" w:hAnsi="Times New Roman" w:cs="Times New Roman"/>
          <w:sz w:val="26"/>
          <w:szCs w:val="26"/>
        </w:rPr>
        <w:t>Федеральн</w:t>
      </w:r>
      <w:r w:rsidR="00FA3EC4">
        <w:rPr>
          <w:rFonts w:ascii="Times New Roman" w:hAnsi="Times New Roman" w:cs="Times New Roman"/>
          <w:sz w:val="26"/>
          <w:szCs w:val="26"/>
        </w:rPr>
        <w:t>ого</w:t>
      </w:r>
      <w:r w:rsidRPr="003A5AB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A5AB8">
          <w:rPr>
            <w:rFonts w:ascii="Times New Roman" w:hAnsi="Times New Roman" w:cs="Times New Roman"/>
            <w:sz w:val="26"/>
            <w:szCs w:val="26"/>
          </w:rPr>
          <w:t>закон</w:t>
        </w:r>
        <w:r w:rsidR="00FA3EC4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3A5AB8">
        <w:rPr>
          <w:rFonts w:ascii="Times New Roman" w:hAnsi="Times New Roman" w:cs="Times New Roman"/>
          <w:sz w:val="26"/>
          <w:szCs w:val="26"/>
        </w:rPr>
        <w:t xml:space="preserve"> от </w:t>
      </w:r>
      <w:r w:rsidR="00FA3EC4">
        <w:rPr>
          <w:rFonts w:ascii="Times New Roman" w:hAnsi="Times New Roman" w:cs="Times New Roman"/>
          <w:sz w:val="26"/>
          <w:szCs w:val="26"/>
        </w:rPr>
        <w:t>0</w:t>
      </w:r>
      <w:r w:rsidRPr="003A5AB8">
        <w:rPr>
          <w:rFonts w:ascii="Times New Roman" w:hAnsi="Times New Roman" w:cs="Times New Roman"/>
          <w:sz w:val="26"/>
          <w:szCs w:val="26"/>
        </w:rPr>
        <w:t>6</w:t>
      </w:r>
      <w:r w:rsidR="00FA3EC4">
        <w:rPr>
          <w:rFonts w:ascii="Times New Roman" w:hAnsi="Times New Roman" w:cs="Times New Roman"/>
          <w:sz w:val="26"/>
          <w:szCs w:val="26"/>
        </w:rPr>
        <w:t>.10.</w:t>
      </w:r>
      <w:r w:rsidRPr="003A5AB8">
        <w:rPr>
          <w:rFonts w:ascii="Times New Roman" w:hAnsi="Times New Roman" w:cs="Times New Roman"/>
          <w:sz w:val="26"/>
          <w:szCs w:val="26"/>
        </w:rPr>
        <w:t>2003</w:t>
      </w:r>
      <w:r w:rsidR="00FA3EC4">
        <w:rPr>
          <w:rFonts w:ascii="Times New Roman" w:hAnsi="Times New Roman" w:cs="Times New Roman"/>
          <w:sz w:val="26"/>
          <w:szCs w:val="26"/>
        </w:rPr>
        <w:t xml:space="preserve"> №</w:t>
      </w:r>
      <w:r w:rsidRPr="003A5AB8">
        <w:rPr>
          <w:rFonts w:ascii="Times New Roman" w:hAnsi="Times New Roman" w:cs="Times New Roman"/>
          <w:sz w:val="26"/>
          <w:szCs w:val="26"/>
        </w:rPr>
        <w:t xml:space="preserve">131-ФЗ </w:t>
      </w:r>
      <w:r w:rsidR="00FA3EC4">
        <w:rPr>
          <w:rFonts w:ascii="Times New Roman" w:hAnsi="Times New Roman" w:cs="Times New Roman"/>
          <w:sz w:val="26"/>
          <w:szCs w:val="26"/>
        </w:rPr>
        <w:t>«</w:t>
      </w:r>
      <w:r w:rsidRPr="003A5AB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A3EC4">
        <w:rPr>
          <w:rFonts w:ascii="Times New Roman" w:hAnsi="Times New Roman" w:cs="Times New Roman"/>
          <w:sz w:val="26"/>
          <w:szCs w:val="26"/>
        </w:rPr>
        <w:t>»</w:t>
      </w:r>
      <w:r w:rsidRPr="003A5AB8">
        <w:rPr>
          <w:rFonts w:ascii="Times New Roman" w:hAnsi="Times New Roman" w:cs="Times New Roman"/>
          <w:sz w:val="26"/>
          <w:szCs w:val="26"/>
        </w:rPr>
        <w:t xml:space="preserve">,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Уставом города Когалыма</w:t>
      </w:r>
      <w:r w:rsidRPr="003A5A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A5AB8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3A5AB8">
        <w:rPr>
          <w:rFonts w:ascii="Times New Roman" w:hAnsi="Times New Roman" w:cs="Times New Roman"/>
          <w:sz w:val="26"/>
          <w:szCs w:val="26"/>
        </w:rPr>
        <w:t xml:space="preserve"> Думы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  <w:r w:rsidRPr="003A5AB8">
        <w:rPr>
          <w:rFonts w:ascii="Times New Roman" w:hAnsi="Times New Roman" w:cs="Times New Roman"/>
          <w:sz w:val="26"/>
          <w:szCs w:val="26"/>
        </w:rPr>
        <w:t xml:space="preserve">, Дума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  <w:r w:rsidR="00FA3EC4" w:rsidRPr="003A5AB8">
        <w:rPr>
          <w:rFonts w:ascii="Times New Roman" w:hAnsi="Times New Roman" w:cs="Times New Roman"/>
          <w:sz w:val="26"/>
          <w:szCs w:val="26"/>
        </w:rPr>
        <w:t xml:space="preserve"> РЕШИЛА</w:t>
      </w:r>
      <w:r w:rsidRPr="003A5AB8">
        <w:rPr>
          <w:rFonts w:ascii="Times New Roman" w:hAnsi="Times New Roman" w:cs="Times New Roman"/>
          <w:sz w:val="26"/>
          <w:szCs w:val="26"/>
        </w:rPr>
        <w:t>:</w:t>
      </w:r>
    </w:p>
    <w:p w:rsidR="00AC3B07" w:rsidRPr="003A5AB8" w:rsidRDefault="00AC3B07" w:rsidP="00FA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AB8" w:rsidRDefault="003A5AB8" w:rsidP="00FA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B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11" w:history="1">
        <w:r w:rsidRPr="003A5AB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3A5AB8">
        <w:rPr>
          <w:rFonts w:ascii="Times New Roman" w:hAnsi="Times New Roman" w:cs="Times New Roman"/>
          <w:sz w:val="26"/>
          <w:szCs w:val="26"/>
        </w:rPr>
        <w:t xml:space="preserve"> осуществления </w:t>
      </w:r>
      <w:proofErr w:type="gramStart"/>
      <w:r w:rsidRPr="003A5AB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A5AB8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</w:t>
      </w:r>
      <w:r>
        <w:rPr>
          <w:rFonts w:ascii="Times New Roman" w:hAnsi="Times New Roman" w:cs="Times New Roman"/>
          <w:sz w:val="26"/>
          <w:szCs w:val="26"/>
        </w:rPr>
        <w:t>в местного значения</w:t>
      </w:r>
      <w:r w:rsidRPr="003A5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решению</w:t>
      </w:r>
      <w:r w:rsidRPr="003A5AB8">
        <w:rPr>
          <w:rFonts w:ascii="Times New Roman" w:hAnsi="Times New Roman" w:cs="Times New Roman"/>
          <w:sz w:val="26"/>
          <w:szCs w:val="26"/>
        </w:rPr>
        <w:t>.</w:t>
      </w:r>
    </w:p>
    <w:p w:rsidR="00AC3B07" w:rsidRPr="003A5AB8" w:rsidRDefault="00AC3B07" w:rsidP="00FA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AB8" w:rsidRPr="003A5AB8" w:rsidRDefault="003A5AB8" w:rsidP="00FA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AB8">
        <w:rPr>
          <w:rFonts w:ascii="Times New Roman" w:hAnsi="Times New Roman" w:cs="Times New Roman"/>
          <w:sz w:val="26"/>
          <w:szCs w:val="26"/>
        </w:rPr>
        <w:t xml:space="preserve">2. </w:t>
      </w:r>
      <w:r w:rsidRPr="00773A3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Pr="00773A35">
        <w:rPr>
          <w:rFonts w:ascii="Times New Roman" w:hAnsi="Times New Roman" w:cs="Times New Roman"/>
          <w:sz w:val="26"/>
          <w:szCs w:val="26"/>
        </w:rPr>
        <w:t>в газете «Когалымский вестник»</w:t>
      </w:r>
      <w:r w:rsidRPr="003A5AB8">
        <w:rPr>
          <w:rFonts w:ascii="Times New Roman" w:hAnsi="Times New Roman" w:cs="Times New Roman"/>
          <w:sz w:val="26"/>
          <w:szCs w:val="26"/>
        </w:rPr>
        <w:t>.</w:t>
      </w:r>
    </w:p>
    <w:p w:rsidR="003A5AB8" w:rsidRDefault="003A5AB8" w:rsidP="00C64433">
      <w:pPr>
        <w:spacing w:after="0" w:line="240" w:lineRule="auto"/>
        <w:ind w:right="-18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618C9" w:rsidRPr="00773A35" w:rsidRDefault="00E618C9" w:rsidP="00AC3B07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8C9" w:rsidRPr="00773A35" w:rsidRDefault="00E618C9" w:rsidP="0048291C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536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E618C9" w:rsidRPr="0010241E" w:rsidTr="00ED471E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E618C9" w:rsidRPr="0010241E" w:rsidTr="00ED471E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E618C9" w:rsidRPr="0010241E" w:rsidTr="00ED471E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257AC9" w:rsidRDefault="00257A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257AC9" w:rsidRDefault="00257A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257AC9" w:rsidRDefault="00257AC9" w:rsidP="00D653D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C64433" w:rsidRDefault="004D4757" w:rsidP="00D255F3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64433" w:rsidRPr="00163073">
        <w:rPr>
          <w:rFonts w:ascii="Times New Roman" w:hAnsi="Times New Roman" w:cs="Times New Roman"/>
          <w:sz w:val="26"/>
          <w:szCs w:val="26"/>
        </w:rPr>
        <w:t>риложение</w:t>
      </w:r>
      <w:r w:rsidR="00C64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D255F3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163073"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D255F3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C64433" w:rsidRPr="00163073" w:rsidRDefault="00C64433" w:rsidP="00D255F3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134B1">
        <w:rPr>
          <w:rFonts w:ascii="Times New Roman" w:hAnsi="Times New Roman" w:cs="Times New Roman"/>
          <w:sz w:val="26"/>
          <w:szCs w:val="26"/>
        </w:rPr>
        <w:t xml:space="preserve"> </w:t>
      </w:r>
      <w:r w:rsidR="00D255F3">
        <w:rPr>
          <w:rFonts w:ascii="Times New Roman" w:hAnsi="Times New Roman" w:cs="Times New Roman"/>
          <w:sz w:val="26"/>
          <w:szCs w:val="26"/>
        </w:rPr>
        <w:t>22.06.2016</w:t>
      </w:r>
      <w:r w:rsidR="00E6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618C9">
        <w:rPr>
          <w:rFonts w:ascii="Times New Roman" w:hAnsi="Times New Roman" w:cs="Times New Roman"/>
          <w:sz w:val="26"/>
          <w:szCs w:val="26"/>
        </w:rPr>
        <w:t xml:space="preserve"> </w:t>
      </w:r>
      <w:r w:rsidR="00D255F3">
        <w:rPr>
          <w:rFonts w:ascii="Times New Roman" w:hAnsi="Times New Roman" w:cs="Times New Roman"/>
          <w:sz w:val="26"/>
          <w:szCs w:val="26"/>
        </w:rPr>
        <w:t>690-ГД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C6443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D255F3" w:rsidRPr="00163073" w:rsidRDefault="00D255F3" w:rsidP="00C6443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C64433" w:rsidRDefault="00C64433" w:rsidP="00C64433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4433" w:rsidRDefault="00C64433" w:rsidP="00C64433">
      <w:pPr>
        <w:spacing w:after="0" w:line="240" w:lineRule="auto"/>
        <w:ind w:right="-1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D33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C64433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C3B07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</w:t>
      </w:r>
      <w:proofErr w:type="gramStart"/>
      <w:r w:rsidRPr="00AC3B07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AC3B0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</w:t>
      </w:r>
    </w:p>
    <w:p w:rsid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Статья 1. Общие положения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C3B07">
        <w:rPr>
          <w:rFonts w:ascii="Times New Roman" w:hAnsi="Times New Roman" w:cs="Times New Roman"/>
          <w:sz w:val="26"/>
          <w:szCs w:val="26"/>
        </w:rPr>
        <w:t xml:space="preserve">Настоящий Порядок осуществления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(далее - Порядок) разработан в соответствии с Федеральным законом </w:t>
      </w:r>
      <w:r w:rsidR="001953AA">
        <w:rPr>
          <w:rFonts w:ascii="Times New Roman" w:hAnsi="Times New Roman" w:cs="Times New Roman"/>
          <w:sz w:val="26"/>
          <w:szCs w:val="26"/>
        </w:rPr>
        <w:t>0</w:t>
      </w:r>
      <w:r w:rsidR="001953AA" w:rsidRPr="003A5AB8">
        <w:rPr>
          <w:rFonts w:ascii="Times New Roman" w:hAnsi="Times New Roman" w:cs="Times New Roman"/>
          <w:sz w:val="26"/>
          <w:szCs w:val="26"/>
        </w:rPr>
        <w:t>6</w:t>
      </w:r>
      <w:r w:rsidR="001953AA">
        <w:rPr>
          <w:rFonts w:ascii="Times New Roman" w:hAnsi="Times New Roman" w:cs="Times New Roman"/>
          <w:sz w:val="26"/>
          <w:szCs w:val="26"/>
        </w:rPr>
        <w:t>.10.</w:t>
      </w:r>
      <w:r w:rsidR="001953AA" w:rsidRPr="003A5AB8">
        <w:rPr>
          <w:rFonts w:ascii="Times New Roman" w:hAnsi="Times New Roman" w:cs="Times New Roman"/>
          <w:sz w:val="26"/>
          <w:szCs w:val="26"/>
        </w:rPr>
        <w:t>2003</w:t>
      </w:r>
      <w:r w:rsidR="001953AA">
        <w:rPr>
          <w:rFonts w:ascii="Times New Roman" w:hAnsi="Times New Roman" w:cs="Times New Roman"/>
          <w:sz w:val="26"/>
          <w:szCs w:val="26"/>
        </w:rPr>
        <w:t xml:space="preserve"> №</w:t>
      </w:r>
      <w:r w:rsidR="001953AA" w:rsidRPr="003A5AB8">
        <w:rPr>
          <w:rFonts w:ascii="Times New Roman" w:hAnsi="Times New Roman" w:cs="Times New Roman"/>
          <w:sz w:val="26"/>
          <w:szCs w:val="26"/>
        </w:rPr>
        <w:t xml:space="preserve">131-ФЗ </w:t>
      </w:r>
      <w:r w:rsidR="001953AA">
        <w:rPr>
          <w:rFonts w:ascii="Times New Roman" w:hAnsi="Times New Roman" w:cs="Times New Roman"/>
          <w:sz w:val="26"/>
          <w:szCs w:val="26"/>
        </w:rPr>
        <w:t>«</w:t>
      </w:r>
      <w:r w:rsidR="001953AA" w:rsidRPr="003A5AB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953AA">
        <w:rPr>
          <w:rFonts w:ascii="Times New Roman" w:hAnsi="Times New Roman" w:cs="Times New Roman"/>
          <w:sz w:val="26"/>
          <w:szCs w:val="26"/>
        </w:rPr>
        <w:t>»</w:t>
      </w:r>
      <w:r w:rsidR="001953AA" w:rsidRPr="003A5AB8">
        <w:rPr>
          <w:rFonts w:ascii="Times New Roman" w:hAnsi="Times New Roman" w:cs="Times New Roman"/>
          <w:sz w:val="26"/>
          <w:szCs w:val="26"/>
        </w:rPr>
        <w:t xml:space="preserve">, </w:t>
      </w:r>
      <w:r w:rsidR="001953AA">
        <w:rPr>
          <w:rFonts w:ascii="Times New Roman" w:eastAsia="Times New Roman" w:hAnsi="Times New Roman" w:cs="Times New Roman"/>
          <w:sz w:val="26"/>
          <w:szCs w:val="26"/>
        </w:rPr>
        <w:t>Уставом города Когалыма</w:t>
      </w:r>
      <w:r w:rsidR="001953AA" w:rsidRPr="003A5AB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1953AA" w:rsidRPr="003A5AB8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="001953AA" w:rsidRPr="003A5AB8">
        <w:rPr>
          <w:rFonts w:ascii="Times New Roman" w:hAnsi="Times New Roman" w:cs="Times New Roman"/>
          <w:sz w:val="26"/>
          <w:szCs w:val="26"/>
        </w:rPr>
        <w:t xml:space="preserve"> Думы </w:t>
      </w:r>
      <w:r w:rsidR="001953AA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  <w:r w:rsidRPr="00AC3B07">
        <w:rPr>
          <w:rFonts w:ascii="Times New Roman" w:hAnsi="Times New Roman" w:cs="Times New Roman"/>
          <w:sz w:val="26"/>
          <w:szCs w:val="26"/>
        </w:rPr>
        <w:t xml:space="preserve">, иными </w:t>
      </w:r>
      <w:r w:rsidR="001953AA">
        <w:rPr>
          <w:rFonts w:ascii="Times New Roman" w:hAnsi="Times New Roman" w:cs="Times New Roman"/>
          <w:sz w:val="26"/>
          <w:szCs w:val="26"/>
        </w:rPr>
        <w:t>нормативными</w:t>
      </w:r>
      <w:r w:rsidRPr="00AC3B07">
        <w:rPr>
          <w:rFonts w:ascii="Times New Roman" w:hAnsi="Times New Roman" w:cs="Times New Roman"/>
          <w:sz w:val="26"/>
          <w:szCs w:val="26"/>
        </w:rPr>
        <w:t xml:space="preserve"> правовыми актами </w:t>
      </w:r>
      <w:r w:rsidR="001953AA" w:rsidRPr="003A5AB8">
        <w:rPr>
          <w:rFonts w:ascii="Times New Roman" w:hAnsi="Times New Roman" w:cs="Times New Roman"/>
          <w:sz w:val="26"/>
          <w:szCs w:val="26"/>
        </w:rPr>
        <w:t xml:space="preserve">Думы </w:t>
      </w:r>
      <w:r w:rsidR="001953AA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  <w:r w:rsidR="00045B42">
        <w:rPr>
          <w:rFonts w:ascii="Times New Roman" w:eastAsia="Times New Roman" w:hAnsi="Times New Roman" w:cs="Times New Roman"/>
          <w:sz w:val="26"/>
          <w:szCs w:val="26"/>
        </w:rPr>
        <w:t xml:space="preserve"> (далее – Дума города)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A1523E" w:rsidRPr="00A152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523E" w:rsidRPr="00A1523E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</w:t>
      </w:r>
      <w:r w:rsidR="00A1523E" w:rsidRPr="00C47424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A1523E"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="00A1523E">
        <w:rPr>
          <w:rFonts w:ascii="Times New Roman" w:hAnsi="Times New Roman" w:cs="Times New Roman"/>
          <w:sz w:val="26"/>
          <w:szCs w:val="26"/>
        </w:rPr>
        <w:t xml:space="preserve"> </w:t>
      </w:r>
      <w:r w:rsidR="00A1523E" w:rsidRPr="00A1523E">
        <w:rPr>
          <w:rFonts w:ascii="Times New Roman" w:hAnsi="Times New Roman" w:cs="Times New Roman"/>
          <w:sz w:val="26"/>
          <w:szCs w:val="26"/>
        </w:rPr>
        <w:t xml:space="preserve">полномочий по решению вопросов местного значения осуществляется Думой </w:t>
      </w:r>
      <w:r w:rsidR="00A1523E">
        <w:rPr>
          <w:rFonts w:ascii="Times New Roman" w:hAnsi="Times New Roman" w:cs="Times New Roman"/>
          <w:sz w:val="26"/>
          <w:szCs w:val="26"/>
        </w:rPr>
        <w:t>города</w:t>
      </w:r>
      <w:r w:rsidR="00A1523E" w:rsidRPr="00A1523E">
        <w:rPr>
          <w:rFonts w:ascii="Times New Roman" w:hAnsi="Times New Roman" w:cs="Times New Roman"/>
          <w:sz w:val="26"/>
          <w:szCs w:val="26"/>
        </w:rPr>
        <w:t>.</w:t>
      </w:r>
    </w:p>
    <w:p w:rsidR="00FE2147" w:rsidRPr="00FE2147" w:rsidRDefault="0077652B" w:rsidP="00FE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E2147" w:rsidRPr="00FE2147">
        <w:rPr>
          <w:rFonts w:ascii="Times New Roman" w:hAnsi="Times New Roman" w:cs="Times New Roman"/>
          <w:sz w:val="26"/>
          <w:szCs w:val="26"/>
        </w:rPr>
        <w:t>. Принципы проведения контрольных мероприятий:</w:t>
      </w:r>
    </w:p>
    <w:p w:rsidR="00FE2147" w:rsidRPr="00FE2147" w:rsidRDefault="00FE2147" w:rsidP="00FE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147">
        <w:rPr>
          <w:rFonts w:ascii="Times New Roman" w:hAnsi="Times New Roman" w:cs="Times New Roman"/>
          <w:sz w:val="26"/>
          <w:szCs w:val="26"/>
        </w:rPr>
        <w:t>1) законность;</w:t>
      </w:r>
    </w:p>
    <w:p w:rsidR="00FE2147" w:rsidRPr="00FE2147" w:rsidRDefault="00FE2147" w:rsidP="00FE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147">
        <w:rPr>
          <w:rFonts w:ascii="Times New Roman" w:hAnsi="Times New Roman" w:cs="Times New Roman"/>
          <w:sz w:val="26"/>
          <w:szCs w:val="26"/>
        </w:rPr>
        <w:t>2) коллегиальность;</w:t>
      </w:r>
    </w:p>
    <w:p w:rsidR="00FE2147" w:rsidRDefault="00FE2147" w:rsidP="00FE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2147">
        <w:rPr>
          <w:rFonts w:ascii="Times New Roman" w:hAnsi="Times New Roman" w:cs="Times New Roman"/>
          <w:sz w:val="26"/>
          <w:szCs w:val="26"/>
        </w:rPr>
        <w:t>3) уважение прав, свобод и законных интересов граждан и лиц, в отноше</w:t>
      </w:r>
      <w:r>
        <w:rPr>
          <w:rFonts w:ascii="Times New Roman" w:hAnsi="Times New Roman" w:cs="Times New Roman"/>
          <w:sz w:val="26"/>
          <w:szCs w:val="26"/>
        </w:rPr>
        <w:t>нии которых провод</w:t>
      </w:r>
      <w:r w:rsidR="00842E3F">
        <w:rPr>
          <w:rFonts w:ascii="Times New Roman" w:hAnsi="Times New Roman" w:cs="Times New Roman"/>
          <w:sz w:val="26"/>
          <w:szCs w:val="26"/>
        </w:rPr>
        <w:t>ятся контрольные мероприятия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2147" w:rsidRPr="00FE2147" w:rsidRDefault="00FE2147" w:rsidP="00FE2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FE2147">
        <w:rPr>
          <w:rFonts w:ascii="Times New Roman" w:hAnsi="Times New Roman" w:cs="Times New Roman"/>
          <w:sz w:val="26"/>
          <w:szCs w:val="26"/>
        </w:rPr>
        <w:t>сотрудничеств</w:t>
      </w:r>
      <w:r w:rsidR="00624D04">
        <w:rPr>
          <w:rFonts w:ascii="Times New Roman" w:hAnsi="Times New Roman" w:cs="Times New Roman"/>
          <w:sz w:val="26"/>
          <w:szCs w:val="26"/>
        </w:rPr>
        <w:t>о</w:t>
      </w:r>
      <w:r w:rsidRPr="00FE2147">
        <w:rPr>
          <w:rFonts w:ascii="Times New Roman" w:hAnsi="Times New Roman" w:cs="Times New Roman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FE2147">
        <w:rPr>
          <w:rFonts w:ascii="Times New Roman" w:hAnsi="Times New Roman" w:cs="Times New Roman"/>
          <w:sz w:val="26"/>
          <w:szCs w:val="26"/>
        </w:rPr>
        <w:t xml:space="preserve">с государственными органами и органами местного самоуправления, общественными объединениями, трудовыми коллективами, а также </w:t>
      </w:r>
      <w:r>
        <w:rPr>
          <w:rFonts w:ascii="Times New Roman" w:hAnsi="Times New Roman" w:cs="Times New Roman"/>
          <w:sz w:val="26"/>
          <w:szCs w:val="26"/>
        </w:rPr>
        <w:t>населением</w:t>
      </w:r>
      <w:r w:rsidRPr="00FE2147">
        <w:rPr>
          <w:rFonts w:ascii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hAnsi="Times New Roman" w:cs="Times New Roman"/>
          <w:sz w:val="26"/>
          <w:szCs w:val="26"/>
        </w:rPr>
        <w:t>Когалыма</w:t>
      </w:r>
      <w:r w:rsidRPr="00FE2147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9AB" w:rsidRPr="006409AB" w:rsidRDefault="006409AB" w:rsidP="006409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09AB">
        <w:rPr>
          <w:rFonts w:ascii="Times New Roman" w:hAnsi="Times New Roman" w:cs="Times New Roman"/>
          <w:sz w:val="26"/>
          <w:szCs w:val="26"/>
        </w:rPr>
        <w:t>Статья 2. Контрольные функции Думы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424" w:rsidRPr="00C47424" w:rsidRDefault="006409AB" w:rsidP="00C4742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409AB">
        <w:rPr>
          <w:rFonts w:ascii="Times New Roman" w:hAnsi="Times New Roman" w:cs="Times New Roman"/>
          <w:sz w:val="26"/>
          <w:szCs w:val="26"/>
        </w:rPr>
        <w:t xml:space="preserve">1. </w:t>
      </w:r>
      <w:r w:rsidR="00C47424" w:rsidRPr="00C474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Думы города за исполнением органами местного самоуправления и должностными лицами местного самоуправления полномочий по решению вопросов местного значения (далее - контроль Думы города) включает в себя:</w:t>
      </w:r>
    </w:p>
    <w:p w:rsidR="00C47424" w:rsidRPr="00C47424" w:rsidRDefault="00C47424" w:rsidP="00C47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7424">
        <w:rPr>
          <w:rFonts w:ascii="Times New Roman" w:hAnsi="Times New Roman" w:cs="Times New Roman"/>
          <w:sz w:val="26"/>
          <w:szCs w:val="26"/>
        </w:rPr>
        <w:t>1</w:t>
      </w:r>
      <w:r w:rsidR="00A1523E">
        <w:rPr>
          <w:rFonts w:ascii="Times New Roman" w:hAnsi="Times New Roman" w:cs="Times New Roman"/>
          <w:sz w:val="26"/>
          <w:szCs w:val="26"/>
        </w:rPr>
        <w:t>)</w:t>
      </w:r>
      <w:r w:rsidRPr="00C47424">
        <w:rPr>
          <w:rFonts w:ascii="Times New Roman" w:hAnsi="Times New Roman" w:cs="Times New Roman"/>
          <w:sz w:val="26"/>
          <w:szCs w:val="26"/>
        </w:rPr>
        <w:t xml:space="preserve"> </w:t>
      </w:r>
      <w:r w:rsidR="0036513B" w:rsidRPr="0036513B">
        <w:rPr>
          <w:rFonts w:ascii="Times New Roman" w:hAnsi="Times New Roman" w:cs="Times New Roman"/>
          <w:sz w:val="26"/>
          <w:szCs w:val="26"/>
        </w:rPr>
        <w:t>исполнение органами местного самоуправления и должностными лицами местного самоуправления полномочий по решению вопросов местного значения, в том числе соблюдение ими Устава города</w:t>
      </w:r>
      <w:r w:rsidR="0036513B"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="008F2EFF">
        <w:rPr>
          <w:rFonts w:ascii="Times New Roman" w:hAnsi="Times New Roman" w:cs="Times New Roman"/>
          <w:sz w:val="26"/>
          <w:szCs w:val="26"/>
        </w:rPr>
        <w:t>,</w:t>
      </w:r>
      <w:r w:rsidR="0036513B" w:rsidRPr="0036513B">
        <w:rPr>
          <w:rFonts w:ascii="Times New Roman" w:hAnsi="Times New Roman" w:cs="Times New Roman"/>
          <w:sz w:val="26"/>
          <w:szCs w:val="26"/>
        </w:rPr>
        <w:t xml:space="preserve"> принятых</w:t>
      </w:r>
      <w:r w:rsidR="0036513B">
        <w:rPr>
          <w:rFonts w:ascii="Times New Roman" w:hAnsi="Times New Roman" w:cs="Times New Roman"/>
          <w:sz w:val="26"/>
          <w:szCs w:val="26"/>
        </w:rPr>
        <w:t xml:space="preserve"> нормативных</w:t>
      </w:r>
      <w:r w:rsidR="0036513B" w:rsidRPr="0036513B">
        <w:rPr>
          <w:rFonts w:ascii="Times New Roman" w:hAnsi="Times New Roman" w:cs="Times New Roman"/>
          <w:sz w:val="26"/>
          <w:szCs w:val="26"/>
        </w:rPr>
        <w:t xml:space="preserve"> правовых актов Думы</w:t>
      </w:r>
      <w:r w:rsidR="0036513B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36513B" w:rsidRPr="0036513B">
        <w:rPr>
          <w:rFonts w:ascii="Times New Roman" w:hAnsi="Times New Roman" w:cs="Times New Roman"/>
          <w:sz w:val="26"/>
          <w:szCs w:val="26"/>
        </w:rPr>
        <w:t xml:space="preserve">, решений постоянных комиссий, а также протокольных </w:t>
      </w:r>
      <w:r w:rsidR="0036513B">
        <w:rPr>
          <w:rFonts w:ascii="Times New Roman" w:hAnsi="Times New Roman" w:cs="Times New Roman"/>
          <w:sz w:val="26"/>
          <w:szCs w:val="26"/>
        </w:rPr>
        <w:t>поручений</w:t>
      </w:r>
      <w:r w:rsidR="0036513B" w:rsidRPr="0036513B">
        <w:rPr>
          <w:rFonts w:ascii="Times New Roman" w:hAnsi="Times New Roman" w:cs="Times New Roman"/>
          <w:sz w:val="26"/>
          <w:szCs w:val="26"/>
        </w:rPr>
        <w:t xml:space="preserve"> Думы </w:t>
      </w:r>
      <w:r w:rsidR="0036513B">
        <w:rPr>
          <w:rFonts w:ascii="Times New Roman" w:hAnsi="Times New Roman" w:cs="Times New Roman"/>
          <w:sz w:val="26"/>
          <w:szCs w:val="26"/>
        </w:rPr>
        <w:t>города</w:t>
      </w:r>
      <w:r w:rsidRPr="00C47424">
        <w:rPr>
          <w:rFonts w:ascii="Times New Roman" w:hAnsi="Times New Roman" w:cs="Times New Roman"/>
          <w:sz w:val="26"/>
          <w:szCs w:val="26"/>
        </w:rPr>
        <w:t>;</w:t>
      </w:r>
    </w:p>
    <w:p w:rsidR="00C47424" w:rsidRDefault="00A1523E" w:rsidP="00C47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47424" w:rsidRPr="00C47424">
        <w:rPr>
          <w:rFonts w:ascii="Times New Roman" w:hAnsi="Times New Roman" w:cs="Times New Roman"/>
          <w:sz w:val="26"/>
          <w:szCs w:val="26"/>
        </w:rPr>
        <w:t xml:space="preserve"> </w:t>
      </w:r>
      <w:r w:rsidR="0036513B" w:rsidRPr="0036513B">
        <w:rPr>
          <w:rFonts w:ascii="Times New Roman" w:hAnsi="Times New Roman" w:cs="Times New Roman"/>
          <w:sz w:val="26"/>
          <w:szCs w:val="26"/>
        </w:rPr>
        <w:t xml:space="preserve">исполнение бюджета города </w:t>
      </w:r>
      <w:r w:rsidR="0036513B">
        <w:rPr>
          <w:rFonts w:ascii="Times New Roman" w:hAnsi="Times New Roman" w:cs="Times New Roman"/>
          <w:sz w:val="26"/>
          <w:szCs w:val="26"/>
        </w:rPr>
        <w:t>Когалыма;</w:t>
      </w:r>
    </w:p>
    <w:p w:rsidR="0036513B" w:rsidRDefault="0036513B" w:rsidP="00C47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36513B">
        <w:rPr>
          <w:rFonts w:ascii="Times New Roman" w:hAnsi="Times New Roman" w:cs="Times New Roman"/>
          <w:sz w:val="26"/>
          <w:szCs w:val="26"/>
        </w:rPr>
        <w:t>выполнение</w:t>
      </w:r>
      <w:r w:rsidR="002E7C15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36513B">
        <w:rPr>
          <w:rFonts w:ascii="Times New Roman" w:hAnsi="Times New Roman" w:cs="Times New Roman"/>
          <w:sz w:val="26"/>
          <w:szCs w:val="26"/>
        </w:rPr>
        <w:t xml:space="preserve"> программ и планов;</w:t>
      </w:r>
    </w:p>
    <w:p w:rsidR="0036513B" w:rsidRDefault="0036513B" w:rsidP="00C47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Pr="0036513B">
        <w:rPr>
          <w:rFonts w:ascii="Times New Roman" w:hAnsi="Times New Roman" w:cs="Times New Roman"/>
          <w:sz w:val="26"/>
          <w:szCs w:val="26"/>
        </w:rPr>
        <w:t>порядок управления и распоряжения имуществом, находящимся в муниципальной собственности</w:t>
      </w:r>
      <w:r w:rsidR="004A6EEA">
        <w:rPr>
          <w:rFonts w:ascii="Times New Roman" w:hAnsi="Times New Roman" w:cs="Times New Roman"/>
          <w:sz w:val="26"/>
          <w:szCs w:val="26"/>
        </w:rPr>
        <w:t xml:space="preserve"> </w:t>
      </w:r>
      <w:r w:rsidR="004A6EEA" w:rsidRPr="004A6EEA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8F2EFF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C47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Статья 3. Формы осуществления </w:t>
      </w:r>
      <w:proofErr w:type="gramStart"/>
      <w:r w:rsidRPr="00AC3B0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E7C15" w:rsidRPr="002E7C1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E7C15" w:rsidRPr="002E7C15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987136" w:rsidRPr="00AC3B07" w:rsidRDefault="00987136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1. К формам</w:t>
      </w:r>
      <w:r w:rsidR="00624D04" w:rsidRPr="00624D04">
        <w:t xml:space="preserve"> </w:t>
      </w:r>
      <w:r w:rsidR="00624D04" w:rsidRPr="00624D04">
        <w:rPr>
          <w:rFonts w:ascii="Times New Roman" w:hAnsi="Times New Roman" w:cs="Times New Roman"/>
          <w:sz w:val="26"/>
          <w:szCs w:val="26"/>
        </w:rPr>
        <w:t>контрол</w:t>
      </w:r>
      <w:r w:rsidR="00624D04">
        <w:rPr>
          <w:rFonts w:ascii="Times New Roman" w:hAnsi="Times New Roman" w:cs="Times New Roman"/>
          <w:sz w:val="26"/>
          <w:szCs w:val="26"/>
        </w:rPr>
        <w:t>я</w:t>
      </w:r>
      <w:r w:rsidR="00624D04" w:rsidRPr="00624D04">
        <w:rPr>
          <w:rFonts w:ascii="Times New Roman" w:hAnsi="Times New Roman" w:cs="Times New Roman"/>
          <w:sz w:val="26"/>
          <w:szCs w:val="26"/>
        </w:rPr>
        <w:t xml:space="preserve"> </w:t>
      </w:r>
      <w:r w:rsidR="00987136" w:rsidRPr="00C47424">
        <w:rPr>
          <w:rFonts w:ascii="Times New Roman" w:hAnsi="Times New Roman" w:cs="Times New Roman"/>
          <w:sz w:val="26"/>
          <w:szCs w:val="26"/>
        </w:rPr>
        <w:t>Думы города</w:t>
      </w:r>
      <w:r w:rsidR="00987136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относятся: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1) заслушивание отчетов органов местного самоуправления, должностных лиц органов местного самоуправления об исполнении полномочий по решению вопросов местного значения;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2) заслушивание на заседаниях Думы</w:t>
      </w:r>
      <w:r w:rsidR="00624D04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>, ее постоянных и временных комисси</w:t>
      </w:r>
      <w:r w:rsidR="002E7C15">
        <w:rPr>
          <w:rFonts w:ascii="Times New Roman" w:hAnsi="Times New Roman" w:cs="Times New Roman"/>
          <w:sz w:val="26"/>
          <w:szCs w:val="26"/>
        </w:rPr>
        <w:t xml:space="preserve">ях </w:t>
      </w:r>
      <w:r w:rsidRPr="00AC3B07">
        <w:rPr>
          <w:rFonts w:ascii="Times New Roman" w:hAnsi="Times New Roman" w:cs="Times New Roman"/>
          <w:sz w:val="26"/>
          <w:szCs w:val="26"/>
        </w:rPr>
        <w:t>информаций, отчетов о ходе исполнения решений Думы</w:t>
      </w:r>
      <w:r w:rsidR="00624D04" w:rsidRPr="00624D04">
        <w:rPr>
          <w:rFonts w:ascii="Times New Roman" w:hAnsi="Times New Roman" w:cs="Times New Roman"/>
          <w:sz w:val="26"/>
          <w:szCs w:val="26"/>
        </w:rPr>
        <w:t xml:space="preserve"> </w:t>
      </w:r>
      <w:r w:rsidR="00624D04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, муниципальных программ</w:t>
      </w:r>
      <w:r w:rsidR="002E7C15">
        <w:rPr>
          <w:rFonts w:ascii="Times New Roman" w:hAnsi="Times New Roman" w:cs="Times New Roman"/>
          <w:sz w:val="26"/>
          <w:szCs w:val="26"/>
        </w:rPr>
        <w:t xml:space="preserve"> и планов,</w:t>
      </w:r>
      <w:r w:rsidRPr="00AC3B07">
        <w:rPr>
          <w:rFonts w:ascii="Times New Roman" w:hAnsi="Times New Roman" w:cs="Times New Roman"/>
          <w:sz w:val="26"/>
          <w:szCs w:val="26"/>
        </w:rPr>
        <w:t xml:space="preserve"> поручений Думы</w:t>
      </w:r>
      <w:r w:rsidR="00624D04" w:rsidRPr="00624D04">
        <w:rPr>
          <w:rFonts w:ascii="Times New Roman" w:hAnsi="Times New Roman" w:cs="Times New Roman"/>
          <w:sz w:val="26"/>
          <w:szCs w:val="26"/>
        </w:rPr>
        <w:t xml:space="preserve"> </w:t>
      </w:r>
      <w:r w:rsidR="00624D04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3) образование временных комиссий Думы</w:t>
      </w:r>
      <w:r w:rsidR="002E7C15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>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4) направление депутатских запросов;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5) проведение депутатских слушаний;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6) истребование информации;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7) </w:t>
      </w:r>
      <w:r w:rsidR="00624D04" w:rsidRPr="00624D04">
        <w:rPr>
          <w:rFonts w:ascii="Times New Roman" w:hAnsi="Times New Roman" w:cs="Times New Roman"/>
          <w:sz w:val="26"/>
          <w:szCs w:val="26"/>
        </w:rPr>
        <w:t>направлени</w:t>
      </w:r>
      <w:r w:rsidR="00624D04">
        <w:rPr>
          <w:rFonts w:ascii="Times New Roman" w:hAnsi="Times New Roman" w:cs="Times New Roman"/>
          <w:sz w:val="26"/>
          <w:szCs w:val="26"/>
        </w:rPr>
        <w:t>е</w:t>
      </w:r>
      <w:r w:rsidR="00624D04" w:rsidRPr="00624D04">
        <w:rPr>
          <w:rFonts w:ascii="Times New Roman" w:hAnsi="Times New Roman" w:cs="Times New Roman"/>
          <w:sz w:val="26"/>
          <w:szCs w:val="26"/>
        </w:rPr>
        <w:t xml:space="preserve"> в Контрольно-счетную палату города </w:t>
      </w:r>
      <w:r w:rsidR="00624D04">
        <w:rPr>
          <w:rFonts w:ascii="Times New Roman" w:hAnsi="Times New Roman" w:cs="Times New Roman"/>
          <w:sz w:val="26"/>
          <w:szCs w:val="26"/>
        </w:rPr>
        <w:t>Когалыма</w:t>
      </w:r>
      <w:r w:rsidR="00624D04" w:rsidRPr="00624D04">
        <w:rPr>
          <w:rFonts w:ascii="Times New Roman" w:hAnsi="Times New Roman" w:cs="Times New Roman"/>
          <w:sz w:val="26"/>
          <w:szCs w:val="26"/>
        </w:rPr>
        <w:t xml:space="preserve"> поручений о проведении контрольных и экспертно-аналитических мероприятий</w:t>
      </w:r>
      <w:r w:rsidRPr="00AC3B07">
        <w:rPr>
          <w:rFonts w:ascii="Times New Roman" w:hAnsi="Times New Roman" w:cs="Times New Roman"/>
          <w:sz w:val="26"/>
          <w:szCs w:val="26"/>
        </w:rPr>
        <w:t>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8) выявление, устранение или ограничени</w:t>
      </w:r>
      <w:r w:rsidR="00CE226F">
        <w:rPr>
          <w:rFonts w:ascii="Times New Roman" w:hAnsi="Times New Roman" w:cs="Times New Roman"/>
          <w:sz w:val="26"/>
          <w:szCs w:val="26"/>
        </w:rPr>
        <w:t>е</w:t>
      </w:r>
      <w:r w:rsidRPr="00AC3B07">
        <w:rPr>
          <w:rFonts w:ascii="Times New Roman" w:hAnsi="Times New Roman" w:cs="Times New Roman"/>
          <w:sz w:val="26"/>
          <w:szCs w:val="26"/>
        </w:rPr>
        <w:t xml:space="preserve"> действий коррупционных факторов муниципальных</w:t>
      </w:r>
      <w:r w:rsidR="00624D04">
        <w:rPr>
          <w:rFonts w:ascii="Times New Roman" w:hAnsi="Times New Roman" w:cs="Times New Roman"/>
          <w:sz w:val="26"/>
          <w:szCs w:val="26"/>
        </w:rPr>
        <w:t xml:space="preserve"> нормативных</w:t>
      </w:r>
      <w:r w:rsidRPr="00AC3B07">
        <w:rPr>
          <w:rFonts w:ascii="Times New Roman" w:hAnsi="Times New Roman" w:cs="Times New Roman"/>
          <w:sz w:val="26"/>
          <w:szCs w:val="26"/>
        </w:rPr>
        <w:t xml:space="preserve"> правовых актов.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624D04" w:rsidRPr="00624D04">
        <w:rPr>
          <w:rFonts w:ascii="Times New Roman" w:hAnsi="Times New Roman" w:cs="Times New Roman"/>
          <w:sz w:val="26"/>
          <w:szCs w:val="26"/>
        </w:rPr>
        <w:t>Думы города</w:t>
      </w:r>
      <w:r w:rsidR="00624D04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в форме, указанной в пункте 1 части 1 настоящей статьи, осуществляется в соответствии с </w:t>
      </w:r>
      <w:r w:rsidR="00C969B2" w:rsidRPr="00C969B2">
        <w:rPr>
          <w:rFonts w:ascii="Times New Roman" w:hAnsi="Times New Roman" w:cs="Times New Roman"/>
          <w:sz w:val="26"/>
          <w:szCs w:val="26"/>
        </w:rPr>
        <w:t>нормативны</w:t>
      </w:r>
      <w:r w:rsidR="00C969B2">
        <w:rPr>
          <w:rFonts w:ascii="Times New Roman" w:hAnsi="Times New Roman" w:cs="Times New Roman"/>
          <w:sz w:val="26"/>
          <w:szCs w:val="26"/>
        </w:rPr>
        <w:t>ми</w:t>
      </w:r>
      <w:r w:rsidR="00C969B2" w:rsidRPr="00C969B2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C969B2">
        <w:rPr>
          <w:rFonts w:ascii="Times New Roman" w:hAnsi="Times New Roman" w:cs="Times New Roman"/>
          <w:sz w:val="26"/>
          <w:szCs w:val="26"/>
        </w:rPr>
        <w:t>ми</w:t>
      </w:r>
      <w:r w:rsidR="00C969B2" w:rsidRPr="00C969B2">
        <w:rPr>
          <w:rFonts w:ascii="Times New Roman" w:hAnsi="Times New Roman" w:cs="Times New Roman"/>
          <w:sz w:val="26"/>
          <w:szCs w:val="26"/>
        </w:rPr>
        <w:t xml:space="preserve"> акт</w:t>
      </w:r>
      <w:r w:rsidR="00C969B2">
        <w:rPr>
          <w:rFonts w:ascii="Times New Roman" w:hAnsi="Times New Roman" w:cs="Times New Roman"/>
          <w:sz w:val="26"/>
          <w:szCs w:val="26"/>
        </w:rPr>
        <w:t>ами</w:t>
      </w:r>
      <w:r w:rsidR="00C969B2" w:rsidRPr="00C969B2">
        <w:rPr>
          <w:rFonts w:ascii="Times New Roman" w:hAnsi="Times New Roman" w:cs="Times New Roman"/>
          <w:sz w:val="26"/>
          <w:szCs w:val="26"/>
        </w:rPr>
        <w:t xml:space="preserve"> </w:t>
      </w:r>
      <w:r w:rsidR="00C969B2" w:rsidRPr="00AC3B07">
        <w:rPr>
          <w:rFonts w:ascii="Times New Roman" w:hAnsi="Times New Roman" w:cs="Times New Roman"/>
          <w:sz w:val="26"/>
          <w:szCs w:val="26"/>
        </w:rPr>
        <w:t>Думы</w:t>
      </w:r>
      <w:r w:rsidR="00C969B2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3. Контроль </w:t>
      </w:r>
      <w:r w:rsidR="00C969B2" w:rsidRPr="00624D04">
        <w:rPr>
          <w:rFonts w:ascii="Times New Roman" w:hAnsi="Times New Roman" w:cs="Times New Roman"/>
          <w:sz w:val="26"/>
          <w:szCs w:val="26"/>
        </w:rPr>
        <w:t>Думы города</w:t>
      </w:r>
      <w:r w:rsidR="00C969B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в формах, указанных в пунктах 2 - 6 части 1 настоящей статьи, осуществляется в соответствии с Регламентом Думы </w:t>
      </w:r>
      <w:r w:rsidR="00C969B2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 xml:space="preserve">, </w:t>
      </w:r>
      <w:r w:rsidR="00C969B2" w:rsidRPr="00C969B2">
        <w:rPr>
          <w:rFonts w:ascii="Times New Roman" w:hAnsi="Times New Roman" w:cs="Times New Roman"/>
          <w:sz w:val="26"/>
          <w:szCs w:val="26"/>
        </w:rPr>
        <w:t>Положени</w:t>
      </w:r>
      <w:r w:rsidR="00C969B2">
        <w:rPr>
          <w:rFonts w:ascii="Times New Roman" w:hAnsi="Times New Roman" w:cs="Times New Roman"/>
          <w:sz w:val="26"/>
          <w:szCs w:val="26"/>
        </w:rPr>
        <w:t>ем</w:t>
      </w:r>
      <w:r w:rsidR="00C969B2" w:rsidRPr="00C969B2">
        <w:rPr>
          <w:rFonts w:ascii="Times New Roman" w:hAnsi="Times New Roman" w:cs="Times New Roman"/>
          <w:sz w:val="26"/>
          <w:szCs w:val="26"/>
        </w:rPr>
        <w:t xml:space="preserve"> о постоянных Комиссиях Думы города</w:t>
      </w:r>
      <w:r w:rsidR="000016ED">
        <w:rPr>
          <w:rFonts w:ascii="Times New Roman" w:hAnsi="Times New Roman" w:cs="Times New Roman"/>
          <w:sz w:val="26"/>
          <w:szCs w:val="26"/>
        </w:rPr>
        <w:t>,</w:t>
      </w:r>
      <w:r w:rsidR="000016ED" w:rsidRPr="000016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16ED" w:rsidRPr="00AC3B07">
        <w:rPr>
          <w:rFonts w:ascii="Times New Roman" w:hAnsi="Times New Roman" w:cs="Times New Roman"/>
          <w:sz w:val="26"/>
          <w:szCs w:val="26"/>
        </w:rPr>
        <w:t>утвержденным</w:t>
      </w:r>
      <w:r w:rsidR="009268E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016ED" w:rsidRPr="00AC3B07">
        <w:rPr>
          <w:rFonts w:ascii="Times New Roman" w:hAnsi="Times New Roman" w:cs="Times New Roman"/>
          <w:sz w:val="26"/>
          <w:szCs w:val="26"/>
        </w:rPr>
        <w:t xml:space="preserve"> решением Думы</w:t>
      </w:r>
      <w:r w:rsidR="000016ED" w:rsidRPr="00C969B2">
        <w:rPr>
          <w:rFonts w:ascii="Times New Roman" w:hAnsi="Times New Roman" w:cs="Times New Roman"/>
          <w:sz w:val="26"/>
          <w:szCs w:val="26"/>
        </w:rPr>
        <w:t xml:space="preserve"> </w:t>
      </w:r>
      <w:r w:rsidR="000016ED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4. Контроль </w:t>
      </w:r>
      <w:r w:rsidR="00C969B2" w:rsidRPr="00624D04">
        <w:rPr>
          <w:rFonts w:ascii="Times New Roman" w:hAnsi="Times New Roman" w:cs="Times New Roman"/>
          <w:sz w:val="26"/>
          <w:szCs w:val="26"/>
        </w:rPr>
        <w:t>Думы города</w:t>
      </w:r>
      <w:r w:rsidR="00C969B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в форме, указанной в пункте 7 части 1 настоящей статьи, осуществляется в соответствии с Положением о Контрольно-счетной палате </w:t>
      </w:r>
      <w:r w:rsidR="000016ED">
        <w:rPr>
          <w:rFonts w:ascii="Times New Roman" w:hAnsi="Times New Roman" w:cs="Times New Roman"/>
          <w:sz w:val="26"/>
          <w:szCs w:val="26"/>
        </w:rPr>
        <w:t>города  Когалыма</w:t>
      </w:r>
      <w:r w:rsidRPr="00AC3B07">
        <w:rPr>
          <w:rFonts w:ascii="Times New Roman" w:hAnsi="Times New Roman" w:cs="Times New Roman"/>
          <w:sz w:val="26"/>
          <w:szCs w:val="26"/>
        </w:rPr>
        <w:t>, утвержденным решением Думы.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5. Контроль </w:t>
      </w:r>
      <w:r w:rsidR="000D3CC7" w:rsidRPr="00624D04">
        <w:rPr>
          <w:rFonts w:ascii="Times New Roman" w:hAnsi="Times New Roman" w:cs="Times New Roman"/>
          <w:sz w:val="26"/>
          <w:szCs w:val="26"/>
        </w:rPr>
        <w:t>Думы города</w:t>
      </w:r>
      <w:r w:rsidR="000D3CC7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в форме, указанной в пункте 8 части 1 настоящей статьи, осуществляется в соответствии с порядком </w:t>
      </w:r>
      <w:r w:rsidR="000D3CC7" w:rsidRPr="000D3CC7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 проектов нормативных правовых актов, внесенных в Думу города Когалыма, и действующих нормативных правовых актов Ду</w:t>
      </w:r>
      <w:r w:rsidR="000D3CC7">
        <w:rPr>
          <w:rFonts w:ascii="Times New Roman" w:hAnsi="Times New Roman" w:cs="Times New Roman"/>
          <w:sz w:val="26"/>
          <w:szCs w:val="26"/>
        </w:rPr>
        <w:t>мы города Когалыма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Статья 4. Виды осуществления </w:t>
      </w:r>
      <w:proofErr w:type="gramStart"/>
      <w:r w:rsidRPr="00AC3B0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E7C15" w:rsidRPr="002E7C1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E7C15" w:rsidRPr="002E7C15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1. Контрольная деятельность Думы</w:t>
      </w:r>
      <w:r w:rsidR="005B65BA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 xml:space="preserve"> осуществляется в следующих видах: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1) плановый контроль - осуществляется путем заслушивания информаций или отчетов, включенных в План работы Думы</w:t>
      </w:r>
      <w:r w:rsidR="005B65BA" w:rsidRPr="005B65BA">
        <w:rPr>
          <w:rFonts w:ascii="Times New Roman" w:hAnsi="Times New Roman" w:cs="Times New Roman"/>
          <w:sz w:val="26"/>
          <w:szCs w:val="26"/>
        </w:rPr>
        <w:t xml:space="preserve"> </w:t>
      </w:r>
      <w:r w:rsidR="005B65BA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;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2) текущ</w:t>
      </w:r>
      <w:r w:rsidR="005B65BA">
        <w:rPr>
          <w:rFonts w:ascii="Times New Roman" w:hAnsi="Times New Roman" w:cs="Times New Roman"/>
          <w:sz w:val="26"/>
          <w:szCs w:val="26"/>
        </w:rPr>
        <w:t xml:space="preserve">ий контроль - осуществляется по </w:t>
      </w:r>
      <w:r w:rsidRPr="00AC3B07">
        <w:rPr>
          <w:rFonts w:ascii="Times New Roman" w:hAnsi="Times New Roman" w:cs="Times New Roman"/>
          <w:sz w:val="26"/>
          <w:szCs w:val="26"/>
        </w:rPr>
        <w:t>мере необходимости.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lastRenderedPageBreak/>
        <w:t xml:space="preserve">Решение о проведении текущего контроля принимается председателем Думы </w:t>
      </w:r>
      <w:r w:rsidR="005B65BA">
        <w:rPr>
          <w:rFonts w:ascii="Times New Roman" w:hAnsi="Times New Roman" w:cs="Times New Roman"/>
          <w:sz w:val="26"/>
          <w:szCs w:val="26"/>
        </w:rPr>
        <w:t>города</w:t>
      </w:r>
      <w:r w:rsidR="005B65BA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по инициативе постоянных комиссий Думы</w:t>
      </w:r>
      <w:r w:rsidR="005B65BA" w:rsidRPr="005B65BA">
        <w:rPr>
          <w:rFonts w:ascii="Times New Roman" w:hAnsi="Times New Roman" w:cs="Times New Roman"/>
          <w:sz w:val="26"/>
          <w:szCs w:val="26"/>
        </w:rPr>
        <w:t xml:space="preserve"> </w:t>
      </w:r>
      <w:r w:rsidR="005B65BA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Статья 5. Порядок осуществления </w:t>
      </w:r>
      <w:proofErr w:type="gramStart"/>
      <w:r w:rsidRPr="00AC3B0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E7C15" w:rsidRPr="002E7C1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E7C15" w:rsidRPr="002E7C15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C3B07">
        <w:rPr>
          <w:rFonts w:ascii="Times New Roman" w:hAnsi="Times New Roman" w:cs="Times New Roman"/>
          <w:sz w:val="26"/>
          <w:szCs w:val="26"/>
        </w:rPr>
        <w:t>Информации, отчеты, проекты решений Думы</w:t>
      </w:r>
      <w:r w:rsidR="00323BA4" w:rsidRPr="00323BA4">
        <w:rPr>
          <w:rFonts w:ascii="Times New Roman" w:hAnsi="Times New Roman" w:cs="Times New Roman"/>
          <w:sz w:val="26"/>
          <w:szCs w:val="26"/>
        </w:rPr>
        <w:t xml:space="preserve"> </w:t>
      </w:r>
      <w:r w:rsidR="00323BA4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, представленные в рамках реализации Думой</w:t>
      </w:r>
      <w:r w:rsidR="009268E2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 xml:space="preserve"> контрольных функций вносятся в Думу </w:t>
      </w:r>
      <w:r w:rsidR="009268E2">
        <w:rPr>
          <w:rFonts w:ascii="Times New Roman" w:hAnsi="Times New Roman" w:cs="Times New Roman"/>
          <w:sz w:val="26"/>
          <w:szCs w:val="26"/>
        </w:rPr>
        <w:t>города</w:t>
      </w:r>
      <w:r w:rsidR="009268E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в соответствии с порядком </w:t>
      </w:r>
      <w:r w:rsidR="009268E2" w:rsidRPr="009268E2">
        <w:rPr>
          <w:rFonts w:ascii="Times New Roman" w:hAnsi="Times New Roman" w:cs="Times New Roman"/>
          <w:sz w:val="26"/>
          <w:szCs w:val="26"/>
        </w:rPr>
        <w:t>внесения проектов решений Думы города Когалыма и юридико-технических требованиях к оформлению проектов решений и решений Думы города</w:t>
      </w:r>
      <w:r w:rsidRPr="00AC3B07">
        <w:rPr>
          <w:rFonts w:ascii="Times New Roman" w:hAnsi="Times New Roman" w:cs="Times New Roman"/>
          <w:sz w:val="26"/>
          <w:szCs w:val="26"/>
        </w:rPr>
        <w:t xml:space="preserve">, Регламентом Думы </w:t>
      </w:r>
      <w:r w:rsidR="009268E2" w:rsidRPr="009268E2">
        <w:rPr>
          <w:rFonts w:ascii="Times New Roman" w:hAnsi="Times New Roman" w:cs="Times New Roman"/>
          <w:sz w:val="26"/>
          <w:szCs w:val="26"/>
        </w:rPr>
        <w:t>города</w:t>
      </w:r>
      <w:r w:rsidRPr="00AC3B07">
        <w:rPr>
          <w:rFonts w:ascii="Times New Roman" w:hAnsi="Times New Roman" w:cs="Times New Roman"/>
          <w:sz w:val="26"/>
          <w:szCs w:val="26"/>
        </w:rPr>
        <w:t>, утвержденными решением Думы</w:t>
      </w:r>
      <w:r w:rsidR="009268E2" w:rsidRPr="009268E2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>, и подлежат рассмотрению на ее заседании.</w:t>
      </w:r>
      <w:proofErr w:type="gramEnd"/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2. Для предварительного рассмотрения председатель Думы </w:t>
      </w:r>
      <w:r w:rsidR="00257AC9" w:rsidRPr="009268E2">
        <w:rPr>
          <w:rFonts w:ascii="Times New Roman" w:hAnsi="Times New Roman" w:cs="Times New Roman"/>
          <w:sz w:val="26"/>
          <w:szCs w:val="26"/>
        </w:rPr>
        <w:t>города</w:t>
      </w:r>
      <w:r w:rsidR="00257AC9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направляет представленные информации, отчеты, проекты решений Думы </w:t>
      </w:r>
      <w:r w:rsidR="009268E2" w:rsidRPr="009268E2">
        <w:rPr>
          <w:rFonts w:ascii="Times New Roman" w:hAnsi="Times New Roman" w:cs="Times New Roman"/>
          <w:sz w:val="26"/>
          <w:szCs w:val="26"/>
        </w:rPr>
        <w:t>города</w:t>
      </w:r>
      <w:r w:rsidR="009268E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в соответствующие постоянные комиссии Думы</w:t>
      </w:r>
      <w:r w:rsidR="009268E2" w:rsidRPr="009268E2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C3B07">
        <w:rPr>
          <w:rFonts w:ascii="Times New Roman" w:hAnsi="Times New Roman" w:cs="Times New Roman"/>
          <w:sz w:val="26"/>
          <w:szCs w:val="26"/>
        </w:rPr>
        <w:t>Перед голосованием</w:t>
      </w:r>
      <w:r w:rsidR="009268E2">
        <w:rPr>
          <w:rFonts w:ascii="Times New Roman" w:hAnsi="Times New Roman" w:cs="Times New Roman"/>
          <w:sz w:val="26"/>
          <w:szCs w:val="26"/>
        </w:rPr>
        <w:t xml:space="preserve"> по представленным информациям, </w:t>
      </w:r>
      <w:r w:rsidRPr="00AC3B07">
        <w:rPr>
          <w:rFonts w:ascii="Times New Roman" w:hAnsi="Times New Roman" w:cs="Times New Roman"/>
          <w:sz w:val="26"/>
          <w:szCs w:val="26"/>
        </w:rPr>
        <w:t xml:space="preserve">отчетам, проектам решений Думы </w:t>
      </w:r>
      <w:r w:rsidR="009268E2" w:rsidRPr="009268E2">
        <w:rPr>
          <w:rFonts w:ascii="Times New Roman" w:hAnsi="Times New Roman" w:cs="Times New Roman"/>
          <w:sz w:val="26"/>
          <w:szCs w:val="26"/>
        </w:rPr>
        <w:t>города</w:t>
      </w:r>
      <w:r w:rsidR="009268E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 xml:space="preserve">на заседании Думы </w:t>
      </w:r>
      <w:r w:rsidR="009268E2" w:rsidRPr="009268E2">
        <w:rPr>
          <w:rFonts w:ascii="Times New Roman" w:hAnsi="Times New Roman" w:cs="Times New Roman"/>
          <w:sz w:val="26"/>
          <w:szCs w:val="26"/>
        </w:rPr>
        <w:t>города</w:t>
      </w:r>
      <w:r w:rsidR="009268E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заслушиваются представители органов, их представившие, а также председатель соответствующей постоянной комиссии Думы</w:t>
      </w:r>
      <w:r w:rsidR="009268E2" w:rsidRPr="009268E2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 xml:space="preserve">, который информирует присутствующих на заседании Думы </w:t>
      </w:r>
      <w:r w:rsidR="009268E2" w:rsidRPr="009268E2">
        <w:rPr>
          <w:rFonts w:ascii="Times New Roman" w:hAnsi="Times New Roman" w:cs="Times New Roman"/>
          <w:sz w:val="26"/>
          <w:szCs w:val="26"/>
        </w:rPr>
        <w:t>города</w:t>
      </w:r>
      <w:r w:rsidR="009268E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о содержании решения соответствующей постоянной комиссии Думы</w:t>
      </w:r>
      <w:r w:rsidR="009268E2" w:rsidRPr="009268E2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AC3B0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4. Информации</w:t>
      </w:r>
      <w:r w:rsidR="009268E2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и отчеты принимаются к сведению.</w:t>
      </w:r>
    </w:p>
    <w:p w:rsidR="00AC3B07" w:rsidRPr="00AC3B07" w:rsidRDefault="00AC3B07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 xml:space="preserve">Решения, принятые Думой </w:t>
      </w:r>
      <w:r w:rsidR="009268E2" w:rsidRPr="009268E2">
        <w:rPr>
          <w:rFonts w:ascii="Times New Roman" w:hAnsi="Times New Roman" w:cs="Times New Roman"/>
          <w:sz w:val="26"/>
          <w:szCs w:val="26"/>
        </w:rPr>
        <w:t>города</w:t>
      </w:r>
      <w:r w:rsidR="009268E2" w:rsidRPr="00AC3B07">
        <w:rPr>
          <w:rFonts w:ascii="Times New Roman" w:hAnsi="Times New Roman" w:cs="Times New Roman"/>
          <w:sz w:val="26"/>
          <w:szCs w:val="26"/>
        </w:rPr>
        <w:t xml:space="preserve"> </w:t>
      </w:r>
      <w:r w:rsidRPr="00AC3B07">
        <w:rPr>
          <w:rFonts w:ascii="Times New Roman" w:hAnsi="Times New Roman" w:cs="Times New Roman"/>
          <w:sz w:val="26"/>
          <w:szCs w:val="26"/>
        </w:rPr>
        <w:t>по отчетам оформляются решением Думы.</w:t>
      </w:r>
    </w:p>
    <w:p w:rsidR="00AC3B07" w:rsidRDefault="00AC3B07" w:rsidP="007240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3B07">
        <w:rPr>
          <w:rFonts w:ascii="Times New Roman" w:hAnsi="Times New Roman" w:cs="Times New Roman"/>
          <w:sz w:val="26"/>
          <w:szCs w:val="26"/>
        </w:rPr>
        <w:t>Решения, принятые в ходе рассмотрения представленной информации, оформляются протокольно, а также в виде протокольных поручений.</w:t>
      </w:r>
    </w:p>
    <w:p w:rsidR="007240EE" w:rsidRDefault="007240EE" w:rsidP="007240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40EE" w:rsidRPr="007240EE" w:rsidRDefault="007240EE" w:rsidP="00724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40EE">
        <w:rPr>
          <w:rFonts w:ascii="Times New Roman" w:hAnsi="Times New Roman" w:cs="Times New Roman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240EE">
        <w:rPr>
          <w:rFonts w:ascii="Times New Roman" w:hAnsi="Times New Roman" w:cs="Times New Roman"/>
          <w:sz w:val="26"/>
          <w:szCs w:val="26"/>
        </w:rPr>
        <w:t xml:space="preserve">. Ответственность по настоящему </w:t>
      </w:r>
      <w:r>
        <w:rPr>
          <w:rFonts w:ascii="Times New Roman" w:hAnsi="Times New Roman" w:cs="Times New Roman"/>
          <w:sz w:val="26"/>
          <w:szCs w:val="26"/>
        </w:rPr>
        <w:t>Порядку</w:t>
      </w:r>
    </w:p>
    <w:p w:rsidR="007240EE" w:rsidRPr="007240EE" w:rsidRDefault="007240EE" w:rsidP="007240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40EE" w:rsidRPr="007240EE" w:rsidRDefault="007240EE" w:rsidP="00724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0EE">
        <w:rPr>
          <w:rFonts w:ascii="Times New Roman" w:hAnsi="Times New Roman" w:cs="Times New Roman"/>
          <w:sz w:val="26"/>
          <w:szCs w:val="26"/>
        </w:rPr>
        <w:t xml:space="preserve">1. Должностные лица несут ответственность за неисполнение требований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7240EE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7240EE">
        <w:rPr>
          <w:rFonts w:ascii="Times New Roman" w:hAnsi="Times New Roman" w:cs="Times New Roman"/>
          <w:sz w:val="26"/>
          <w:szCs w:val="26"/>
        </w:rPr>
        <w:t>.</w:t>
      </w:r>
    </w:p>
    <w:p w:rsidR="00D255F3" w:rsidRDefault="00D255F3" w:rsidP="00AC3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55F3" w:rsidRDefault="00D255F3" w:rsidP="00D255F3">
      <w:pPr>
        <w:rPr>
          <w:rFonts w:ascii="Times New Roman" w:hAnsi="Times New Roman" w:cs="Times New Roman"/>
          <w:sz w:val="26"/>
          <w:szCs w:val="26"/>
        </w:rPr>
      </w:pPr>
    </w:p>
    <w:p w:rsidR="007240EE" w:rsidRPr="00D255F3" w:rsidRDefault="00D255F3" w:rsidP="00D255F3">
      <w:pPr>
        <w:tabs>
          <w:tab w:val="left" w:pos="15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_____________________________________</w:t>
      </w:r>
    </w:p>
    <w:sectPr w:rsidR="007240EE" w:rsidRPr="00D255F3" w:rsidSect="00D255F3">
      <w:footerReference w:type="default" r:id="rId13"/>
      <w:pgSz w:w="11906" w:h="16838"/>
      <w:pgMar w:top="851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F3" w:rsidRDefault="00D255F3" w:rsidP="00D255F3">
      <w:pPr>
        <w:spacing w:after="0" w:line="240" w:lineRule="auto"/>
      </w:pPr>
      <w:r>
        <w:separator/>
      </w:r>
    </w:p>
  </w:endnote>
  <w:endnote w:type="continuationSeparator" w:id="0">
    <w:p w:rsidR="00D255F3" w:rsidRDefault="00D255F3" w:rsidP="00D2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5866"/>
      <w:docPartObj>
        <w:docPartGallery w:val="Page Numbers (Bottom of Page)"/>
        <w:docPartUnique/>
      </w:docPartObj>
    </w:sdtPr>
    <w:sdtEndPr/>
    <w:sdtContent>
      <w:p w:rsidR="00D255F3" w:rsidRDefault="00D25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1E">
          <w:rPr>
            <w:noProof/>
          </w:rPr>
          <w:t>1</w:t>
        </w:r>
        <w:r>
          <w:fldChar w:fldCharType="end"/>
        </w:r>
      </w:p>
    </w:sdtContent>
  </w:sdt>
  <w:p w:rsidR="00D255F3" w:rsidRDefault="00D25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F3" w:rsidRDefault="00D255F3" w:rsidP="00D255F3">
      <w:pPr>
        <w:spacing w:after="0" w:line="240" w:lineRule="auto"/>
      </w:pPr>
      <w:r>
        <w:separator/>
      </w:r>
    </w:p>
  </w:footnote>
  <w:footnote w:type="continuationSeparator" w:id="0">
    <w:p w:rsidR="00D255F3" w:rsidRDefault="00D255F3" w:rsidP="00D25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016ED"/>
    <w:rsid w:val="00012CF0"/>
    <w:rsid w:val="000134A6"/>
    <w:rsid w:val="000134B1"/>
    <w:rsid w:val="0003274D"/>
    <w:rsid w:val="00033CA5"/>
    <w:rsid w:val="00035E10"/>
    <w:rsid w:val="00045B42"/>
    <w:rsid w:val="000653BA"/>
    <w:rsid w:val="00074683"/>
    <w:rsid w:val="000A3B6A"/>
    <w:rsid w:val="000B6AB1"/>
    <w:rsid w:val="000D3CC7"/>
    <w:rsid w:val="000E5F59"/>
    <w:rsid w:val="00104ACC"/>
    <w:rsid w:val="00116AC4"/>
    <w:rsid w:val="00144864"/>
    <w:rsid w:val="00161674"/>
    <w:rsid w:val="001748F0"/>
    <w:rsid w:val="001841AC"/>
    <w:rsid w:val="00184A0A"/>
    <w:rsid w:val="001953AA"/>
    <w:rsid w:val="001D736F"/>
    <w:rsid w:val="001E330F"/>
    <w:rsid w:val="001F4E63"/>
    <w:rsid w:val="002374EF"/>
    <w:rsid w:val="002400D2"/>
    <w:rsid w:val="00257AC9"/>
    <w:rsid w:val="002B54B6"/>
    <w:rsid w:val="002B6F98"/>
    <w:rsid w:val="002E0DCB"/>
    <w:rsid w:val="002E27BD"/>
    <w:rsid w:val="002E7C15"/>
    <w:rsid w:val="003073D9"/>
    <w:rsid w:val="003145F1"/>
    <w:rsid w:val="00323BA4"/>
    <w:rsid w:val="00327D3A"/>
    <w:rsid w:val="0036513B"/>
    <w:rsid w:val="003928D5"/>
    <w:rsid w:val="003A5AB8"/>
    <w:rsid w:val="003B1258"/>
    <w:rsid w:val="003C306F"/>
    <w:rsid w:val="00411A3A"/>
    <w:rsid w:val="00434008"/>
    <w:rsid w:val="004361AF"/>
    <w:rsid w:val="00461EE6"/>
    <w:rsid w:val="00480CEE"/>
    <w:rsid w:val="0048291C"/>
    <w:rsid w:val="004A6EEA"/>
    <w:rsid w:val="004C7974"/>
    <w:rsid w:val="004D4757"/>
    <w:rsid w:val="004F7AB6"/>
    <w:rsid w:val="005119EE"/>
    <w:rsid w:val="005152CE"/>
    <w:rsid w:val="0054043A"/>
    <w:rsid w:val="00552FDB"/>
    <w:rsid w:val="00563913"/>
    <w:rsid w:val="00585B32"/>
    <w:rsid w:val="00587543"/>
    <w:rsid w:val="005B65BA"/>
    <w:rsid w:val="005C5511"/>
    <w:rsid w:val="005D74FA"/>
    <w:rsid w:val="005E5C2B"/>
    <w:rsid w:val="00624D04"/>
    <w:rsid w:val="006409AB"/>
    <w:rsid w:val="00640DB8"/>
    <w:rsid w:val="00650A47"/>
    <w:rsid w:val="00686E92"/>
    <w:rsid w:val="006C49DB"/>
    <w:rsid w:val="006C7A58"/>
    <w:rsid w:val="006F05B4"/>
    <w:rsid w:val="0070477A"/>
    <w:rsid w:val="007240EE"/>
    <w:rsid w:val="0075325B"/>
    <w:rsid w:val="00754F55"/>
    <w:rsid w:val="00757540"/>
    <w:rsid w:val="00761CD9"/>
    <w:rsid w:val="00765F86"/>
    <w:rsid w:val="007706C5"/>
    <w:rsid w:val="0077652B"/>
    <w:rsid w:val="00790548"/>
    <w:rsid w:val="007A040E"/>
    <w:rsid w:val="007A218F"/>
    <w:rsid w:val="007A3426"/>
    <w:rsid w:val="007A3F37"/>
    <w:rsid w:val="00807B0B"/>
    <w:rsid w:val="00812052"/>
    <w:rsid w:val="00816E4E"/>
    <w:rsid w:val="008240DE"/>
    <w:rsid w:val="00825BDE"/>
    <w:rsid w:val="008352B6"/>
    <w:rsid w:val="00842E3F"/>
    <w:rsid w:val="0086213F"/>
    <w:rsid w:val="008A2FD6"/>
    <w:rsid w:val="008A3325"/>
    <w:rsid w:val="008E2E35"/>
    <w:rsid w:val="008F2EFF"/>
    <w:rsid w:val="008F47BD"/>
    <w:rsid w:val="00904794"/>
    <w:rsid w:val="00922689"/>
    <w:rsid w:val="00924DA6"/>
    <w:rsid w:val="009268E2"/>
    <w:rsid w:val="00933D5E"/>
    <w:rsid w:val="00946A5C"/>
    <w:rsid w:val="009603B3"/>
    <w:rsid w:val="009832F6"/>
    <w:rsid w:val="00987136"/>
    <w:rsid w:val="009D06A3"/>
    <w:rsid w:val="009E5EF4"/>
    <w:rsid w:val="009F3923"/>
    <w:rsid w:val="009F46BB"/>
    <w:rsid w:val="00A1523E"/>
    <w:rsid w:val="00A3318D"/>
    <w:rsid w:val="00A905F4"/>
    <w:rsid w:val="00AA2B87"/>
    <w:rsid w:val="00AB5E9D"/>
    <w:rsid w:val="00AC3B07"/>
    <w:rsid w:val="00AF2553"/>
    <w:rsid w:val="00BD62B1"/>
    <w:rsid w:val="00BD6F88"/>
    <w:rsid w:val="00BF2C3C"/>
    <w:rsid w:val="00BF6E67"/>
    <w:rsid w:val="00C151C0"/>
    <w:rsid w:val="00C23669"/>
    <w:rsid w:val="00C41231"/>
    <w:rsid w:val="00C47424"/>
    <w:rsid w:val="00C609D7"/>
    <w:rsid w:val="00C64433"/>
    <w:rsid w:val="00C7092D"/>
    <w:rsid w:val="00C72B6C"/>
    <w:rsid w:val="00C969B2"/>
    <w:rsid w:val="00CB4FAB"/>
    <w:rsid w:val="00CB6D33"/>
    <w:rsid w:val="00CC6B2E"/>
    <w:rsid w:val="00CE226F"/>
    <w:rsid w:val="00CE5E46"/>
    <w:rsid w:val="00D14DA7"/>
    <w:rsid w:val="00D17573"/>
    <w:rsid w:val="00D255F3"/>
    <w:rsid w:val="00D36750"/>
    <w:rsid w:val="00D46D72"/>
    <w:rsid w:val="00D60D6F"/>
    <w:rsid w:val="00D653D7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637B"/>
    <w:rsid w:val="00E911CF"/>
    <w:rsid w:val="00ED471E"/>
    <w:rsid w:val="00F03079"/>
    <w:rsid w:val="00F15E98"/>
    <w:rsid w:val="00F278AA"/>
    <w:rsid w:val="00F41284"/>
    <w:rsid w:val="00F47FBB"/>
    <w:rsid w:val="00F50C48"/>
    <w:rsid w:val="00F85B8E"/>
    <w:rsid w:val="00F868F5"/>
    <w:rsid w:val="00F96673"/>
    <w:rsid w:val="00FA3EC4"/>
    <w:rsid w:val="00FB0398"/>
    <w:rsid w:val="00FB70D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2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5F3"/>
  </w:style>
  <w:style w:type="paragraph" w:styleId="aa">
    <w:name w:val="footer"/>
    <w:basedOn w:val="a"/>
    <w:link w:val="ab"/>
    <w:uiPriority w:val="99"/>
    <w:unhideWhenUsed/>
    <w:rsid w:val="00D2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2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5F3"/>
  </w:style>
  <w:style w:type="paragraph" w:styleId="aa">
    <w:name w:val="footer"/>
    <w:basedOn w:val="a"/>
    <w:link w:val="ab"/>
    <w:uiPriority w:val="99"/>
    <w:unhideWhenUsed/>
    <w:rsid w:val="00D2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4107278933702516428ADC34EB441044BD1F500A127DE2E4D3F9359860CEE1F1D78234AA9D85CdA1D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A91822AFC984F3C5FF104F55A7B0FD866795F597352AEE623D18F5405E0E44A1C7DCFBB23881BE49BDFBuFp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A91822AFC984F3C5FF104F55A7B0FD866795F59F322DED603745FF48070246A6C883ECB5718DBF49BDFAFEuDp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A91822AFC984F3C5FF104F55A7B0FD866795F597352AEE623D18F5405E0E44A1C7DCFBB23881BE49BDFBuFp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A91822AFC984F3C5FF0E4243CBE7F28165CFF89D3827BD3C6243A817u5p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56</cp:revision>
  <cp:lastPrinted>2016-06-16T09:22:00Z</cp:lastPrinted>
  <dcterms:created xsi:type="dcterms:W3CDTF">2014-09-30T04:04:00Z</dcterms:created>
  <dcterms:modified xsi:type="dcterms:W3CDTF">2016-06-23T07:04:00Z</dcterms:modified>
</cp:coreProperties>
</file>