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00145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045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8752" behindDoc="0" locked="0" layoutInCell="1" allowOverlap="1" wp14:anchorId="0936DC37" wp14:editId="18AAF117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56F8B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14:paraId="576503BB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60453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14:paraId="594D0DC6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060453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14:paraId="7C1653E5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14:paraId="7F9D78C4" w14:textId="77777777" w:rsidR="00060453" w:rsidRPr="00060453" w:rsidRDefault="00060453" w:rsidP="00060453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14:paraId="4A8F6869" w14:textId="34B1A29E" w:rsidR="00025A30" w:rsidRPr="00025A30" w:rsidRDefault="00025A30" w:rsidP="00025A30">
      <w:pPr>
        <w:widowControl w:val="0"/>
        <w:autoSpaceDE w:val="0"/>
        <w:autoSpaceDN w:val="0"/>
        <w:adjustRightInd w:val="0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025A30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«23» декабря 2020г.</w:t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493</w:t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-ГД</w:t>
      </w:r>
      <w:r w:rsidRPr="00025A30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</w:p>
    <w:p w14:paraId="3E15B6B4" w14:textId="77777777" w:rsidR="00060453" w:rsidRPr="00EF0BAC" w:rsidRDefault="00060453" w:rsidP="00060453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14:paraId="620EEE75" w14:textId="77777777" w:rsidR="00060453" w:rsidRDefault="00060453" w:rsidP="0006045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14:paraId="1D36B2EF" w14:textId="77777777" w:rsidR="00596C7F" w:rsidRDefault="00596C7F" w:rsidP="00596C7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4649D2E3" w14:textId="77777777" w:rsidR="00025A30" w:rsidRDefault="00025A30" w:rsidP="00596C7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567B45E7" w14:textId="77777777" w:rsidR="00596C7F" w:rsidRPr="00060453" w:rsidRDefault="00596C7F" w:rsidP="00596C7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60453">
        <w:rPr>
          <w:rFonts w:ascii="Times New Roman" w:hAnsi="Times New Roman" w:cs="Times New Roman"/>
          <w:b w:val="0"/>
          <w:sz w:val="26"/>
          <w:szCs w:val="26"/>
        </w:rPr>
        <w:t>Об одобрении предложений о внесении</w:t>
      </w:r>
    </w:p>
    <w:p w14:paraId="523588E8" w14:textId="77777777" w:rsidR="00596C7F" w:rsidRPr="00060453" w:rsidRDefault="00596C7F" w:rsidP="00596C7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60453">
        <w:rPr>
          <w:rFonts w:ascii="Times New Roman" w:hAnsi="Times New Roman" w:cs="Times New Roman"/>
          <w:b w:val="0"/>
          <w:sz w:val="26"/>
          <w:szCs w:val="26"/>
        </w:rPr>
        <w:t>изменений в муниципальную программу</w:t>
      </w:r>
    </w:p>
    <w:p w14:paraId="6AD20BE3" w14:textId="77777777" w:rsidR="00596C7F" w:rsidRPr="00060453" w:rsidRDefault="00596C7F" w:rsidP="00596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60453">
        <w:rPr>
          <w:rFonts w:ascii="Times New Roman" w:hAnsi="Times New Roman" w:cs="Times New Roman"/>
          <w:sz w:val="26"/>
          <w:szCs w:val="26"/>
        </w:rPr>
        <w:t>«</w:t>
      </w:r>
      <w:r w:rsidRPr="00060453">
        <w:rPr>
          <w:rFonts w:ascii="Times New Roman" w:hAnsi="Times New Roman" w:cs="Times New Roman"/>
          <w:spacing w:val="-6"/>
          <w:sz w:val="26"/>
          <w:szCs w:val="26"/>
        </w:rPr>
        <w:t xml:space="preserve">Развитие агропромышленного комплекса </w:t>
      </w:r>
    </w:p>
    <w:p w14:paraId="171EFAFA" w14:textId="77777777" w:rsidR="00596C7F" w:rsidRPr="00060453" w:rsidRDefault="00596C7F" w:rsidP="00596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60453">
        <w:rPr>
          <w:rFonts w:ascii="Times New Roman" w:hAnsi="Times New Roman" w:cs="Times New Roman"/>
          <w:spacing w:val="-6"/>
          <w:sz w:val="26"/>
          <w:szCs w:val="26"/>
        </w:rPr>
        <w:t xml:space="preserve">и рынков сельскохозяйственной продукции, </w:t>
      </w:r>
    </w:p>
    <w:p w14:paraId="1A8F17DF" w14:textId="77777777" w:rsidR="00596C7F" w:rsidRPr="00060453" w:rsidRDefault="00596C7F" w:rsidP="00596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60453">
        <w:rPr>
          <w:rFonts w:ascii="Times New Roman" w:hAnsi="Times New Roman" w:cs="Times New Roman"/>
          <w:spacing w:val="-6"/>
          <w:sz w:val="26"/>
          <w:szCs w:val="26"/>
        </w:rPr>
        <w:t>сырья и продовольствия в городе Когалыме»</w:t>
      </w:r>
    </w:p>
    <w:p w14:paraId="7E9391B0" w14:textId="77777777" w:rsidR="00596C7F" w:rsidRPr="00060453" w:rsidRDefault="00596C7F" w:rsidP="00596C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8F84E" w14:textId="77777777" w:rsidR="00596C7F" w:rsidRPr="00060453" w:rsidRDefault="00596C7F" w:rsidP="00596C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6AD3C7" w14:textId="77777777" w:rsidR="00596C7F" w:rsidRPr="00060453" w:rsidRDefault="00596C7F" w:rsidP="00596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0453">
        <w:rPr>
          <w:rFonts w:ascii="Times New Roman" w:hAnsi="Times New Roman" w:cs="Times New Roman"/>
          <w:sz w:val="26"/>
          <w:szCs w:val="26"/>
        </w:rPr>
        <w:t xml:space="preserve">В соответствии со статьёй 179 Бюджетного кодекса Российской Федерации, Уставом города Когалыма, решением Думы города Когалыма                 от 23.04.2015 №537-ГД «О </w:t>
      </w:r>
      <w:hyperlink r:id="rId9" w:history="1">
        <w:r w:rsidRPr="00060453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порядке</w:t>
        </w:r>
      </w:hyperlink>
      <w:r w:rsidRPr="00060453">
        <w:rPr>
          <w:rFonts w:ascii="Times New Roman" w:hAnsi="Times New Roman" w:cs="Times New Roman"/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 «</w:t>
      </w:r>
      <w:r w:rsidRPr="00060453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Когалыме»,</w:t>
      </w:r>
      <w:r w:rsidRPr="00060453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</w:t>
      </w:r>
      <w:proofErr w:type="gramEnd"/>
      <w:r w:rsidRPr="00060453">
        <w:rPr>
          <w:rFonts w:ascii="Times New Roman" w:hAnsi="Times New Roman" w:cs="Times New Roman"/>
          <w:sz w:val="26"/>
          <w:szCs w:val="26"/>
        </w:rPr>
        <w:t xml:space="preserve"> города Когалыма от 11.10.2013 №2900, Дума города Когалыма РЕШИЛА:</w:t>
      </w:r>
    </w:p>
    <w:p w14:paraId="2D4B547B" w14:textId="77777777" w:rsidR="00596C7F" w:rsidRPr="00060453" w:rsidRDefault="00596C7F" w:rsidP="00596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F4CEB2" w14:textId="77777777" w:rsidR="00596C7F" w:rsidRPr="00060453" w:rsidRDefault="00596C7F" w:rsidP="00596C7F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0453">
        <w:rPr>
          <w:rFonts w:ascii="Times New Roman" w:hAnsi="Times New Roman" w:cs="Times New Roman"/>
          <w:b w:val="0"/>
          <w:sz w:val="26"/>
          <w:szCs w:val="26"/>
        </w:rPr>
        <w:t>1. Одобрить предложения о внесении изменений в муниципальную программу «Развитие агропромышленного комплекса и рынков сельскохозяйственной продукции, сырья и продовольствия в городе Когалыме» согласно приложению к настоящему решению.</w:t>
      </w:r>
    </w:p>
    <w:p w14:paraId="73AA5E99" w14:textId="77777777" w:rsidR="00596C7F" w:rsidRPr="00060453" w:rsidRDefault="00596C7F" w:rsidP="00596C7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9FC0EE9" w14:textId="77777777" w:rsidR="00596C7F" w:rsidRPr="00060453" w:rsidRDefault="00596C7F" w:rsidP="00596C7F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60453">
        <w:rPr>
          <w:rFonts w:ascii="Times New Roman" w:eastAsia="Times New Roman" w:hAnsi="Times New Roman"/>
          <w:sz w:val="26"/>
          <w:szCs w:val="26"/>
        </w:rPr>
        <w:t xml:space="preserve">2. Опубликовать настоящее решение и приложение к нему в газете «Когалымский вестник». </w:t>
      </w:r>
    </w:p>
    <w:p w14:paraId="05D50040" w14:textId="77777777" w:rsidR="00596C7F" w:rsidRPr="00025A30" w:rsidRDefault="00596C7F" w:rsidP="00025A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77578A" w14:textId="77777777" w:rsidR="00596C7F" w:rsidRPr="00025A30" w:rsidRDefault="00596C7F" w:rsidP="00025A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2C247C" w14:textId="77777777" w:rsidR="00025A30" w:rsidRPr="00025A30" w:rsidRDefault="00025A30" w:rsidP="00025A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060453" w:rsidRPr="00060453" w14:paraId="197902A6" w14:textId="77777777" w:rsidTr="00596C7F">
        <w:tc>
          <w:tcPr>
            <w:tcW w:w="4107" w:type="dxa"/>
            <w:hideMark/>
          </w:tcPr>
          <w:p w14:paraId="18661D21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14:paraId="20784638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14:paraId="412A93E8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060453" w:rsidRPr="00060453" w14:paraId="570BD6CA" w14:textId="77777777" w:rsidTr="00596C7F">
        <w:tc>
          <w:tcPr>
            <w:tcW w:w="4107" w:type="dxa"/>
            <w:hideMark/>
          </w:tcPr>
          <w:p w14:paraId="52676C33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14:paraId="64AECED2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1413684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  <w:p w14:paraId="5DD532D4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6C7F" w:rsidRPr="00060453" w14:paraId="5082C0FE" w14:textId="77777777" w:rsidTr="00596C7F">
        <w:tc>
          <w:tcPr>
            <w:tcW w:w="4107" w:type="dxa"/>
            <w:hideMark/>
          </w:tcPr>
          <w:p w14:paraId="7C3BF32C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14:paraId="22ECDF7D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14:paraId="744685AA" w14:textId="77777777" w:rsidR="00596C7F" w:rsidRPr="00060453" w:rsidRDefault="00596C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453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060453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14:paraId="4332C264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8424F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48B39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8DB7DC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36EEE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36B9D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446FE" w14:textId="77777777" w:rsidR="00596C7F" w:rsidRPr="00060453" w:rsidRDefault="00596C7F" w:rsidP="00596C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CF3BE" w14:textId="77777777" w:rsidR="00B868C9" w:rsidRPr="00B868C9" w:rsidRDefault="00B868C9" w:rsidP="00B868C9">
      <w:pPr>
        <w:pStyle w:val="ConsPlusTitle"/>
        <w:ind w:firstLine="5812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1DF7CCB" w14:textId="77777777" w:rsidR="00B868C9" w:rsidRPr="00B868C9" w:rsidRDefault="00B868C9" w:rsidP="00B868C9">
      <w:pPr>
        <w:pStyle w:val="ConsPlusTitle"/>
        <w:ind w:firstLine="5812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к решению Думы </w:t>
      </w:r>
    </w:p>
    <w:p w14:paraId="15C33723" w14:textId="77777777" w:rsidR="00B868C9" w:rsidRPr="00B868C9" w:rsidRDefault="00B868C9" w:rsidP="00B868C9">
      <w:pPr>
        <w:pStyle w:val="ConsPlusTitle"/>
        <w:ind w:firstLine="5812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7D2706D0" w14:textId="3BE01ABA" w:rsidR="00B868C9" w:rsidRPr="00B868C9" w:rsidRDefault="00B868C9" w:rsidP="00B868C9">
      <w:pPr>
        <w:pStyle w:val="ConsPlusTitle"/>
        <w:ind w:firstLine="5812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от</w:t>
      </w:r>
      <w:r w:rsidR="00025A30">
        <w:rPr>
          <w:rFonts w:ascii="Times New Roman" w:hAnsi="Times New Roman" w:cs="Times New Roman"/>
          <w:b w:val="0"/>
          <w:sz w:val="26"/>
          <w:szCs w:val="26"/>
        </w:rPr>
        <w:t xml:space="preserve"> 23.12.2020 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>№</w:t>
      </w:r>
      <w:r w:rsidR="00025A30">
        <w:rPr>
          <w:rFonts w:ascii="Times New Roman" w:hAnsi="Times New Roman" w:cs="Times New Roman"/>
          <w:b w:val="0"/>
          <w:sz w:val="26"/>
          <w:szCs w:val="26"/>
        </w:rPr>
        <w:t xml:space="preserve"> 493-ГД</w:t>
      </w:r>
    </w:p>
    <w:p w14:paraId="5D3D563E" w14:textId="77777777" w:rsidR="00B868C9" w:rsidRDefault="00B868C9" w:rsidP="00B868C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1FC3ED1" w14:textId="77777777" w:rsidR="001B38DC" w:rsidRDefault="00184601" w:rsidP="001846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Предложения о внесении изменений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1A21C87" w14:textId="5502C5B2" w:rsidR="00184601" w:rsidRPr="00B868C9" w:rsidRDefault="00184601" w:rsidP="001846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муниципальную программу 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«Развитие </w:t>
      </w:r>
      <w:proofErr w:type="gramStart"/>
      <w:r w:rsidRPr="00B868C9">
        <w:rPr>
          <w:rFonts w:ascii="Times New Roman" w:hAnsi="Times New Roman" w:cs="Times New Roman"/>
          <w:b w:val="0"/>
          <w:sz w:val="26"/>
          <w:szCs w:val="26"/>
        </w:rPr>
        <w:t>агропромышленного</w:t>
      </w:r>
      <w:proofErr w:type="gramEnd"/>
    </w:p>
    <w:p w14:paraId="332D3CE9" w14:textId="77777777" w:rsidR="00184601" w:rsidRPr="00B868C9" w:rsidRDefault="00184601" w:rsidP="001846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комплекса и рынков сельскохозяйственной продукции, сырья</w:t>
      </w:r>
    </w:p>
    <w:p w14:paraId="698696A0" w14:textId="77777777" w:rsidR="00184601" w:rsidRPr="00B868C9" w:rsidRDefault="00184601" w:rsidP="0018460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и продовольствия в городе Когалыме»</w:t>
      </w:r>
    </w:p>
    <w:p w14:paraId="75FC84B4" w14:textId="554776B7" w:rsidR="00184601" w:rsidRDefault="00184601" w:rsidP="00B868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15226BF5" w14:textId="77777777" w:rsidR="00B868C9" w:rsidRPr="00B868C9" w:rsidRDefault="00B868C9" w:rsidP="00B868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ПАСПОРТ</w:t>
      </w:r>
    </w:p>
    <w:p w14:paraId="64944AE7" w14:textId="77777777" w:rsidR="00B868C9" w:rsidRPr="00B868C9" w:rsidRDefault="00B868C9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«Развитие </w:t>
      </w:r>
      <w:proofErr w:type="gramStart"/>
      <w:r w:rsidRPr="00B868C9">
        <w:rPr>
          <w:rFonts w:ascii="Times New Roman" w:hAnsi="Times New Roman" w:cs="Times New Roman"/>
          <w:b w:val="0"/>
          <w:sz w:val="26"/>
          <w:szCs w:val="26"/>
        </w:rPr>
        <w:t>агропромышленного</w:t>
      </w:r>
      <w:proofErr w:type="gramEnd"/>
    </w:p>
    <w:p w14:paraId="280A62E6" w14:textId="77777777" w:rsidR="00B868C9" w:rsidRPr="00B868C9" w:rsidRDefault="00B868C9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комплекса и рынков сельскохозяйственной продукции, сырья</w:t>
      </w:r>
    </w:p>
    <w:p w14:paraId="3180E95F" w14:textId="77777777" w:rsidR="00B868C9" w:rsidRPr="00B868C9" w:rsidRDefault="00B868C9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>и продовольствия в городе Когалыме»</w:t>
      </w:r>
    </w:p>
    <w:p w14:paraId="3985B6DB" w14:textId="77777777" w:rsidR="00B868C9" w:rsidRPr="00B868C9" w:rsidRDefault="00B868C9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68C9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868C9">
        <w:rPr>
          <w:rFonts w:ascii="Times New Roman" w:hAnsi="Times New Roman" w:cs="Times New Roman"/>
          <w:b w:val="0"/>
          <w:sz w:val="26"/>
          <w:szCs w:val="26"/>
        </w:rPr>
        <w:t>муниципальная программа)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134"/>
        <w:gridCol w:w="1985"/>
        <w:gridCol w:w="1701"/>
      </w:tblGrid>
      <w:tr w:rsidR="00754542" w:rsidRPr="00754542" w14:paraId="5F70FF08" w14:textId="77777777" w:rsidTr="00025A30">
        <w:tc>
          <w:tcPr>
            <w:tcW w:w="3181" w:type="dxa"/>
          </w:tcPr>
          <w:p w14:paraId="6CCB4718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670" w:type="dxa"/>
            <w:gridSpan w:val="4"/>
          </w:tcPr>
          <w:p w14:paraId="4D736831" w14:textId="77777777" w:rsidR="00B868C9" w:rsidRPr="00754542" w:rsidRDefault="00B868C9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агропромышленного комплекса и рынков сельскохозяйственной продукции, сырья и продовольствия в городе Когалыме</w:t>
            </w:r>
          </w:p>
        </w:tc>
      </w:tr>
      <w:tr w:rsidR="00754542" w:rsidRPr="00754542" w14:paraId="560CCA67" w14:textId="77777777" w:rsidTr="00025A30">
        <w:tc>
          <w:tcPr>
            <w:tcW w:w="3181" w:type="dxa"/>
          </w:tcPr>
          <w:p w14:paraId="0CF4D0F1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670" w:type="dxa"/>
            <w:gridSpan w:val="4"/>
          </w:tcPr>
          <w:p w14:paraId="27006AC5" w14:textId="50FABF4D" w:rsidR="00B868C9" w:rsidRPr="00754542" w:rsidRDefault="00B868C9" w:rsidP="00A36D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Администрации города Когалыма от 11.10.2013 </w:t>
            </w:r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2900 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утверждении муниципальной программы 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агропромышленного комплекса и рынков сельскохозяйственной продукции, сырья и п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родовольствия в городе Когалыме»</w:t>
            </w:r>
          </w:p>
        </w:tc>
      </w:tr>
      <w:tr w:rsidR="00754542" w:rsidRPr="00754542" w14:paraId="48BAB462" w14:textId="77777777" w:rsidTr="00025A30">
        <w:tc>
          <w:tcPr>
            <w:tcW w:w="3181" w:type="dxa"/>
          </w:tcPr>
          <w:p w14:paraId="43BDAC28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gridSpan w:val="4"/>
          </w:tcPr>
          <w:p w14:paraId="5E825318" w14:textId="77777777" w:rsidR="00B868C9" w:rsidRPr="00754542" w:rsidRDefault="00B868C9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754542" w:rsidRPr="00754542" w14:paraId="6B5F1BFB" w14:textId="77777777" w:rsidTr="00025A30">
        <w:tc>
          <w:tcPr>
            <w:tcW w:w="3181" w:type="dxa"/>
          </w:tcPr>
          <w:p w14:paraId="3DA6E653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670" w:type="dxa"/>
            <w:gridSpan w:val="4"/>
          </w:tcPr>
          <w:p w14:paraId="46DEC602" w14:textId="77777777" w:rsidR="00B868C9" w:rsidRPr="00754542" w:rsidRDefault="00B868C9" w:rsidP="00A36D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казенное учреждение 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жилищно-коммунал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ьного хозяйства города Когалыма»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(далее - МКУ 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УЖКХ г. Когалыма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754542" w:rsidRPr="00754542" w14:paraId="7B54237F" w14:textId="77777777" w:rsidTr="00025A30">
        <w:tc>
          <w:tcPr>
            <w:tcW w:w="3181" w:type="dxa"/>
          </w:tcPr>
          <w:p w14:paraId="3AC1638C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670" w:type="dxa"/>
            <w:gridSpan w:val="4"/>
          </w:tcPr>
          <w:p w14:paraId="3D22CE61" w14:textId="05CB1F7B" w:rsidR="0086033D" w:rsidRPr="00754542" w:rsidRDefault="00B868C9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</w:t>
            </w:r>
            <w:r w:rsidR="0086033D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благоприятных условий для устойчивого развития сельского хозяйства и повышение конкурентоспособности продукции, произведенной агропромышленным комплексом города Когалыма</w:t>
            </w:r>
            <w:r w:rsidR="00E63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4542" w:rsidRPr="00754542" w14:paraId="52BA5D74" w14:textId="77777777" w:rsidTr="00025A30">
        <w:tc>
          <w:tcPr>
            <w:tcW w:w="3181" w:type="dxa"/>
          </w:tcPr>
          <w:p w14:paraId="65E2AB2E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gridSpan w:val="4"/>
          </w:tcPr>
          <w:p w14:paraId="43CE0137" w14:textId="148A8C45" w:rsidR="00B868C9" w:rsidRPr="00754542" w:rsidRDefault="00B868C9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Увеличение объемов производства и переработки основных видов </w:t>
            </w:r>
            <w:r w:rsidR="005A6D1A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сельскохозяйственной продукции, произведенной агропромышленным комплексом города Когалыма.</w:t>
            </w:r>
          </w:p>
          <w:p w14:paraId="51117E56" w14:textId="3739917F" w:rsidR="00B868C9" w:rsidRPr="00754542" w:rsidRDefault="00B868C9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Обеспечение воспроизводства и увеличение продукции </w:t>
            </w:r>
            <w:proofErr w:type="gramStart"/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растениеводства</w:t>
            </w:r>
            <w:proofErr w:type="gramEnd"/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r w:rsidR="005A6D1A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</w:t>
            </w:r>
            <w:r w:rsidR="005A6D1A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благоприятных условий для развития заготовки,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переработки дикоросов.</w:t>
            </w:r>
          </w:p>
          <w:p w14:paraId="5764D7DF" w14:textId="0B6CD20E" w:rsidR="0086033D" w:rsidRPr="00754542" w:rsidRDefault="00A36DD1" w:rsidP="002935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754542" w:rsidRPr="00754542" w14:paraId="4F917F97" w14:textId="77777777" w:rsidTr="00025A30">
        <w:tc>
          <w:tcPr>
            <w:tcW w:w="3181" w:type="dxa"/>
          </w:tcPr>
          <w:p w14:paraId="52A00401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Перечень подпрограмм или основных мероприятий</w:t>
            </w:r>
          </w:p>
        </w:tc>
        <w:tc>
          <w:tcPr>
            <w:tcW w:w="5670" w:type="dxa"/>
            <w:gridSpan w:val="4"/>
          </w:tcPr>
          <w:p w14:paraId="5FC68489" w14:textId="3E89CE4E" w:rsidR="00B868C9" w:rsidRPr="00754542" w:rsidRDefault="00025A30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w:anchor="P366" w:history="1">
              <w:r w:rsidR="00B868C9" w:rsidRPr="0075454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Подпрограмма 1</w:t>
              </w:r>
            </w:hyperlink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79AF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«Развитие отрасли животноводства».</w:t>
            </w:r>
          </w:p>
          <w:p w14:paraId="5DD7645E" w14:textId="47BC5E4D" w:rsidR="00B868C9" w:rsidRPr="00754542" w:rsidRDefault="00025A30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w:anchor="P492" w:history="1">
              <w:r w:rsidR="00B868C9" w:rsidRPr="0075454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Подпрограмма 2</w:t>
              </w:r>
            </w:hyperlink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79AF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«Развитие отрасли растениеводства». </w:t>
            </w:r>
          </w:p>
          <w:p w14:paraId="2B3259DE" w14:textId="207A9341" w:rsidR="00B868C9" w:rsidRPr="00754542" w:rsidRDefault="00025A30" w:rsidP="00A36D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w:anchor="P704" w:history="1">
              <w:r w:rsidR="00B868C9" w:rsidRPr="0075454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Подпрограмма 3</w:t>
              </w:r>
            </w:hyperlink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«Поддержка развития системы заготовки и переработки дикоросов, стимулирование развития агропромышленного комплекса».</w:t>
            </w:r>
          </w:p>
          <w:p w14:paraId="45AE6CD2" w14:textId="196FF1F1" w:rsidR="00B868C9" w:rsidRPr="00754542" w:rsidRDefault="00025A30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w:anchor="P830" w:history="1">
              <w:r w:rsidR="00B868C9" w:rsidRPr="00754542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Подпрограмма 4</w:t>
              </w:r>
            </w:hyperlink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«Обеспечение стабильной благополучной эпизоотической обстановки в городе Когалыме и защита населения от болезней, общих для человека и животных».</w:t>
            </w:r>
          </w:p>
        </w:tc>
      </w:tr>
      <w:tr w:rsidR="00754542" w:rsidRPr="00754542" w14:paraId="4C6D02E8" w14:textId="77777777" w:rsidTr="00025A30">
        <w:tc>
          <w:tcPr>
            <w:tcW w:w="3181" w:type="dxa"/>
          </w:tcPr>
          <w:p w14:paraId="1BD8B2C0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портфеля проектов, проекта, </w:t>
            </w:r>
            <w:proofErr w:type="gramStart"/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направленных</w:t>
            </w:r>
            <w:proofErr w:type="gramEnd"/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том числе на реализацию в Ханты-Мансийском автономном округе - Югре (далее автономный округ) национальных и федеральных проектов (программ) Российской Федерации, участие в котором принимает город Когалым</w:t>
            </w:r>
          </w:p>
        </w:tc>
        <w:tc>
          <w:tcPr>
            <w:tcW w:w="5670" w:type="dxa"/>
            <w:gridSpan w:val="4"/>
          </w:tcPr>
          <w:p w14:paraId="634E42FE" w14:textId="77777777" w:rsidR="00B868C9" w:rsidRPr="00754542" w:rsidRDefault="00B868C9" w:rsidP="00B86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</w:p>
        </w:tc>
      </w:tr>
      <w:tr w:rsidR="00754542" w:rsidRPr="00754542" w14:paraId="4559D6F0" w14:textId="77777777" w:rsidTr="00025A30">
        <w:tblPrEx>
          <w:tblBorders>
            <w:insideH w:val="nil"/>
          </w:tblBorders>
        </w:tblPrEx>
        <w:tc>
          <w:tcPr>
            <w:tcW w:w="3181" w:type="dxa"/>
            <w:tcBorders>
              <w:bottom w:val="nil"/>
            </w:tcBorders>
          </w:tcPr>
          <w:p w14:paraId="16F2293C" w14:textId="77777777" w:rsidR="00B868C9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 муниципальной программы</w:t>
            </w:r>
          </w:p>
          <w:p w14:paraId="6324A675" w14:textId="77777777" w:rsidR="000C420A" w:rsidRDefault="000C420A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12B12C" w14:textId="77777777" w:rsidR="000C420A" w:rsidRDefault="000C420A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15690F" w14:textId="77777777" w:rsidR="000C420A" w:rsidRPr="00754542" w:rsidRDefault="000C420A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gridSpan w:val="4"/>
            <w:tcBorders>
              <w:bottom w:val="nil"/>
            </w:tcBorders>
          </w:tcPr>
          <w:p w14:paraId="096C11B6" w14:textId="2F2A052E" w:rsidR="00B868C9" w:rsidRPr="005A2CC1" w:rsidRDefault="00B868C9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Увеличение количества субъектов агропромышленного комплекса (до 1</w:t>
            </w:r>
            <w:r w:rsidR="000C420A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единиц).</w:t>
            </w:r>
          </w:p>
          <w:p w14:paraId="6EEE762D" w14:textId="086461BD" w:rsidR="00B868C9" w:rsidRPr="005A2CC1" w:rsidRDefault="000C420A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Увеличение производства молока </w:t>
            </w:r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крестьянскими (фермерскими) хозяйствами, индивидуальными предпринимателями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(от 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 до 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156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тонн).</w:t>
            </w:r>
          </w:p>
          <w:p w14:paraId="4D38A192" w14:textId="4B59CADB" w:rsidR="00B868C9" w:rsidRPr="005A2CC1" w:rsidRDefault="00AD5ED5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Увеличение производства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мяса скота (в живом весе) крестьянскими (фермерскими) хозяйствами, индивиду</w:t>
            </w:r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альными предпринимателями 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(от 95,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 до 95,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тонн).</w:t>
            </w:r>
          </w:p>
          <w:p w14:paraId="218D00F3" w14:textId="6B2F9B3C" w:rsidR="00541788" w:rsidRPr="005A2CC1" w:rsidRDefault="00AD5ED5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Увеличение производства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яиц в крестьянских (фермерских) хозяйствах, включая индивидуальных предпринимателей (до 252</w:t>
            </w:r>
            <w:r w:rsidR="00842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штук).</w:t>
            </w:r>
          </w:p>
          <w:p w14:paraId="109B3662" w14:textId="3B8379A1" w:rsidR="00B868C9" w:rsidRPr="005A2CC1" w:rsidRDefault="00541788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Увеличение производства овощей защищенного грунта (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17,4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тонн).</w:t>
            </w:r>
          </w:p>
          <w:p w14:paraId="4751FB91" w14:textId="26CFC60E" w:rsidR="00541788" w:rsidRPr="005A2CC1" w:rsidRDefault="006E1360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 </w:t>
            </w:r>
            <w:r w:rsidR="00184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Увеличение объемов сбора и переработки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дикоросов:</w:t>
            </w:r>
          </w:p>
          <w:p w14:paraId="2E546F3D" w14:textId="7917A249" w:rsidR="006E1360" w:rsidRPr="005A2CC1" w:rsidRDefault="006E1360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6.1. увеличение переработки </w:t>
            </w:r>
            <w:r w:rsidR="005A2CC1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ягод (до 20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тонн);</w:t>
            </w:r>
          </w:p>
          <w:p w14:paraId="5D39FE6C" w14:textId="4FBA6CCA" w:rsidR="006E1360" w:rsidRPr="005A2CC1" w:rsidRDefault="005A2CC1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6.2.</w:t>
            </w:r>
            <w:r w:rsidR="006E1360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увеличение </w:t>
            </w: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переработки</w:t>
            </w:r>
            <w:r w:rsidR="00D27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грибов (до 15 тонн).</w:t>
            </w:r>
          </w:p>
          <w:p w14:paraId="2D820700" w14:textId="1AA4EB62" w:rsidR="00B868C9" w:rsidRPr="005A2CC1" w:rsidRDefault="005A2CC1" w:rsidP="005417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Увеличение количества приобретенной сельскохозяйственной техники и (или) оборудования </w:t>
            </w:r>
            <w:r w:rsidR="00D27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 w:rsidR="00541788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</w:t>
            </w:r>
            <w:r w:rsidR="00D27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единицы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05343B8" w14:textId="7E7FA184" w:rsidR="00B868C9" w:rsidRPr="00D1792A" w:rsidRDefault="005A2CC1" w:rsidP="00541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  <w:r w:rsidRPr="005A2C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B868C9" w:rsidRPr="005A2C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r w:rsidR="00951139" w:rsidRPr="005A2C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животных без владельцев на территории города Когалыма, подлежащих отлову 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95113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ежегодное количество – 300 голов)</w:t>
            </w:r>
            <w:r w:rsidR="00B868C9" w:rsidRPr="005A2C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4542" w:rsidRPr="00754542" w14:paraId="1EA84A22" w14:textId="77777777" w:rsidTr="00025A30">
        <w:tblPrEx>
          <w:tblBorders>
            <w:insideH w:val="nil"/>
          </w:tblBorders>
        </w:tblPrEx>
        <w:tc>
          <w:tcPr>
            <w:tcW w:w="3181" w:type="dxa"/>
            <w:tcBorders>
              <w:top w:val="single" w:sz="4" w:space="0" w:color="auto"/>
              <w:bottom w:val="nil"/>
            </w:tcBorders>
          </w:tcPr>
          <w:p w14:paraId="2297A103" w14:textId="108825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nil"/>
            </w:tcBorders>
          </w:tcPr>
          <w:p w14:paraId="2E08B22E" w14:textId="6E8F9E9D" w:rsidR="00B868C9" w:rsidRPr="00754542" w:rsidRDefault="00A36DD1" w:rsidP="00D72D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B0F02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- 20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D72D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B868C9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754542" w:rsidRPr="00754542" w14:paraId="76ECD4FF" w14:textId="77777777" w:rsidTr="00025A30">
        <w:tc>
          <w:tcPr>
            <w:tcW w:w="3181" w:type="dxa"/>
            <w:vMerge w:val="restart"/>
            <w:tcBorders>
              <w:bottom w:val="nil"/>
            </w:tcBorders>
          </w:tcPr>
          <w:p w14:paraId="3930AF67" w14:textId="77777777" w:rsidR="00B868C9" w:rsidRPr="00754542" w:rsidRDefault="00B868C9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5670" w:type="dxa"/>
            <w:gridSpan w:val="4"/>
          </w:tcPr>
          <w:p w14:paraId="1BC5CCF9" w14:textId="2CF6F899" w:rsidR="00B868C9" w:rsidRPr="00754542" w:rsidRDefault="00B868C9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финансирования муниципальной программы в 20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B60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- 202</w:t>
            </w:r>
            <w:r w:rsidR="00A36DD1"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годах составит </w:t>
            </w:r>
            <w:r w:rsidR="00B14B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источникам финансирования:</w:t>
            </w:r>
          </w:p>
          <w:p w14:paraId="0E553C09" w14:textId="77777777" w:rsidR="00B868C9" w:rsidRPr="00754542" w:rsidRDefault="00B868C9" w:rsidP="00B868C9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754542" w:rsidRPr="00754542" w14:paraId="00EF1A46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76B42F86" w14:textId="77777777" w:rsidR="00B868C9" w:rsidRPr="00754542" w:rsidRDefault="00B868C9" w:rsidP="00B868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14:paraId="79900F4D" w14:textId="77777777" w:rsidR="00B868C9" w:rsidRPr="00025A30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134" w:type="dxa"/>
            <w:vMerge w:val="restart"/>
          </w:tcPr>
          <w:p w14:paraId="26A80545" w14:textId="77777777" w:rsidR="00B868C9" w:rsidRPr="00025A30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686" w:type="dxa"/>
            <w:gridSpan w:val="2"/>
          </w:tcPr>
          <w:p w14:paraId="16DEEB21" w14:textId="77777777" w:rsidR="00B868C9" w:rsidRPr="00025A30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Источники финансирования</w:t>
            </w:r>
          </w:p>
        </w:tc>
      </w:tr>
      <w:tr w:rsidR="00754542" w:rsidRPr="00754542" w14:paraId="011CD40B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6FCF9544" w14:textId="77777777" w:rsidR="00B868C9" w:rsidRPr="00754542" w:rsidRDefault="00B868C9" w:rsidP="00B868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99E477F" w14:textId="77777777" w:rsidR="00B868C9" w:rsidRPr="00025A30" w:rsidRDefault="00B868C9" w:rsidP="00B868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8298079" w14:textId="77777777" w:rsidR="00B868C9" w:rsidRPr="00025A30" w:rsidRDefault="00B868C9" w:rsidP="00B868C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325151" w14:textId="77777777" w:rsidR="00B868C9" w:rsidRPr="00025A30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Ханты-Мансийского автономного округа - Югры</w:t>
            </w:r>
          </w:p>
        </w:tc>
        <w:tc>
          <w:tcPr>
            <w:tcW w:w="1701" w:type="dxa"/>
          </w:tcPr>
          <w:p w14:paraId="24663C1C" w14:textId="77777777" w:rsidR="00B868C9" w:rsidRPr="00025A30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города Когалыма</w:t>
            </w:r>
          </w:p>
        </w:tc>
      </w:tr>
      <w:tr w:rsidR="00966831" w:rsidRPr="00754542" w14:paraId="5205B760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49FF639E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659D7206" w14:textId="06E9F7C8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14:paraId="642C3C60" w14:textId="434C4F84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6 725,1</w:t>
            </w:r>
          </w:p>
        </w:tc>
        <w:tc>
          <w:tcPr>
            <w:tcW w:w="1985" w:type="dxa"/>
          </w:tcPr>
          <w:p w14:paraId="101513CF" w14:textId="6AA1D301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4 182,3</w:t>
            </w:r>
          </w:p>
        </w:tc>
        <w:tc>
          <w:tcPr>
            <w:tcW w:w="1701" w:type="dxa"/>
          </w:tcPr>
          <w:p w14:paraId="13A59304" w14:textId="7F12DFFC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2 542,8</w:t>
            </w:r>
          </w:p>
        </w:tc>
      </w:tr>
      <w:tr w:rsidR="00966831" w:rsidRPr="00754542" w14:paraId="10F66177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4058BD2F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275E8FB7" w14:textId="40CC5929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14:paraId="71BC1893" w14:textId="1BACFDBD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6 927,1</w:t>
            </w:r>
          </w:p>
        </w:tc>
        <w:tc>
          <w:tcPr>
            <w:tcW w:w="1985" w:type="dxa"/>
          </w:tcPr>
          <w:p w14:paraId="5807A8FA" w14:textId="48A35368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4 398,6</w:t>
            </w:r>
          </w:p>
        </w:tc>
        <w:tc>
          <w:tcPr>
            <w:tcW w:w="1701" w:type="dxa"/>
          </w:tcPr>
          <w:p w14:paraId="38EA561D" w14:textId="373C7A83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2 528,5</w:t>
            </w:r>
          </w:p>
        </w:tc>
      </w:tr>
      <w:tr w:rsidR="00966831" w:rsidRPr="00754542" w14:paraId="43F0A2E2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5705DE48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172D5802" w14:textId="6A5CC8C6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14:paraId="41961520" w14:textId="504A02B2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6 927,1</w:t>
            </w:r>
          </w:p>
        </w:tc>
        <w:tc>
          <w:tcPr>
            <w:tcW w:w="1985" w:type="dxa"/>
          </w:tcPr>
          <w:p w14:paraId="35B542A5" w14:textId="03AD32C1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4 412,9</w:t>
            </w:r>
          </w:p>
        </w:tc>
        <w:tc>
          <w:tcPr>
            <w:tcW w:w="1701" w:type="dxa"/>
          </w:tcPr>
          <w:p w14:paraId="05CA7B80" w14:textId="33303525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2 514,2</w:t>
            </w:r>
          </w:p>
        </w:tc>
      </w:tr>
      <w:tr w:rsidR="00966831" w:rsidRPr="00754542" w14:paraId="1E72FED9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01A59996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4901CF08" w14:textId="07230A7B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14:paraId="657040F1" w14:textId="7C60651D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6 927,1</w:t>
            </w:r>
          </w:p>
        </w:tc>
        <w:tc>
          <w:tcPr>
            <w:tcW w:w="1985" w:type="dxa"/>
          </w:tcPr>
          <w:p w14:paraId="1E785D75" w14:textId="2EC9A060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4 412,9</w:t>
            </w:r>
          </w:p>
        </w:tc>
        <w:tc>
          <w:tcPr>
            <w:tcW w:w="1701" w:type="dxa"/>
          </w:tcPr>
          <w:p w14:paraId="0AA6074E" w14:textId="72BD742E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2 514,2</w:t>
            </w:r>
          </w:p>
        </w:tc>
      </w:tr>
      <w:tr w:rsidR="00966831" w:rsidRPr="00754542" w14:paraId="3C7DFB9D" w14:textId="77777777" w:rsidTr="00025A30">
        <w:tc>
          <w:tcPr>
            <w:tcW w:w="3181" w:type="dxa"/>
            <w:vMerge/>
            <w:tcBorders>
              <w:bottom w:val="nil"/>
            </w:tcBorders>
          </w:tcPr>
          <w:p w14:paraId="3CA7978F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046E22CB" w14:textId="012583A9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14:paraId="1039710F" w14:textId="66133146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6 927,1</w:t>
            </w:r>
          </w:p>
        </w:tc>
        <w:tc>
          <w:tcPr>
            <w:tcW w:w="1985" w:type="dxa"/>
          </w:tcPr>
          <w:p w14:paraId="06B2FF7B" w14:textId="4B693DD4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4 412,9</w:t>
            </w:r>
          </w:p>
        </w:tc>
        <w:tc>
          <w:tcPr>
            <w:tcW w:w="1701" w:type="dxa"/>
          </w:tcPr>
          <w:p w14:paraId="1BFFB98C" w14:textId="064FB96A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2 514,2</w:t>
            </w:r>
          </w:p>
        </w:tc>
      </w:tr>
      <w:tr w:rsidR="00966831" w:rsidRPr="00754542" w14:paraId="544951D8" w14:textId="77777777" w:rsidTr="00025A30">
        <w:tblPrEx>
          <w:tblBorders>
            <w:insideH w:val="nil"/>
          </w:tblBorders>
        </w:tblPrEx>
        <w:tc>
          <w:tcPr>
            <w:tcW w:w="3181" w:type="dxa"/>
            <w:vMerge/>
            <w:tcBorders>
              <w:bottom w:val="nil"/>
            </w:tcBorders>
          </w:tcPr>
          <w:p w14:paraId="0888A271" w14:textId="77777777" w:rsidR="00966831" w:rsidRPr="00754542" w:rsidRDefault="00966831" w:rsidP="009668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CCC7435" w14:textId="77777777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bottom w:val="nil"/>
            </w:tcBorders>
          </w:tcPr>
          <w:p w14:paraId="4A930712" w14:textId="081CAB87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34 433,5</w:t>
            </w:r>
          </w:p>
        </w:tc>
        <w:tc>
          <w:tcPr>
            <w:tcW w:w="1985" w:type="dxa"/>
            <w:tcBorders>
              <w:bottom w:val="nil"/>
            </w:tcBorders>
          </w:tcPr>
          <w:p w14:paraId="05831416" w14:textId="7654E2AF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21 819,6</w:t>
            </w:r>
          </w:p>
        </w:tc>
        <w:tc>
          <w:tcPr>
            <w:tcW w:w="1701" w:type="dxa"/>
            <w:tcBorders>
              <w:bottom w:val="nil"/>
            </w:tcBorders>
          </w:tcPr>
          <w:p w14:paraId="10A63B9B" w14:textId="7CA1E823" w:rsidR="00966831" w:rsidRPr="00025A30" w:rsidRDefault="00966831" w:rsidP="009668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5A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12 613,9</w:t>
            </w:r>
          </w:p>
        </w:tc>
      </w:tr>
      <w:tr w:rsidR="00754542" w:rsidRPr="0018424D" w14:paraId="503E55EC" w14:textId="77777777" w:rsidTr="00025A30">
        <w:tc>
          <w:tcPr>
            <w:tcW w:w="3181" w:type="dxa"/>
          </w:tcPr>
          <w:p w14:paraId="1BD5AF93" w14:textId="331B36DF" w:rsidR="00B868C9" w:rsidRPr="00754542" w:rsidRDefault="002C2A8D" w:rsidP="00B86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5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налоговых расходов города Когалыма (с расшифровкой по годам реал</w:t>
            </w:r>
            <w:r w:rsidR="00E63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изации муниципальной программы)</w:t>
            </w:r>
          </w:p>
        </w:tc>
        <w:tc>
          <w:tcPr>
            <w:tcW w:w="5670" w:type="dxa"/>
            <w:gridSpan w:val="4"/>
          </w:tcPr>
          <w:p w14:paraId="6FBD67A7" w14:textId="3614D690" w:rsidR="00B868C9" w:rsidRPr="00754542" w:rsidRDefault="00E6367A" w:rsidP="00B868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1B11CF64" w14:textId="66671B79" w:rsidR="00B868C9" w:rsidRPr="002C2A8D" w:rsidRDefault="00B868C9" w:rsidP="00B868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C2A8D">
        <w:rPr>
          <w:rFonts w:ascii="Times New Roman" w:hAnsi="Times New Roman" w:cs="Times New Roman"/>
          <w:b w:val="0"/>
          <w:sz w:val="26"/>
          <w:szCs w:val="26"/>
        </w:rPr>
        <w:lastRenderedPageBreak/>
        <w:t>М</w:t>
      </w:r>
      <w:r w:rsidR="002C2A8D" w:rsidRPr="002C2A8D">
        <w:rPr>
          <w:rFonts w:ascii="Times New Roman" w:hAnsi="Times New Roman" w:cs="Times New Roman"/>
          <w:b w:val="0"/>
          <w:sz w:val="26"/>
          <w:szCs w:val="26"/>
        </w:rPr>
        <w:t>еханизм</w:t>
      </w:r>
      <w:r w:rsidRPr="002C2A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2A8D" w:rsidRPr="002C2A8D">
        <w:rPr>
          <w:rFonts w:ascii="Times New Roman" w:hAnsi="Times New Roman" w:cs="Times New Roman"/>
          <w:b w:val="0"/>
          <w:sz w:val="26"/>
          <w:szCs w:val="26"/>
        </w:rPr>
        <w:t xml:space="preserve">реализации </w:t>
      </w:r>
      <w:r w:rsidR="001B38DC">
        <w:rPr>
          <w:rFonts w:ascii="Times New Roman" w:hAnsi="Times New Roman" w:cs="Times New Roman"/>
          <w:b w:val="0"/>
          <w:sz w:val="26"/>
          <w:szCs w:val="26"/>
        </w:rPr>
        <w:t xml:space="preserve">мероприятий муниципальной </w:t>
      </w:r>
      <w:r w:rsidR="002C2A8D" w:rsidRPr="002C2A8D">
        <w:rPr>
          <w:rFonts w:ascii="Times New Roman" w:hAnsi="Times New Roman" w:cs="Times New Roman"/>
          <w:b w:val="0"/>
          <w:sz w:val="26"/>
          <w:szCs w:val="26"/>
        </w:rPr>
        <w:t>программы</w:t>
      </w:r>
    </w:p>
    <w:p w14:paraId="154DDFA9" w14:textId="77777777" w:rsidR="00B868C9" w:rsidRDefault="00B868C9" w:rsidP="00B868C9">
      <w:pPr>
        <w:pStyle w:val="ConsPlusNormal"/>
        <w:jc w:val="both"/>
      </w:pPr>
    </w:p>
    <w:p w14:paraId="678A0FF0" w14:textId="77777777" w:rsidR="00B868C9" w:rsidRDefault="00B868C9" w:rsidP="00B868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6D68">
        <w:rPr>
          <w:rFonts w:ascii="Times New Roman" w:hAnsi="Times New Roman" w:cs="Times New Roman"/>
          <w:sz w:val="26"/>
          <w:szCs w:val="26"/>
        </w:rPr>
        <w:t>Ответственным исполнителем муниципальной программы является Управление инвестиционной деятельности и развития предпринимательства Администрации города Когалыма (далее - исполнитель муниципальной программы).</w:t>
      </w:r>
    </w:p>
    <w:p w14:paraId="36925736" w14:textId="7AAD13DD" w:rsidR="00B868C9" w:rsidRDefault="00B868C9" w:rsidP="00B868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6D68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представляет собой скоординированные по срокам и нап</w:t>
      </w:r>
      <w:r w:rsidR="001B38DC">
        <w:rPr>
          <w:rFonts w:ascii="Times New Roman" w:hAnsi="Times New Roman" w:cs="Times New Roman"/>
          <w:sz w:val="26"/>
          <w:szCs w:val="26"/>
        </w:rPr>
        <w:t>равлениям действия, направленных</w:t>
      </w:r>
      <w:r w:rsidRPr="004C6D68">
        <w:rPr>
          <w:rFonts w:ascii="Times New Roman" w:hAnsi="Times New Roman" w:cs="Times New Roman"/>
          <w:sz w:val="26"/>
          <w:szCs w:val="26"/>
        </w:rPr>
        <w:t xml:space="preserve"> на формирование эффективного и конкурентоспособного агропромышленного производства, и рынков сельскохозяйственной продукции, сырья и продовольствия в городе Когалыме для улучшения продовольственного обеспечения населения города Когалыма.</w:t>
      </w:r>
    </w:p>
    <w:p w14:paraId="2728711C" w14:textId="6C623C45" w:rsidR="00B868C9" w:rsidRDefault="00736DB2" w:rsidP="00B868C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6DB2">
        <w:rPr>
          <w:rFonts w:ascii="Times New Roman" w:hAnsi="Times New Roman" w:cs="Times New Roman"/>
          <w:sz w:val="26"/>
          <w:szCs w:val="26"/>
        </w:rPr>
        <w:t>Ответственны</w:t>
      </w:r>
      <w:r>
        <w:rPr>
          <w:rFonts w:ascii="Times New Roman" w:hAnsi="Times New Roman" w:cs="Times New Roman"/>
          <w:sz w:val="26"/>
          <w:szCs w:val="26"/>
        </w:rPr>
        <w:t>й и</w:t>
      </w:r>
      <w:r w:rsidR="00B868C9" w:rsidRPr="004C6D68">
        <w:rPr>
          <w:rFonts w:ascii="Times New Roman" w:hAnsi="Times New Roman" w:cs="Times New Roman"/>
          <w:sz w:val="26"/>
          <w:szCs w:val="26"/>
        </w:rPr>
        <w:t>сполнитель муниципальной программы осуществляет управление реализацией муниципальной программ</w:t>
      </w:r>
      <w:r w:rsidR="00E6367A">
        <w:rPr>
          <w:rFonts w:ascii="Times New Roman" w:hAnsi="Times New Roman" w:cs="Times New Roman"/>
          <w:sz w:val="26"/>
          <w:szCs w:val="26"/>
        </w:rPr>
        <w:t>ой</w:t>
      </w:r>
      <w:r w:rsidR="00B868C9" w:rsidRPr="004C6D68">
        <w:rPr>
          <w:rFonts w:ascii="Times New Roman" w:hAnsi="Times New Roman" w:cs="Times New Roman"/>
          <w:sz w:val="26"/>
          <w:szCs w:val="26"/>
        </w:rPr>
        <w:t>, вносит предложения об изменении размеров финансовых средств, направленных на решение отдельных ее задач.</w:t>
      </w:r>
    </w:p>
    <w:p w14:paraId="55880561" w14:textId="77777777" w:rsidR="00B868C9" w:rsidRDefault="00B868C9" w:rsidP="00247C9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D68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 включает разработку и принятие нормативных правовых актов Администрации города Когалыма, необходимых для выполнения муниципальной программы,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программы, в соответствии с мониторингом достигнутых показателей реализации муниципальной программы, информирование общественности о ходе и результатах ее реализации, финансировании мероприятий муниципальной программы.</w:t>
      </w:r>
      <w:proofErr w:type="gramEnd"/>
    </w:p>
    <w:p w14:paraId="0A34AAF2" w14:textId="2B447603" w:rsidR="00247C9C" w:rsidRDefault="001B38DC" w:rsidP="00247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аконом Ханты-Мансийского автономного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округа – Югры от 24.09.2020 № 87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-оз «О внесении изменений в Закон Ханты-Мансийского автономного округа – Югры «О наделении органов местного самоуправления Ханты-Мансийского автономного округа – Югры отдельными государственными полномочиями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– Закон автономного округа №87</w:t>
      </w:r>
      <w:r w:rsidR="00247C9C">
        <w:rPr>
          <w:rFonts w:ascii="Times New Roman" w:hAnsi="Times New Roman" w:cs="Times New Roman"/>
          <w:color w:val="000000" w:themeColor="text1"/>
          <w:sz w:val="26"/>
          <w:szCs w:val="26"/>
        </w:rPr>
        <w:t>-оз)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01.01.20</w:t>
      </w:r>
      <w:r w:rsidR="00B868C9" w:rsidRPr="001B38DC">
        <w:rPr>
          <w:rFonts w:ascii="Times New Roman" w:hAnsi="Times New Roman" w:cs="Times New Roman"/>
          <w:sz w:val="26"/>
          <w:szCs w:val="26"/>
        </w:rPr>
        <w:t>2</w:t>
      </w:r>
      <w:r w:rsidR="00A81CDB" w:rsidRPr="001B38DC">
        <w:rPr>
          <w:rFonts w:ascii="Times New Roman" w:hAnsi="Times New Roman" w:cs="Times New Roman"/>
          <w:sz w:val="26"/>
          <w:szCs w:val="26"/>
        </w:rPr>
        <w:t>1</w:t>
      </w:r>
      <w:r w:rsidR="00B868C9" w:rsidRPr="00A81C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года расчет и</w:t>
      </w:r>
      <w:proofErr w:type="gramEnd"/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выделение субсидий на поддержку и развития растениеводства, животноводства, малых форм хозяйствования, деятельности по заготовке и переработке дикоросов</w:t>
      </w:r>
      <w:r w:rsid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органами местного самоуправления в соответствии с нормативными правовыми актами Администрации города Когалыма.</w:t>
      </w:r>
    </w:p>
    <w:p w14:paraId="64AF76B4" w14:textId="3E3D9E35" w:rsidR="00247C9C" w:rsidRPr="00247C9C" w:rsidRDefault="00247C9C" w:rsidP="00247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З</w:t>
      </w:r>
      <w:r w:rsidR="001B38DC">
        <w:rPr>
          <w:rFonts w:ascii="Times New Roman" w:hAnsi="Times New Roman" w:cs="Times New Roman"/>
          <w:color w:val="000000" w:themeColor="text1"/>
          <w:sz w:val="26"/>
          <w:szCs w:val="26"/>
        </w:rPr>
        <w:t>аконом автономного округа №87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-оз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предусмотрено, что для осуществления, переданного органам местного самоуправления отдельного государственного полномочия бюджетам муниципальных образований из бюджета Ханты-Мансийского автономного округа – Югры предоставляются субвенции в объеме, предусмотренном законом о бюджете Ханты-Мансийского автономного округа – Югры на очередной финансовый год и на план</w:t>
      </w:r>
      <w:r w:rsidR="001B38DC">
        <w:rPr>
          <w:rFonts w:ascii="Times New Roman" w:hAnsi="Times New Roman" w:cs="Times New Roman"/>
          <w:sz w:val="26"/>
          <w:szCs w:val="26"/>
        </w:rPr>
        <w:t>овый период (далее - субвенции).</w:t>
      </w:r>
    </w:p>
    <w:p w14:paraId="545407E0" w14:textId="521F64C8" w:rsidR="00B868C9" w:rsidRPr="00754542" w:rsidRDefault="00B868C9" w:rsidP="00247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субсидии из средств бюджета города Когалыма в рамках мероприятия «Поддержка развития сельскохозяйственного производства в виде предоставления субсидий в целях возмещения затрат, связанных с 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реализацией сельскохозяйственной продукции (в том числе в части расходов по аренде торговых мест)</w:t>
      </w:r>
      <w:r w:rsidR="002C2A8D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осуществляется путем предоставления субсидии согласно Порядку предоставления муниципальной финансовой поддержки развития сельскохозяйственного </w:t>
      </w:r>
      <w:r w:rsidR="004F0C91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производства в городе Когалыме, который </w:t>
      </w:r>
      <w:r w:rsidR="00E05048"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утверждается</w:t>
      </w:r>
      <w:r w:rsidR="004F0C91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 правовым актом Администрации города</w:t>
      </w:r>
      <w:proofErr w:type="gramEnd"/>
      <w:r w:rsidR="004F0C91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Когалыма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6BEFB89" w14:textId="77777777" w:rsidR="00B868C9" w:rsidRPr="00754542" w:rsidRDefault="00B868C9" w:rsidP="00B868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муниципальной программы осуществляется с учетом технологий бережливого производства.</w:t>
      </w:r>
    </w:p>
    <w:p w14:paraId="57C48478" w14:textId="4A9A989B" w:rsidR="00B868C9" w:rsidRPr="00754542" w:rsidRDefault="00B868C9" w:rsidP="00B868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Внедрение технологий бережливого производства осуществляется</w:t>
      </w:r>
      <w:r w:rsidR="00E636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целью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повышения эффективности в области муниципального управления, ускорения принятия стратегических решений, что позволяет осваивать и применять элементы формирования культуры бережливости, повышать производительность труда, улучшать эффективность управленческих процессов, в том числе внедрять инструменты «бережливого офиса» (оптимизацию рабочего пространства, минимизацию бумажного документооборота посредством автоматизации процессов, ликвидацию дублирующих функций).</w:t>
      </w:r>
      <w:proofErr w:type="gramEnd"/>
    </w:p>
    <w:p w14:paraId="05C24113" w14:textId="464E1B90" w:rsidR="00B868C9" w:rsidRPr="00754542" w:rsidRDefault="00736DB2" w:rsidP="00B868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EA46F1">
        <w:rPr>
          <w:rFonts w:ascii="Times New Roman" w:hAnsi="Times New Roman" w:cs="Times New Roman"/>
          <w:color w:val="000000" w:themeColor="text1"/>
          <w:sz w:val="26"/>
          <w:szCs w:val="26"/>
        </w:rPr>
        <w:t>ветст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венный и</w:t>
      </w:r>
      <w:r w:rsidR="00B868C9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сполнитель муниципальной программы осуществляет внесение сведений о получателях субсидии в реестр субъектов малого и среднего предпринимательства.</w:t>
      </w:r>
    </w:p>
    <w:p w14:paraId="08472DCD" w14:textId="6DF3342B" w:rsidR="00B868C9" w:rsidRPr="00754542" w:rsidRDefault="00B868C9" w:rsidP="00B868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Механизм реализации муниципальной программы предусматривает привлечение средств </w:t>
      </w:r>
      <w:r w:rsidR="00E636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Ханты-Мансийского автономного округа - Югры и средств </w:t>
      </w:r>
      <w:r w:rsidR="00E636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Когалыма.</w:t>
      </w:r>
    </w:p>
    <w:p w14:paraId="7D9697EF" w14:textId="45681712" w:rsidR="004F0C91" w:rsidRPr="00754542" w:rsidRDefault="00B868C9" w:rsidP="004F0C9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программного мероприятия по обеспечению стабильной благополучной эпизоотической обстановки в городе Когалыме и защите населения от болезней, общих для человека и животных, осуществляется МКУ </w:t>
      </w:r>
      <w:r w:rsidR="004F0C91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УЖКХ г. Когалыма</w:t>
      </w:r>
      <w:r w:rsidR="004F0C91"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субвенций, предоставляемых из бюджета Ханты-Мансийского автономного округа - Югры, а также за счет</w:t>
      </w:r>
      <w:r w:rsid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</w:t>
      </w: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города Когалыма. </w:t>
      </w:r>
    </w:p>
    <w:p w14:paraId="56B8CE6D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осуществляет:</w:t>
      </w:r>
    </w:p>
    <w:p w14:paraId="0AD40B49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разработку в пределах своих полномочий муниципальных проектов нормативных правовых актов города Когалыма, необходимых для ее выполнения;</w:t>
      </w:r>
    </w:p>
    <w:p w14:paraId="3654C549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координацию деятельности соисполнителей по реализации программных мероприятий;</w:t>
      </w:r>
    </w:p>
    <w:p w14:paraId="6D21469A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формирование сводного перечня предложений соисполнителей по выделению дополнительных средств на мероприятия муниципальной программы, включению новых мероприятий в муниципальную программу с обоснованием необходимости реализации мероприятий, с указанием предлагаемых направлений, объемов и источников финансирования муниципальной программы;</w:t>
      </w:r>
    </w:p>
    <w:p w14:paraId="309E6DEB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контроль за своевременной и качественной ее реализацией;</w:t>
      </w:r>
    </w:p>
    <w:p w14:paraId="48EBA078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и эффективное использование средств, выделяемых на ее реализацию;</w:t>
      </w:r>
    </w:p>
    <w:p w14:paraId="1277FC1B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разработку и утверждение комплексного плана (сетевого графика) по реализации муниципальной программы;</w:t>
      </w:r>
    </w:p>
    <w:p w14:paraId="200F497D" w14:textId="288CE76A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организацию освещения в средствах массовой информации и на официальном сайте Администрации города Когалыма в информационно-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телекоммуникационной сети Интернет (</w:t>
      </w:r>
      <w:hyperlink r:id="rId10" w:history="1">
        <w:r w:rsidRPr="00247C9C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www.admkogalym.ru</w:t>
        </w:r>
      </w:hyperlink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2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о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ход</w:t>
      </w:r>
      <w:r w:rsidR="009F2DB2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реализации муниципальной программы;</w:t>
      </w:r>
    </w:p>
    <w:p w14:paraId="0583044D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оценку эффективности предоставляемых и (или) планируемых к предоставлению налоговых расходов в соответствии с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Когалыма от 19.08.2020 №1477 «Об утверждении Порядка формирования перечня налоговых расходов и оценки налоговых расходов города Когалыма».</w:t>
      </w:r>
    </w:p>
    <w:p w14:paraId="0E48A0D1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Соисполнитель муниципальной программы:</w:t>
      </w:r>
    </w:p>
    <w:p w14:paraId="134E372A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участвует в разработке муниципальной программы и осуществляет реализацию мероприятий муниципальной программы;</w:t>
      </w:r>
    </w:p>
    <w:p w14:paraId="3AA6F371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 города Когалыма;</w:t>
      </w:r>
    </w:p>
    <w:p w14:paraId="7977AEAA" w14:textId="77777777" w:rsid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программы;</w:t>
      </w:r>
    </w:p>
    <w:p w14:paraId="1B516131" w14:textId="5877668F" w:rsidR="00736DB2" w:rsidRPr="00F2708D" w:rsidRDefault="00736DB2" w:rsidP="00736DB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F270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несет ответственность за целевое использование денежных средств, по исполнению мероприятия 4.1 в соответствии с </w:t>
      </w:r>
      <w:hyperlink r:id="rId11" w:history="1">
        <w:r w:rsidRPr="00F2708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F270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Когалыма </w:t>
      </w:r>
      <w:r w:rsidR="00EA46F1" w:rsidRPr="00EA4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06.08.2020 </w:t>
      </w:r>
      <w:r w:rsidR="00EA4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A46F1" w:rsidRPr="00EA4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1397 </w:t>
      </w:r>
      <w:r w:rsidR="00EA46F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A46F1" w:rsidRPr="00EA46F1">
        <w:rPr>
          <w:rFonts w:ascii="Times New Roman" w:hAnsi="Times New Roman" w:cs="Times New Roman"/>
          <w:color w:val="000000" w:themeColor="text1"/>
          <w:sz w:val="26"/>
          <w:szCs w:val="26"/>
        </w:rPr>
        <w:t>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</w:t>
      </w:r>
      <w:r w:rsidR="00EA46F1">
        <w:rPr>
          <w:rFonts w:ascii="Times New Roman" w:hAnsi="Times New Roman" w:cs="Times New Roman"/>
          <w:color w:val="000000" w:themeColor="text1"/>
          <w:sz w:val="26"/>
          <w:szCs w:val="26"/>
        </w:rPr>
        <w:t>ез владельцев в городе Когалыме»</w:t>
      </w:r>
      <w:r w:rsidRPr="00F2708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F74AB3C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представляет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годового отчета.</w:t>
      </w:r>
    </w:p>
    <w:p w14:paraId="019143FD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муниципальной программы до 15 числа каждого месяца, следующего за отчетным, размещает отчет о ходе реализации муниципальной программы на официальном сайте Администрации города Когалыма в информационно-телекоммуникационной сети «Интернет» (</w:t>
      </w:r>
      <w:hyperlink r:id="rId12" w:history="1">
        <w:r w:rsidRPr="00247C9C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www.admkogalym.ru</w:t>
        </w:r>
      </w:hyperlink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для информирования населения, </w:t>
      </w:r>
      <w:proofErr w:type="gramStart"/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бизнес-сообщества</w:t>
      </w:r>
      <w:proofErr w:type="gramEnd"/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, общественных организаций.</w:t>
      </w:r>
    </w:p>
    <w:p w14:paraId="3CE9FE80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В срок до 20 апреля года, следующего за отчетным, ответственный исполнитель размещает годовой отчет на официальном сайте Администрации города Когалыма в информационно-телекоммуникационной сети «Интернет» (</w:t>
      </w:r>
      <w:hyperlink r:id="rId13" w:history="1">
        <w:r w:rsidRPr="00247C9C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www.admkogalym.ru</w:t>
        </w:r>
      </w:hyperlink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77D55A2D" w14:textId="0E345EFE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Ответственный исполнитель муниципальной программы направляет по форме и </w:t>
      </w:r>
      <w:r w:rsidR="00736DB2"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в сроки,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установленные Порядком разработки, утверждения и реализации муниципальных программ в городе Когалыме, утвержденным постановлением Администрации города Когалыма от 23.08.2018 № 1912 «О модельной муниципальной программе, порядке принятия решения о разработке муниципальных программ, их формирования, утверждения и </w:t>
      </w:r>
      <w:r w:rsidR="00736DB2"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реализации» в</w:t>
      </w: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управление экономики Администрации города Когалыма:</w:t>
      </w:r>
      <w:proofErr w:type="gramEnd"/>
    </w:p>
    <w:p w14:paraId="4EF1684F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комплексный план (сетевой график) по реализации муниципальной программы;</w:t>
      </w:r>
    </w:p>
    <w:p w14:paraId="1E3B7133" w14:textId="77777777" w:rsidR="00247C9C" w:rsidRPr="00247C9C" w:rsidRDefault="00247C9C" w:rsidP="00247C9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>- отчет о ходе ее реализации в форме сетевого графика;</w:t>
      </w:r>
    </w:p>
    <w:p w14:paraId="69C8D69E" w14:textId="3F55F6C4" w:rsidR="00736DB2" w:rsidRDefault="00EA46F1" w:rsidP="009B0F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247C9C" w:rsidRPr="00247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годовой отчет о ходе реализации и эффективности мероприятий муниципальной программы. </w:t>
      </w:r>
    </w:p>
    <w:p w14:paraId="13005B55" w14:textId="681E9C0D" w:rsidR="009B0F02" w:rsidRDefault="00736DB2" w:rsidP="009B0F0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Ответ</w:t>
      </w:r>
      <w:r w:rsidR="00EA46F1">
        <w:rPr>
          <w:rFonts w:ascii="Times New Roman" w:hAnsi="Times New Roman" w:cs="Times New Roman"/>
          <w:color w:val="000000" w:themeColor="text1"/>
          <w:sz w:val="26"/>
          <w:szCs w:val="26"/>
        </w:rPr>
        <w:t>стве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нный и</w:t>
      </w:r>
      <w:r w:rsidRPr="009B0F02">
        <w:rPr>
          <w:rFonts w:ascii="Times New Roman" w:hAnsi="Times New Roman" w:cs="Times New Roman"/>
          <w:color w:val="000000" w:themeColor="text1"/>
          <w:sz w:val="26"/>
          <w:szCs w:val="26"/>
        </w:rPr>
        <w:t>сполнитель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B0F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соисполнитель </w:t>
      </w:r>
      <w:r w:rsidR="00B868C9" w:rsidRPr="009B0F0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программы, с целью координации действий, в установленные сроки и по утвержденной форме, предоставляет в Департамент отчет об исполнении мероприятий муниципальной программы, а также информацию о ходе реализации программных мероприятий.</w:t>
      </w:r>
    </w:p>
    <w:p w14:paraId="0ACE6EC5" w14:textId="77777777" w:rsidR="004F0C91" w:rsidRPr="00754542" w:rsidRDefault="004F0C91" w:rsidP="004F0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54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программой не предусмотрены мероприятия на принципах проектного управления и мероприятия с применением инициативного бюджетирования.</w:t>
      </w:r>
    </w:p>
    <w:p w14:paraId="36D560C0" w14:textId="77777777" w:rsidR="005B04E2" w:rsidRDefault="005B04E2" w:rsidP="00B868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5B04E2" w:rsidSect="00025A30">
          <w:footerReference w:type="default" r:id="rId14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187D323F" w14:textId="1D5DE98C" w:rsidR="00B868C9" w:rsidRPr="009B0F02" w:rsidRDefault="00B868C9" w:rsidP="00B868C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B0F02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14:paraId="15FD684A" w14:textId="77777777" w:rsidR="00B868C9" w:rsidRPr="00025A30" w:rsidRDefault="00B868C9" w:rsidP="00B868C9">
      <w:pPr>
        <w:pStyle w:val="ConsPlusNormal"/>
        <w:jc w:val="both"/>
        <w:rPr>
          <w:sz w:val="2"/>
        </w:rPr>
      </w:pPr>
    </w:p>
    <w:p w14:paraId="3596AAB6" w14:textId="77777777" w:rsidR="00B868C9" w:rsidRPr="00C15417" w:rsidRDefault="00B868C9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10"/>
      <w:bookmarkEnd w:id="0"/>
      <w:r w:rsidRPr="00C15417">
        <w:rPr>
          <w:rFonts w:ascii="Times New Roman" w:hAnsi="Times New Roman" w:cs="Times New Roman"/>
          <w:b w:val="0"/>
          <w:sz w:val="26"/>
          <w:szCs w:val="26"/>
        </w:rPr>
        <w:t>Целевые показатели муниципальной программы</w:t>
      </w: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0"/>
        <w:gridCol w:w="2191"/>
        <w:gridCol w:w="1134"/>
        <w:gridCol w:w="1211"/>
        <w:gridCol w:w="1134"/>
        <w:gridCol w:w="1211"/>
        <w:gridCol w:w="1212"/>
        <w:gridCol w:w="2770"/>
      </w:tblGrid>
      <w:tr w:rsidR="00B868C9" w:rsidRPr="005B60D7" w14:paraId="49FED2B1" w14:textId="77777777" w:rsidTr="00F2708D">
        <w:tc>
          <w:tcPr>
            <w:tcW w:w="510" w:type="dxa"/>
            <w:vMerge w:val="restart"/>
          </w:tcPr>
          <w:p w14:paraId="78DBFA78" w14:textId="20C3B315" w:rsidR="00B868C9" w:rsidRPr="005B60D7" w:rsidRDefault="00F2708D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B868C9" w:rsidRPr="005B60D7"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3880" w:type="dxa"/>
            <w:vMerge w:val="restart"/>
            <w:vAlign w:val="center"/>
          </w:tcPr>
          <w:p w14:paraId="2A24C88E" w14:textId="77777777" w:rsidR="00B868C9" w:rsidRPr="005B60D7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2191" w:type="dxa"/>
            <w:vMerge w:val="restart"/>
          </w:tcPr>
          <w:p w14:paraId="602EA5E8" w14:textId="7FEF546C" w:rsidR="00B868C9" w:rsidRPr="005B60D7" w:rsidRDefault="00EA46F1" w:rsidP="00EA46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б</w:t>
            </w:r>
            <w:r w:rsidR="00B868C9" w:rsidRPr="005B60D7">
              <w:rPr>
                <w:rFonts w:ascii="Times New Roman" w:hAnsi="Times New Roman" w:cs="Times New Roman"/>
                <w:szCs w:val="22"/>
              </w:rPr>
              <w:t>азов</w:t>
            </w:r>
            <w:r>
              <w:rPr>
                <w:rFonts w:ascii="Times New Roman" w:hAnsi="Times New Roman" w:cs="Times New Roman"/>
                <w:szCs w:val="22"/>
              </w:rPr>
              <w:t>ого</w:t>
            </w:r>
            <w:r w:rsidR="00B868C9" w:rsidRPr="005B60D7">
              <w:rPr>
                <w:rFonts w:ascii="Times New Roman" w:hAnsi="Times New Roman" w:cs="Times New Roman"/>
                <w:szCs w:val="22"/>
              </w:rPr>
              <w:t xml:space="preserve"> показател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B868C9" w:rsidRPr="005B60D7">
              <w:rPr>
                <w:rFonts w:ascii="Times New Roman" w:hAnsi="Times New Roman" w:cs="Times New Roman"/>
                <w:szCs w:val="22"/>
              </w:rPr>
              <w:t xml:space="preserve"> на начало реализации муниципальной программы</w:t>
            </w:r>
          </w:p>
        </w:tc>
        <w:tc>
          <w:tcPr>
            <w:tcW w:w="5902" w:type="dxa"/>
            <w:gridSpan w:val="5"/>
          </w:tcPr>
          <w:p w14:paraId="789FA991" w14:textId="77777777" w:rsidR="00B868C9" w:rsidRPr="005B60D7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Значения показателя по годам</w:t>
            </w:r>
          </w:p>
        </w:tc>
        <w:tc>
          <w:tcPr>
            <w:tcW w:w="2770" w:type="dxa"/>
            <w:vMerge w:val="restart"/>
          </w:tcPr>
          <w:p w14:paraId="20391C49" w14:textId="77777777" w:rsidR="00B868C9" w:rsidRPr="005B60D7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B60D7" w:rsidRPr="005B60D7" w14:paraId="3AD76CAE" w14:textId="77777777" w:rsidTr="00F2708D">
        <w:tc>
          <w:tcPr>
            <w:tcW w:w="510" w:type="dxa"/>
            <w:vMerge/>
          </w:tcPr>
          <w:p w14:paraId="4FE5B6A7" w14:textId="77777777" w:rsidR="005B60D7" w:rsidRPr="005B60D7" w:rsidRDefault="005B60D7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  <w:vMerge/>
          </w:tcPr>
          <w:p w14:paraId="3A9D0327" w14:textId="77777777" w:rsidR="005B60D7" w:rsidRPr="005B60D7" w:rsidRDefault="005B60D7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14:paraId="348ECAE2" w14:textId="77777777" w:rsidR="005B60D7" w:rsidRPr="005B60D7" w:rsidRDefault="005B60D7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0A002A" w14:textId="4E65415D" w:rsidR="005B60D7" w:rsidRPr="005B60D7" w:rsidRDefault="005B60D7" w:rsidP="009B0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211" w:type="dxa"/>
            <w:vAlign w:val="center"/>
          </w:tcPr>
          <w:p w14:paraId="4BB530B6" w14:textId="3C60AC38" w:rsidR="005B60D7" w:rsidRPr="005B60D7" w:rsidRDefault="005B60D7" w:rsidP="009B0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14:paraId="011A8DB6" w14:textId="32362204" w:rsidR="005B60D7" w:rsidRPr="005B60D7" w:rsidRDefault="005B60D7" w:rsidP="009B0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211" w:type="dxa"/>
            <w:vAlign w:val="center"/>
          </w:tcPr>
          <w:p w14:paraId="72BB3F8E" w14:textId="2F9EE84F" w:rsidR="005B60D7" w:rsidRPr="005B60D7" w:rsidRDefault="005B60D7" w:rsidP="009B0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1212" w:type="dxa"/>
            <w:vAlign w:val="center"/>
          </w:tcPr>
          <w:p w14:paraId="5C2718EA" w14:textId="519CE507" w:rsidR="005B60D7" w:rsidRPr="005B60D7" w:rsidRDefault="005B60D7" w:rsidP="009B0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2770" w:type="dxa"/>
            <w:vMerge/>
          </w:tcPr>
          <w:p w14:paraId="62F3B79A" w14:textId="77777777" w:rsidR="005B60D7" w:rsidRPr="005B60D7" w:rsidRDefault="005B60D7" w:rsidP="00B868C9">
            <w:pPr>
              <w:rPr>
                <w:rFonts w:ascii="Times New Roman" w:hAnsi="Times New Roman" w:cs="Times New Roman"/>
              </w:rPr>
            </w:pPr>
          </w:p>
        </w:tc>
      </w:tr>
      <w:tr w:rsidR="005B60D7" w:rsidRPr="005B60D7" w14:paraId="7EABE4BB" w14:textId="77777777" w:rsidTr="00025A30">
        <w:trPr>
          <w:trHeight w:val="238"/>
        </w:trPr>
        <w:tc>
          <w:tcPr>
            <w:tcW w:w="510" w:type="dxa"/>
          </w:tcPr>
          <w:p w14:paraId="757131F7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80" w:type="dxa"/>
          </w:tcPr>
          <w:p w14:paraId="1296BA02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</w:tcPr>
          <w:p w14:paraId="3B6A9A25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3A858DC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1" w:type="dxa"/>
          </w:tcPr>
          <w:p w14:paraId="6C65941C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0FEFEC1D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11" w:type="dxa"/>
          </w:tcPr>
          <w:p w14:paraId="0241C46B" w14:textId="77777777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2" w:type="dxa"/>
          </w:tcPr>
          <w:p w14:paraId="482DF37B" w14:textId="5719E864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70" w:type="dxa"/>
          </w:tcPr>
          <w:p w14:paraId="25E288EE" w14:textId="32707F56" w:rsidR="005B60D7" w:rsidRPr="005B60D7" w:rsidRDefault="005B60D7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B60D7" w:rsidRPr="005B60D7" w14:paraId="46636F8C" w14:textId="77777777" w:rsidTr="00025A30">
        <w:trPr>
          <w:trHeight w:val="329"/>
        </w:trPr>
        <w:tc>
          <w:tcPr>
            <w:tcW w:w="510" w:type="dxa"/>
          </w:tcPr>
          <w:p w14:paraId="2372C4B5" w14:textId="77777777" w:rsidR="005B60D7" w:rsidRPr="005B60D7" w:rsidRDefault="005B60D7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80" w:type="dxa"/>
          </w:tcPr>
          <w:p w14:paraId="04F12774" w14:textId="6BB18044" w:rsidR="005B60D7" w:rsidRPr="005B60D7" w:rsidRDefault="005B60D7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Количество субъектов агропромышленного комплекса (единиц)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footnoteReference w:id="1"/>
            </w:r>
          </w:p>
        </w:tc>
        <w:tc>
          <w:tcPr>
            <w:tcW w:w="2191" w:type="dxa"/>
            <w:vAlign w:val="center"/>
          </w:tcPr>
          <w:p w14:paraId="32833C7F" w14:textId="1D098791" w:rsidR="005B60D7" w:rsidRPr="005B60D7" w:rsidRDefault="00F2708D" w:rsidP="00C54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FB4A62E" w14:textId="3CCE3B0E" w:rsidR="005B60D7" w:rsidRPr="00693AFA" w:rsidRDefault="00693AFA" w:rsidP="00C54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3AF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14:paraId="00582EF2" w14:textId="244D66AC" w:rsidR="005B60D7" w:rsidRPr="00693AFA" w:rsidRDefault="00693AFA" w:rsidP="00C54F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20DB3AF" w14:textId="6BF3138C" w:rsidR="005B60D7" w:rsidRPr="00693AFA" w:rsidRDefault="00693AFA" w:rsidP="000C4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C420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72B31C23" w14:textId="649E9C29" w:rsidR="005B60D7" w:rsidRPr="00693AFA" w:rsidRDefault="00693AFA" w:rsidP="000C4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C420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14:paraId="5085F6D4" w14:textId="4617DF2D" w:rsidR="005B60D7" w:rsidRPr="00693AFA" w:rsidRDefault="00693AFA" w:rsidP="000C4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C420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14:paraId="3E5B0F36" w14:textId="641D66DB" w:rsidR="005B60D7" w:rsidRPr="00693AFA" w:rsidRDefault="00693AFA" w:rsidP="000C42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C420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65312" w:rsidRPr="005B60D7" w14:paraId="1654A54E" w14:textId="77777777" w:rsidTr="00025A30">
        <w:trPr>
          <w:trHeight w:val="924"/>
        </w:trPr>
        <w:tc>
          <w:tcPr>
            <w:tcW w:w="510" w:type="dxa"/>
            <w:vAlign w:val="center"/>
          </w:tcPr>
          <w:p w14:paraId="3C8BD546" w14:textId="0DC6986E" w:rsidR="00465312" w:rsidRPr="005B60D7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80" w:type="dxa"/>
            <w:vAlign w:val="center"/>
          </w:tcPr>
          <w:p w14:paraId="5B81B9FE" w14:textId="627CEDA4" w:rsidR="00465312" w:rsidRPr="005B60D7" w:rsidRDefault="0046531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Производство молока крестьянскими (фермерскими) хозяйствами, индивидуальными предпринимателями (тонн)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footnoteReference w:id="2"/>
            </w:r>
          </w:p>
        </w:tc>
        <w:tc>
          <w:tcPr>
            <w:tcW w:w="2191" w:type="dxa"/>
            <w:vAlign w:val="center"/>
          </w:tcPr>
          <w:p w14:paraId="1AC91DC4" w14:textId="3FCAC25F" w:rsidR="00465312" w:rsidRPr="005B60D7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134" w:type="dxa"/>
            <w:vAlign w:val="center"/>
          </w:tcPr>
          <w:p w14:paraId="3087AF89" w14:textId="5167B2B6" w:rsidR="00465312" w:rsidRPr="00465312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5312">
              <w:rPr>
                <w:rFonts w:ascii="Times New Roman" w:hAnsi="Times New Roman" w:cs="Times New Roman"/>
                <w:color w:val="000000" w:themeColor="text1"/>
                <w:szCs w:val="22"/>
              </w:rPr>
              <w:t>154,0</w:t>
            </w:r>
          </w:p>
        </w:tc>
        <w:tc>
          <w:tcPr>
            <w:tcW w:w="1211" w:type="dxa"/>
            <w:vAlign w:val="center"/>
          </w:tcPr>
          <w:p w14:paraId="6065F19C" w14:textId="123FE083" w:rsidR="00465312" w:rsidRPr="00465312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5312">
              <w:rPr>
                <w:rFonts w:ascii="Times New Roman" w:hAnsi="Times New Roman" w:cs="Times New Roman"/>
                <w:color w:val="000000" w:themeColor="text1"/>
                <w:szCs w:val="22"/>
              </w:rPr>
              <w:t>154,5</w:t>
            </w:r>
          </w:p>
        </w:tc>
        <w:tc>
          <w:tcPr>
            <w:tcW w:w="1134" w:type="dxa"/>
            <w:vAlign w:val="center"/>
          </w:tcPr>
          <w:p w14:paraId="41F2DB84" w14:textId="016CAB5D" w:rsidR="00465312" w:rsidRPr="00465312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5312">
              <w:rPr>
                <w:rFonts w:ascii="Times New Roman" w:hAnsi="Times New Roman" w:cs="Times New Roman"/>
                <w:color w:val="000000" w:themeColor="text1"/>
                <w:szCs w:val="22"/>
              </w:rPr>
              <w:t>155,0</w:t>
            </w:r>
          </w:p>
        </w:tc>
        <w:tc>
          <w:tcPr>
            <w:tcW w:w="1211" w:type="dxa"/>
            <w:vAlign w:val="center"/>
          </w:tcPr>
          <w:p w14:paraId="1CDC3BBC" w14:textId="61998053" w:rsidR="00465312" w:rsidRPr="00465312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5312">
              <w:rPr>
                <w:rFonts w:ascii="Times New Roman" w:hAnsi="Times New Roman" w:cs="Times New Roman"/>
                <w:color w:val="000000" w:themeColor="text1"/>
                <w:szCs w:val="22"/>
              </w:rPr>
              <w:t>155,5</w:t>
            </w:r>
          </w:p>
        </w:tc>
        <w:tc>
          <w:tcPr>
            <w:tcW w:w="1212" w:type="dxa"/>
            <w:vAlign w:val="center"/>
          </w:tcPr>
          <w:p w14:paraId="515A1F4C" w14:textId="51AD9CE7" w:rsidR="00465312" w:rsidRPr="00465312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65312">
              <w:rPr>
                <w:rFonts w:ascii="Times New Roman" w:hAnsi="Times New Roman" w:cs="Times New Roman"/>
                <w:color w:val="000000" w:themeColor="text1"/>
                <w:szCs w:val="22"/>
              </w:rPr>
              <w:t>156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</w:tc>
        <w:tc>
          <w:tcPr>
            <w:tcW w:w="2770" w:type="dxa"/>
            <w:vAlign w:val="center"/>
          </w:tcPr>
          <w:p w14:paraId="096F852C" w14:textId="566ECC35" w:rsidR="00465312" w:rsidRPr="00465312" w:rsidRDefault="00163A14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156,0</w:t>
            </w:r>
          </w:p>
        </w:tc>
      </w:tr>
      <w:tr w:rsidR="00465312" w:rsidRPr="005B60D7" w14:paraId="53B7CDD8" w14:textId="77777777" w:rsidTr="00025A30">
        <w:trPr>
          <w:trHeight w:val="842"/>
        </w:trPr>
        <w:tc>
          <w:tcPr>
            <w:tcW w:w="510" w:type="dxa"/>
            <w:vAlign w:val="center"/>
          </w:tcPr>
          <w:p w14:paraId="48565D47" w14:textId="23244ADA" w:rsidR="00465312" w:rsidRPr="005B60D7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80" w:type="dxa"/>
            <w:vAlign w:val="center"/>
          </w:tcPr>
          <w:p w14:paraId="3445529F" w14:textId="592287B9" w:rsidR="00465312" w:rsidRPr="005B60D7" w:rsidRDefault="0046531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4FEB">
              <w:rPr>
                <w:rFonts w:ascii="Times New Roman" w:hAnsi="Times New Roman" w:cs="Times New Roman"/>
                <w:szCs w:val="22"/>
              </w:rPr>
              <w:t>Производство мяса скота (в живом весе) крестьянскими (фермерскими) хозяйствами, индивидуальными предпринимателями (тонн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627F71D4" w14:textId="7FDAF044" w:rsidR="00465312" w:rsidRPr="005B60D7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14:paraId="4E3ECA93" w14:textId="1F0CC1E0" w:rsidR="00465312" w:rsidRPr="004F5FCF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5FCF">
              <w:rPr>
                <w:rFonts w:ascii="Times New Roman" w:hAnsi="Times New Roman" w:cs="Times New Roman"/>
                <w:color w:val="000000" w:themeColor="text1"/>
                <w:szCs w:val="22"/>
              </w:rPr>
              <w:t>95,1</w:t>
            </w:r>
          </w:p>
        </w:tc>
        <w:tc>
          <w:tcPr>
            <w:tcW w:w="1211" w:type="dxa"/>
            <w:vAlign w:val="center"/>
          </w:tcPr>
          <w:p w14:paraId="59EE4D35" w14:textId="47766F90" w:rsidR="00465312" w:rsidRPr="004F5FCF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5FCF">
              <w:rPr>
                <w:rFonts w:ascii="Times New Roman" w:hAnsi="Times New Roman" w:cs="Times New Roman"/>
                <w:color w:val="000000" w:themeColor="text1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14:paraId="2614C1FF" w14:textId="25A2C234" w:rsidR="00465312" w:rsidRPr="004F5FCF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5FCF">
              <w:rPr>
                <w:rFonts w:ascii="Times New Roman" w:hAnsi="Times New Roman" w:cs="Times New Roman"/>
                <w:color w:val="000000" w:themeColor="text1"/>
                <w:szCs w:val="22"/>
              </w:rPr>
              <w:t>95,2</w:t>
            </w:r>
          </w:p>
        </w:tc>
        <w:tc>
          <w:tcPr>
            <w:tcW w:w="1211" w:type="dxa"/>
            <w:vAlign w:val="center"/>
          </w:tcPr>
          <w:p w14:paraId="05632204" w14:textId="70010507" w:rsidR="00465312" w:rsidRPr="004F5FCF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5FCF">
              <w:rPr>
                <w:rFonts w:ascii="Times New Roman" w:hAnsi="Times New Roman" w:cs="Times New Roman"/>
                <w:color w:val="000000" w:themeColor="text1"/>
                <w:szCs w:val="22"/>
              </w:rPr>
              <w:t>95,2</w:t>
            </w:r>
          </w:p>
        </w:tc>
        <w:tc>
          <w:tcPr>
            <w:tcW w:w="1212" w:type="dxa"/>
            <w:vAlign w:val="center"/>
          </w:tcPr>
          <w:p w14:paraId="31370A65" w14:textId="722AC9F6" w:rsidR="00465312" w:rsidRPr="004F5FCF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5FCF">
              <w:rPr>
                <w:rFonts w:ascii="Times New Roman" w:hAnsi="Times New Roman" w:cs="Times New Roman"/>
                <w:color w:val="000000" w:themeColor="text1"/>
                <w:szCs w:val="22"/>
              </w:rPr>
              <w:t>95,3</w:t>
            </w:r>
          </w:p>
        </w:tc>
        <w:tc>
          <w:tcPr>
            <w:tcW w:w="2770" w:type="dxa"/>
            <w:vAlign w:val="center"/>
          </w:tcPr>
          <w:p w14:paraId="27967FF6" w14:textId="6E92DC46" w:rsidR="00465312" w:rsidRPr="00465312" w:rsidRDefault="004F5FCF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95,3</w:t>
            </w:r>
          </w:p>
        </w:tc>
      </w:tr>
      <w:tr w:rsidR="00465312" w:rsidRPr="005B60D7" w14:paraId="34B008CA" w14:textId="77777777" w:rsidTr="00F2708D">
        <w:tc>
          <w:tcPr>
            <w:tcW w:w="510" w:type="dxa"/>
            <w:vAlign w:val="center"/>
          </w:tcPr>
          <w:p w14:paraId="631710E3" w14:textId="4E84FA5B" w:rsidR="00465312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80" w:type="dxa"/>
            <w:vAlign w:val="center"/>
          </w:tcPr>
          <w:p w14:paraId="499589AC" w14:textId="77777777" w:rsidR="00465312" w:rsidRDefault="00465312" w:rsidP="00025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яиц в крестьянских (фермерских) хозяйствах, включая индивидуальных предпринимателей, </w:t>
            </w:r>
          </w:p>
          <w:p w14:paraId="06EFB640" w14:textId="735E3A04" w:rsidR="00465312" w:rsidRPr="00C54FEB" w:rsidRDefault="00465312" w:rsidP="00025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штук</w:t>
            </w:r>
            <w:r w:rsidR="00DE01AF">
              <w:rPr>
                <w:rFonts w:ascii="Times New Roman" w:hAnsi="Times New Roman" w:cs="Times New Roman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14:paraId="352F6A4D" w14:textId="16CFA0DB" w:rsidR="00465312" w:rsidRPr="00693AFA" w:rsidRDefault="00A0184D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14:paraId="770DD686" w14:textId="50379448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184,8</w:t>
            </w:r>
          </w:p>
        </w:tc>
        <w:tc>
          <w:tcPr>
            <w:tcW w:w="1211" w:type="dxa"/>
            <w:vAlign w:val="center"/>
          </w:tcPr>
          <w:p w14:paraId="68EBC89D" w14:textId="7F405C01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218,4</w:t>
            </w:r>
          </w:p>
        </w:tc>
        <w:tc>
          <w:tcPr>
            <w:tcW w:w="1134" w:type="dxa"/>
            <w:vAlign w:val="center"/>
          </w:tcPr>
          <w:p w14:paraId="387C2BA4" w14:textId="63168800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252,0</w:t>
            </w:r>
          </w:p>
        </w:tc>
        <w:tc>
          <w:tcPr>
            <w:tcW w:w="1211" w:type="dxa"/>
            <w:vAlign w:val="center"/>
          </w:tcPr>
          <w:p w14:paraId="0EA30F0B" w14:textId="726C48BB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252,0</w:t>
            </w:r>
          </w:p>
        </w:tc>
        <w:tc>
          <w:tcPr>
            <w:tcW w:w="1212" w:type="dxa"/>
            <w:vAlign w:val="center"/>
          </w:tcPr>
          <w:p w14:paraId="2084D205" w14:textId="3F2F1AE1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252,0</w:t>
            </w:r>
          </w:p>
        </w:tc>
        <w:tc>
          <w:tcPr>
            <w:tcW w:w="2770" w:type="dxa"/>
            <w:vAlign w:val="center"/>
          </w:tcPr>
          <w:p w14:paraId="2279C610" w14:textId="2E6978D9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252,0</w:t>
            </w:r>
          </w:p>
        </w:tc>
      </w:tr>
      <w:tr w:rsidR="00465312" w:rsidRPr="005B60D7" w14:paraId="3FF3A2F1" w14:textId="77777777" w:rsidTr="00F2708D">
        <w:tc>
          <w:tcPr>
            <w:tcW w:w="510" w:type="dxa"/>
            <w:vAlign w:val="center"/>
          </w:tcPr>
          <w:p w14:paraId="4D60AA44" w14:textId="3A1F8B83" w:rsidR="00465312" w:rsidRPr="005B60D7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80" w:type="dxa"/>
            <w:vAlign w:val="center"/>
          </w:tcPr>
          <w:p w14:paraId="1070C188" w14:textId="5F5520E1" w:rsidR="00465312" w:rsidRPr="005B60D7" w:rsidRDefault="0046531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Развитие производства овощей защищенного грунта (тонн)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50BD352E" w14:textId="0C8F0198" w:rsidR="00465312" w:rsidRPr="005B60D7" w:rsidRDefault="00EA46F1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14:paraId="05ADF716" w14:textId="653CDA04" w:rsidR="00465312" w:rsidRPr="00041BB7" w:rsidRDefault="00EA46F1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211" w:type="dxa"/>
            <w:vAlign w:val="center"/>
          </w:tcPr>
          <w:p w14:paraId="7DECC481" w14:textId="6CE95D9B" w:rsidR="00465312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15,3</w:t>
            </w:r>
          </w:p>
        </w:tc>
        <w:tc>
          <w:tcPr>
            <w:tcW w:w="1134" w:type="dxa"/>
            <w:vAlign w:val="center"/>
          </w:tcPr>
          <w:p w14:paraId="7F3B8DEF" w14:textId="4FB8F473" w:rsidR="00465312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16,3</w:t>
            </w:r>
          </w:p>
        </w:tc>
        <w:tc>
          <w:tcPr>
            <w:tcW w:w="1211" w:type="dxa"/>
            <w:vAlign w:val="center"/>
          </w:tcPr>
          <w:p w14:paraId="2AC0FA71" w14:textId="0586C469" w:rsidR="00465312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212" w:type="dxa"/>
            <w:vAlign w:val="center"/>
          </w:tcPr>
          <w:p w14:paraId="70D26DFB" w14:textId="1E29A173" w:rsidR="00465312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2770" w:type="dxa"/>
            <w:vAlign w:val="center"/>
          </w:tcPr>
          <w:p w14:paraId="53D22574" w14:textId="0C8A68CD" w:rsidR="00465312" w:rsidRPr="00041BB7" w:rsidRDefault="00AD5ED5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</w:t>
            </w:r>
            <w:r w:rsidR="00041BB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41BB7" w:rsidRPr="005B60D7" w14:paraId="2A649666" w14:textId="77777777" w:rsidTr="00F2708D">
        <w:tc>
          <w:tcPr>
            <w:tcW w:w="510" w:type="dxa"/>
            <w:vAlign w:val="center"/>
          </w:tcPr>
          <w:p w14:paraId="68815CAA" w14:textId="6AABB2D4" w:rsidR="00041BB7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3880" w:type="dxa"/>
            <w:vAlign w:val="center"/>
          </w:tcPr>
          <w:p w14:paraId="45CCC837" w14:textId="3306B6A6" w:rsidR="00041BB7" w:rsidRPr="005B60D7" w:rsidRDefault="00EA46F1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сбора и переработки</w:t>
            </w:r>
            <w:r w:rsidR="00041BB7">
              <w:rPr>
                <w:rFonts w:ascii="Times New Roman" w:hAnsi="Times New Roman" w:cs="Times New Roman"/>
                <w:szCs w:val="22"/>
              </w:rPr>
              <w:t xml:space="preserve"> дикоросов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5C29B361" w14:textId="365AAFE6" w:rsidR="00041BB7" w:rsidRPr="005B60D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D3826E" w14:textId="77777777" w:rsidR="00041BB7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3B3F88E8" w14:textId="77777777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74090C" w14:textId="77777777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18BBFE3" w14:textId="77777777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94D5FF4" w14:textId="77777777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0" w:type="dxa"/>
            <w:vAlign w:val="center"/>
          </w:tcPr>
          <w:p w14:paraId="4866CA1D" w14:textId="77777777" w:rsidR="00041BB7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1BB7" w:rsidRPr="005B60D7" w14:paraId="527B71E8" w14:textId="77777777" w:rsidTr="00F2708D">
        <w:tc>
          <w:tcPr>
            <w:tcW w:w="510" w:type="dxa"/>
            <w:vAlign w:val="center"/>
          </w:tcPr>
          <w:p w14:paraId="28F78DA3" w14:textId="42273E98" w:rsidR="00041BB7" w:rsidRDefault="000C420A" w:rsidP="006E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041BB7">
              <w:rPr>
                <w:rFonts w:ascii="Times New Roman" w:hAnsi="Times New Roman" w:cs="Times New Roman"/>
                <w:szCs w:val="22"/>
              </w:rPr>
              <w:t>.</w:t>
            </w:r>
            <w:r w:rsidR="006E13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80" w:type="dxa"/>
            <w:vAlign w:val="center"/>
          </w:tcPr>
          <w:p w14:paraId="3C017CC2" w14:textId="30ED14FC" w:rsidR="00041BB7" w:rsidRPr="005B60D7" w:rsidRDefault="00041BB7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1BB7">
              <w:rPr>
                <w:rFonts w:ascii="Times New Roman" w:hAnsi="Times New Roman" w:cs="Times New Roman"/>
                <w:szCs w:val="22"/>
              </w:rPr>
              <w:t xml:space="preserve">Продукция переработки </w:t>
            </w:r>
            <w:r w:rsidR="005A2CC1">
              <w:rPr>
                <w:rFonts w:ascii="Times New Roman" w:hAnsi="Times New Roman" w:cs="Times New Roman"/>
                <w:szCs w:val="22"/>
              </w:rPr>
              <w:t>ягод, тонн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201BF073" w14:textId="727AB577" w:rsidR="00041BB7" w:rsidRPr="005B60D7" w:rsidRDefault="00EA46F1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14:paraId="6AE43AAD" w14:textId="2BDEADD4" w:rsidR="00041BB7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211" w:type="dxa"/>
            <w:vAlign w:val="center"/>
          </w:tcPr>
          <w:p w14:paraId="50ABE2F3" w14:textId="18BF6B7F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D2E77E4" w14:textId="028B9393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14:paraId="2ABA4A15" w14:textId="3FA916DD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12" w:type="dxa"/>
            <w:vAlign w:val="center"/>
          </w:tcPr>
          <w:p w14:paraId="47B8E2F7" w14:textId="54DEF96C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770" w:type="dxa"/>
            <w:vAlign w:val="center"/>
          </w:tcPr>
          <w:p w14:paraId="1AE807AF" w14:textId="72EB09AE" w:rsidR="00041BB7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041BB7" w:rsidRPr="005B60D7" w14:paraId="12696ABE" w14:textId="77777777" w:rsidTr="00F2708D">
        <w:tc>
          <w:tcPr>
            <w:tcW w:w="510" w:type="dxa"/>
            <w:vAlign w:val="center"/>
          </w:tcPr>
          <w:p w14:paraId="7E668A12" w14:textId="6B7F4780" w:rsidR="00041BB7" w:rsidRDefault="000C420A" w:rsidP="006E1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041BB7">
              <w:rPr>
                <w:rFonts w:ascii="Times New Roman" w:hAnsi="Times New Roman" w:cs="Times New Roman"/>
                <w:szCs w:val="22"/>
              </w:rPr>
              <w:t>.</w:t>
            </w:r>
            <w:r w:rsidR="006E13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80" w:type="dxa"/>
            <w:vAlign w:val="center"/>
          </w:tcPr>
          <w:p w14:paraId="3ECBCD06" w14:textId="5CCD22FC" w:rsidR="00041BB7" w:rsidRPr="00041BB7" w:rsidRDefault="005A2CC1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Продукция переработки грибов</w:t>
            </w:r>
            <w:r w:rsidR="00041BB7" w:rsidRPr="00041BB7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тонн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2B853C04" w14:textId="27F74AE9" w:rsidR="00041BB7" w:rsidRPr="005B60D7" w:rsidRDefault="00EA46F1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</w:p>
        </w:tc>
        <w:tc>
          <w:tcPr>
            <w:tcW w:w="1134" w:type="dxa"/>
            <w:vAlign w:val="center"/>
          </w:tcPr>
          <w:p w14:paraId="315C4151" w14:textId="577A59B2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11" w:type="dxa"/>
            <w:vAlign w:val="center"/>
          </w:tcPr>
          <w:p w14:paraId="3B428E6D" w14:textId="0BCFF030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35EC8D0" w14:textId="433E11D7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14:paraId="664A858A" w14:textId="3F3F4BFB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14:paraId="53F1DEE4" w14:textId="7A52C514" w:rsid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770" w:type="dxa"/>
            <w:vAlign w:val="center"/>
          </w:tcPr>
          <w:p w14:paraId="0100AFEB" w14:textId="545F9BDB" w:rsidR="00041BB7" w:rsidRPr="00041BB7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65312" w:rsidRPr="005B60D7" w14:paraId="02AFEC80" w14:textId="77777777" w:rsidTr="00F2708D">
        <w:tc>
          <w:tcPr>
            <w:tcW w:w="510" w:type="dxa"/>
            <w:vAlign w:val="center"/>
          </w:tcPr>
          <w:p w14:paraId="00BEBC30" w14:textId="66D601F7" w:rsidR="00465312" w:rsidRPr="005B60D7" w:rsidRDefault="000C420A" w:rsidP="00693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80" w:type="dxa"/>
            <w:vAlign w:val="center"/>
          </w:tcPr>
          <w:p w14:paraId="30463F9A" w14:textId="5E1A001C" w:rsidR="00465312" w:rsidRPr="005B60D7" w:rsidRDefault="0046531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Количество приобретенной сельскохозяйственной техники и (или) оборудования (единиц)</w:t>
            </w:r>
            <w:r w:rsidR="00DE0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91" w:type="dxa"/>
            <w:vAlign w:val="center"/>
          </w:tcPr>
          <w:p w14:paraId="1202B956" w14:textId="77777777" w:rsidR="00465312" w:rsidRPr="005B60D7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0D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D8CD4AD" w14:textId="1D5F292F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6EC7A40F" w14:textId="0A1197C9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BEDC646" w14:textId="5FF8AA59" w:rsidR="00465312" w:rsidRPr="00693AFA" w:rsidRDefault="00693AFA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93AFA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6BDC6689" w14:textId="3DDDDF85" w:rsidR="00465312" w:rsidRPr="00693AFA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6E886872" w14:textId="03D4B67B" w:rsidR="00465312" w:rsidRPr="00693AFA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770" w:type="dxa"/>
            <w:vAlign w:val="center"/>
          </w:tcPr>
          <w:p w14:paraId="021BE1BE" w14:textId="68D26D74" w:rsidR="00465312" w:rsidRPr="00693AFA" w:rsidRDefault="00541788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465312" w:rsidRPr="005B60D7" w14:paraId="655625D4" w14:textId="77777777" w:rsidTr="00F2708D">
        <w:tc>
          <w:tcPr>
            <w:tcW w:w="510" w:type="dxa"/>
            <w:vAlign w:val="center"/>
          </w:tcPr>
          <w:p w14:paraId="3210A001" w14:textId="62DF7606" w:rsidR="00465312" w:rsidRPr="00433A30" w:rsidRDefault="000C420A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0" w:type="dxa"/>
            <w:vAlign w:val="center"/>
          </w:tcPr>
          <w:p w14:paraId="42D70500" w14:textId="0DC0F1A2" w:rsidR="00465312" w:rsidRPr="00A11F57" w:rsidRDefault="00465312" w:rsidP="00025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животных без владельцев на территории города Когалыма, подлежащих отлову </w:t>
            </w:r>
            <w:r>
              <w:rPr>
                <w:rFonts w:ascii="Times New Roman" w:hAnsi="Times New Roman" w:cs="Times New Roman"/>
              </w:rPr>
              <w:t>(голов)</w:t>
            </w:r>
            <w:r w:rsidR="00DE01AF">
              <w:rPr>
                <w:rFonts w:ascii="Times New Roman" w:hAnsi="Times New Roman" w:cs="Times New Roman"/>
              </w:rPr>
              <w:t xml:space="preserve"> </w:t>
            </w:r>
            <w:r w:rsidR="00DE01AF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191" w:type="dxa"/>
            <w:vAlign w:val="center"/>
          </w:tcPr>
          <w:p w14:paraId="4DE79D80" w14:textId="7B6D839B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1134" w:type="dxa"/>
            <w:vAlign w:val="center"/>
          </w:tcPr>
          <w:p w14:paraId="499222CC" w14:textId="0629C9D4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11" w:type="dxa"/>
            <w:vAlign w:val="center"/>
          </w:tcPr>
          <w:p w14:paraId="064DCA26" w14:textId="0C308B35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7150C5B4" w14:textId="3D5924C7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11" w:type="dxa"/>
            <w:vAlign w:val="center"/>
          </w:tcPr>
          <w:p w14:paraId="42BD898B" w14:textId="1FE4CCCC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14:paraId="0389AB9F" w14:textId="2791742B" w:rsidR="00465312" w:rsidRPr="00433A30" w:rsidRDefault="00465312" w:rsidP="00465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3A30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770" w:type="dxa"/>
            <w:vAlign w:val="center"/>
          </w:tcPr>
          <w:p w14:paraId="5389B79F" w14:textId="3B66D6CE" w:rsidR="00465312" w:rsidRPr="00433A30" w:rsidRDefault="00041BB7" w:rsidP="0046531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41BB7">
              <w:rPr>
                <w:rFonts w:ascii="Times New Roman" w:hAnsi="Times New Roman" w:cs="Times New Roman"/>
                <w:color w:val="000000" w:themeColor="text1"/>
                <w:szCs w:val="22"/>
              </w:rPr>
              <w:t>300</w:t>
            </w:r>
          </w:p>
        </w:tc>
      </w:tr>
    </w:tbl>
    <w:p w14:paraId="34F61267" w14:textId="77777777" w:rsidR="00B868C9" w:rsidRDefault="00B868C9" w:rsidP="00B868C9">
      <w:pPr>
        <w:pStyle w:val="ConsPlusNormal"/>
        <w:jc w:val="both"/>
      </w:pPr>
    </w:p>
    <w:p w14:paraId="5050C794" w14:textId="77777777" w:rsidR="0086033D" w:rsidRDefault="0086033D" w:rsidP="00B868C9">
      <w:pPr>
        <w:pStyle w:val="ConsPlusNormal"/>
        <w:jc w:val="right"/>
        <w:outlineLvl w:val="1"/>
      </w:pPr>
    </w:p>
    <w:p w14:paraId="46056663" w14:textId="77777777" w:rsidR="0086033D" w:rsidRDefault="0086033D" w:rsidP="00B868C9">
      <w:pPr>
        <w:pStyle w:val="ConsPlusNormal"/>
        <w:jc w:val="right"/>
        <w:outlineLvl w:val="1"/>
      </w:pPr>
    </w:p>
    <w:p w14:paraId="5835B3D6" w14:textId="77777777" w:rsidR="0086033D" w:rsidRDefault="0086033D" w:rsidP="00B868C9">
      <w:pPr>
        <w:pStyle w:val="ConsPlusNormal"/>
        <w:jc w:val="right"/>
        <w:outlineLvl w:val="1"/>
      </w:pPr>
    </w:p>
    <w:p w14:paraId="1F410AB6" w14:textId="77777777" w:rsidR="0086033D" w:rsidRPr="00AC1A25" w:rsidRDefault="0086033D" w:rsidP="00B868C9">
      <w:pPr>
        <w:pStyle w:val="ConsPlusNormal"/>
        <w:jc w:val="right"/>
        <w:outlineLvl w:val="1"/>
        <w:rPr>
          <w:lang w:val="en-US"/>
        </w:rPr>
      </w:pPr>
    </w:p>
    <w:p w14:paraId="6A12F9B4" w14:textId="77777777" w:rsidR="0086033D" w:rsidRDefault="0086033D" w:rsidP="00B868C9">
      <w:pPr>
        <w:pStyle w:val="ConsPlusNormal"/>
        <w:jc w:val="right"/>
        <w:outlineLvl w:val="1"/>
        <w:sectPr w:rsidR="0086033D" w:rsidSect="005B04E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F2CD1D5" w14:textId="77777777" w:rsidR="00B868C9" w:rsidRPr="003541A6" w:rsidRDefault="00B868C9" w:rsidP="00B868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541A6">
        <w:rPr>
          <w:rFonts w:ascii="Times New Roman" w:hAnsi="Times New Roman" w:cs="Times New Roman"/>
        </w:rPr>
        <w:lastRenderedPageBreak/>
        <w:t>Таблица 2</w:t>
      </w:r>
    </w:p>
    <w:p w14:paraId="557ABF1B" w14:textId="77777777" w:rsidR="00B868C9" w:rsidRPr="004140E4" w:rsidRDefault="00B868C9" w:rsidP="00B868C9">
      <w:pPr>
        <w:pStyle w:val="ConsPlusNormal"/>
        <w:jc w:val="both"/>
        <w:rPr>
          <w:rFonts w:ascii="Times New Roman" w:hAnsi="Times New Roman" w:cs="Times New Roman"/>
        </w:rPr>
      </w:pPr>
    </w:p>
    <w:p w14:paraId="610249C5" w14:textId="714DCA24" w:rsidR="00B868C9" w:rsidRDefault="0086033D" w:rsidP="00B868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38"/>
      <w:bookmarkEnd w:id="1"/>
      <w:r w:rsidRPr="003541A6">
        <w:rPr>
          <w:rFonts w:ascii="Times New Roman" w:hAnsi="Times New Roman" w:cs="Times New Roman"/>
          <w:b w:val="0"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2602"/>
        <w:gridCol w:w="2499"/>
        <w:gridCol w:w="2570"/>
        <w:gridCol w:w="1181"/>
        <w:gridCol w:w="1127"/>
        <w:gridCol w:w="1141"/>
        <w:gridCol w:w="1134"/>
        <w:gridCol w:w="1134"/>
        <w:gridCol w:w="1134"/>
      </w:tblGrid>
      <w:tr w:rsidR="004140E4" w:rsidRPr="004140E4" w14:paraId="6A1AE003" w14:textId="77777777" w:rsidTr="00F2708D">
        <w:tc>
          <w:tcPr>
            <w:tcW w:w="795" w:type="dxa"/>
            <w:vMerge w:val="restart"/>
          </w:tcPr>
          <w:p w14:paraId="1EA50A49" w14:textId="0D4CECAC" w:rsidR="00B868C9" w:rsidRPr="004140E4" w:rsidRDefault="00F2708D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B868C9" w:rsidRPr="004140E4">
              <w:rPr>
                <w:rFonts w:ascii="Times New Roman" w:hAnsi="Times New Roman" w:cs="Times New Roman"/>
                <w:szCs w:val="22"/>
              </w:rPr>
              <w:t xml:space="preserve"> основного мероприятия</w:t>
            </w:r>
          </w:p>
        </w:tc>
        <w:tc>
          <w:tcPr>
            <w:tcW w:w="2602" w:type="dxa"/>
            <w:vMerge w:val="restart"/>
            <w:vAlign w:val="center"/>
          </w:tcPr>
          <w:p w14:paraId="3C8842C6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499" w:type="dxa"/>
            <w:vMerge w:val="restart"/>
            <w:vAlign w:val="center"/>
          </w:tcPr>
          <w:p w14:paraId="52767EDE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2570" w:type="dxa"/>
            <w:vMerge w:val="restart"/>
            <w:vAlign w:val="center"/>
          </w:tcPr>
          <w:p w14:paraId="26EDFBCB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851" w:type="dxa"/>
            <w:gridSpan w:val="6"/>
            <w:vAlign w:val="center"/>
          </w:tcPr>
          <w:p w14:paraId="12E158DD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Финансовые затраты на реализацию (тыс. рублей)</w:t>
            </w:r>
          </w:p>
        </w:tc>
      </w:tr>
      <w:tr w:rsidR="004140E4" w:rsidRPr="004140E4" w14:paraId="04158591" w14:textId="77777777" w:rsidTr="00F2708D">
        <w:tc>
          <w:tcPr>
            <w:tcW w:w="795" w:type="dxa"/>
            <w:vMerge/>
          </w:tcPr>
          <w:p w14:paraId="2410C91B" w14:textId="77777777" w:rsidR="00B868C9" w:rsidRPr="004140E4" w:rsidRDefault="00B868C9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vAlign w:val="center"/>
          </w:tcPr>
          <w:p w14:paraId="32FFC782" w14:textId="77777777" w:rsidR="00B868C9" w:rsidRPr="004140E4" w:rsidRDefault="00B868C9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vAlign w:val="center"/>
          </w:tcPr>
          <w:p w14:paraId="199590A2" w14:textId="77777777" w:rsidR="00B868C9" w:rsidRPr="004140E4" w:rsidRDefault="00B868C9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vAlign w:val="center"/>
          </w:tcPr>
          <w:p w14:paraId="19DA587E" w14:textId="77777777" w:rsidR="00B868C9" w:rsidRPr="004140E4" w:rsidRDefault="00B868C9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688191BE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70" w:type="dxa"/>
            <w:gridSpan w:val="5"/>
            <w:vAlign w:val="center"/>
          </w:tcPr>
          <w:p w14:paraId="4DC11A29" w14:textId="77777777" w:rsidR="00B868C9" w:rsidRPr="004140E4" w:rsidRDefault="00B868C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4140E4" w:rsidRPr="004140E4" w14:paraId="6E15E4E9" w14:textId="77777777" w:rsidTr="00F2708D">
        <w:trPr>
          <w:trHeight w:val="569"/>
        </w:trPr>
        <w:tc>
          <w:tcPr>
            <w:tcW w:w="795" w:type="dxa"/>
            <w:vMerge/>
          </w:tcPr>
          <w:p w14:paraId="48B1CA04" w14:textId="77777777" w:rsidR="004140E4" w:rsidRPr="004140E4" w:rsidRDefault="004140E4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vAlign w:val="center"/>
          </w:tcPr>
          <w:p w14:paraId="679FDA16" w14:textId="77777777" w:rsidR="004140E4" w:rsidRPr="004140E4" w:rsidRDefault="004140E4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vAlign w:val="center"/>
          </w:tcPr>
          <w:p w14:paraId="7A7E67A3" w14:textId="77777777" w:rsidR="004140E4" w:rsidRPr="004140E4" w:rsidRDefault="004140E4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vAlign w:val="center"/>
          </w:tcPr>
          <w:p w14:paraId="5E5ADCC3" w14:textId="77777777" w:rsidR="004140E4" w:rsidRPr="004140E4" w:rsidRDefault="004140E4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14:paraId="5ED40B1E" w14:textId="77777777" w:rsidR="004140E4" w:rsidRPr="004140E4" w:rsidRDefault="004140E4" w:rsidP="00B86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14:paraId="07BB556B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141" w:type="dxa"/>
            <w:vAlign w:val="center"/>
          </w:tcPr>
          <w:p w14:paraId="38C8A358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14:paraId="042F26A9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14:paraId="1FEAE402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14:paraId="754EE0E0" w14:textId="7FDFF336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</w:tr>
      <w:tr w:rsidR="004140E4" w:rsidRPr="004140E4" w14:paraId="5120CEDB" w14:textId="77777777" w:rsidTr="00F2708D">
        <w:tc>
          <w:tcPr>
            <w:tcW w:w="795" w:type="dxa"/>
          </w:tcPr>
          <w:p w14:paraId="58FBC271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2" w:type="dxa"/>
            <w:vAlign w:val="center"/>
          </w:tcPr>
          <w:p w14:paraId="4D5F565F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9" w:type="dxa"/>
            <w:vAlign w:val="center"/>
          </w:tcPr>
          <w:p w14:paraId="5D8154E0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70" w:type="dxa"/>
            <w:vAlign w:val="center"/>
          </w:tcPr>
          <w:p w14:paraId="45A1F176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81" w:type="dxa"/>
            <w:vAlign w:val="center"/>
          </w:tcPr>
          <w:p w14:paraId="70B91EC5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14:paraId="08DE62C8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1" w:type="dxa"/>
            <w:vAlign w:val="center"/>
          </w:tcPr>
          <w:p w14:paraId="568045D5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203D88B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8971002" w14:textId="77777777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601E0FB" w14:textId="451EC19E" w:rsidR="004140E4" w:rsidRPr="004140E4" w:rsidRDefault="004140E4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140E4" w:rsidRPr="004140E4" w14:paraId="3144E693" w14:textId="77777777" w:rsidTr="005B60D7">
        <w:tc>
          <w:tcPr>
            <w:tcW w:w="15317" w:type="dxa"/>
            <w:gridSpan w:val="10"/>
          </w:tcPr>
          <w:p w14:paraId="28B48AFD" w14:textId="3833C720" w:rsidR="0086033D" w:rsidRPr="004140E4" w:rsidRDefault="002935F9" w:rsidP="00B868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Цель: </w:t>
            </w:r>
            <w:r w:rsidR="0086033D" w:rsidRPr="004140E4">
              <w:rPr>
                <w:rFonts w:ascii="Times New Roman" w:hAnsi="Times New Roman" w:cs="Times New Roman"/>
                <w:szCs w:val="22"/>
              </w:rPr>
              <w:t>Создание благоприятных условий для устойчивого развития сельского хозяйства и повышение конкурентоспособности продукции, произведенной агропромышленным комплексом города Когалыма</w:t>
            </w:r>
          </w:p>
        </w:tc>
      </w:tr>
      <w:tr w:rsidR="004140E4" w:rsidRPr="004140E4" w14:paraId="7F517C08" w14:textId="77777777" w:rsidTr="005B60D7">
        <w:tc>
          <w:tcPr>
            <w:tcW w:w="15317" w:type="dxa"/>
            <w:gridSpan w:val="10"/>
          </w:tcPr>
          <w:p w14:paraId="376380D0" w14:textId="373B9BE1" w:rsidR="009779AF" w:rsidRPr="004140E4" w:rsidRDefault="00761583" w:rsidP="009779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Задача №</w:t>
            </w:r>
            <w:r w:rsidR="009779AF" w:rsidRPr="004140E4">
              <w:rPr>
                <w:rFonts w:ascii="Times New Roman" w:hAnsi="Times New Roman" w:cs="Times New Roman"/>
                <w:szCs w:val="22"/>
              </w:rPr>
              <w:t>1. Увеличение объемов производства и переработки основных видов сельскохозяйственной продукции, произведенной агропромышленным комплексом города Когалыма</w:t>
            </w:r>
          </w:p>
        </w:tc>
      </w:tr>
      <w:tr w:rsidR="004140E4" w:rsidRPr="004140E4" w14:paraId="5EDBB880" w14:textId="77777777" w:rsidTr="005B60D7">
        <w:tc>
          <w:tcPr>
            <w:tcW w:w="15317" w:type="dxa"/>
            <w:gridSpan w:val="10"/>
          </w:tcPr>
          <w:p w14:paraId="72AC80F2" w14:textId="411D0952" w:rsidR="00B868C9" w:rsidRPr="004140E4" w:rsidRDefault="002935F9" w:rsidP="009779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366"/>
            <w:bookmarkEnd w:id="2"/>
            <w:r w:rsidRPr="004140E4">
              <w:rPr>
                <w:rFonts w:ascii="Times New Roman" w:hAnsi="Times New Roman" w:cs="Times New Roman"/>
                <w:szCs w:val="22"/>
              </w:rPr>
              <w:t xml:space="preserve">Подпрограмма 1. </w:t>
            </w:r>
            <w:r w:rsidR="009779AF" w:rsidRPr="004140E4">
              <w:rPr>
                <w:rFonts w:ascii="Times New Roman" w:hAnsi="Times New Roman" w:cs="Times New Roman"/>
                <w:szCs w:val="22"/>
              </w:rPr>
              <w:t xml:space="preserve">«Развитие отрасли животноводства» </w:t>
            </w:r>
          </w:p>
        </w:tc>
      </w:tr>
      <w:tr w:rsidR="004140E4" w:rsidRPr="004140E4" w14:paraId="28CE98D0" w14:textId="77777777" w:rsidTr="005B60D7">
        <w:tc>
          <w:tcPr>
            <w:tcW w:w="795" w:type="dxa"/>
            <w:vMerge w:val="restart"/>
          </w:tcPr>
          <w:p w14:paraId="48025EEB" w14:textId="2CAB07B3" w:rsidR="004140E4" w:rsidRPr="004140E4" w:rsidRDefault="004140E4" w:rsidP="009779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4140E4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602" w:type="dxa"/>
            <w:vMerge w:val="restart"/>
          </w:tcPr>
          <w:p w14:paraId="1E003963" w14:textId="38F54804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Поддержка животноводства, переработки и реализации продукции животноводства 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(показатели №</w:t>
            </w:r>
            <w:r w:rsid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1,</w:t>
            </w:r>
            <w:r w:rsidR="004F3D85">
              <w:rPr>
                <w:rFonts w:ascii="Times New Roman" w:hAnsi="Times New Roman" w:cs="Times New Roman"/>
                <w:color w:val="000000" w:themeColor="text1"/>
                <w:szCs w:val="22"/>
              </w:rPr>
              <w:t>2, 3, 4, 5, 6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09A6408B" w14:textId="77777777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4A06C31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0077958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12 615,5</w:t>
            </w:r>
          </w:p>
        </w:tc>
        <w:tc>
          <w:tcPr>
            <w:tcW w:w="1127" w:type="dxa"/>
          </w:tcPr>
          <w:p w14:paraId="06B0817D" w14:textId="7891086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41" w:type="dxa"/>
          </w:tcPr>
          <w:p w14:paraId="6F1C1C7F" w14:textId="6EFB775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247E31B8" w14:textId="401EE3A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184623CE" w14:textId="7C1078C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69CE4233" w14:textId="1EF62E7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</w:tr>
      <w:tr w:rsidR="004140E4" w:rsidRPr="004140E4" w14:paraId="7AAF06CC" w14:textId="77777777" w:rsidTr="005B60D7">
        <w:tc>
          <w:tcPr>
            <w:tcW w:w="795" w:type="dxa"/>
            <w:vMerge/>
          </w:tcPr>
          <w:p w14:paraId="18C927D3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8098F55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1CCAD3C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41EAC4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76FE9631" w14:textId="66BF497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FD4DB07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3E34D8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221C71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4DF02F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8421867" w14:textId="2987B3A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3DADBB5F" w14:textId="77777777" w:rsidTr="005B60D7">
        <w:tc>
          <w:tcPr>
            <w:tcW w:w="795" w:type="dxa"/>
            <w:vMerge/>
          </w:tcPr>
          <w:p w14:paraId="27A4C915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7C2DF9A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A0900E6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674250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00BDADEE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12 615,5</w:t>
            </w:r>
          </w:p>
        </w:tc>
        <w:tc>
          <w:tcPr>
            <w:tcW w:w="1127" w:type="dxa"/>
          </w:tcPr>
          <w:p w14:paraId="07C626E8" w14:textId="6561E38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41" w:type="dxa"/>
          </w:tcPr>
          <w:p w14:paraId="45386636" w14:textId="77635AE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1FB5FF15" w14:textId="39A3697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24079DD3" w14:textId="4D111B4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1D400FE0" w14:textId="2451072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</w:tr>
      <w:tr w:rsidR="004140E4" w:rsidRPr="004140E4" w14:paraId="5502A22E" w14:textId="77777777" w:rsidTr="005B60D7">
        <w:tc>
          <w:tcPr>
            <w:tcW w:w="795" w:type="dxa"/>
            <w:vMerge/>
          </w:tcPr>
          <w:p w14:paraId="4CFA11CA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308949E6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DE4DC64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FE7A80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25258A6E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C3C63D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3D0278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389EEE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D9F64A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965E4AC" w14:textId="5B9F2B6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3A933114" w14:textId="77777777" w:rsidTr="005B60D7">
        <w:tc>
          <w:tcPr>
            <w:tcW w:w="795" w:type="dxa"/>
            <w:vMerge/>
          </w:tcPr>
          <w:p w14:paraId="611496C0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6DE82DFF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F397F34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BD1D99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1C9443E7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EFDBF8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67AA346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7A9257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F0F1C1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63C18E1" w14:textId="7473536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0489AF23" w14:textId="77777777" w:rsidTr="005B60D7">
        <w:tc>
          <w:tcPr>
            <w:tcW w:w="795" w:type="dxa"/>
            <w:vMerge w:val="restart"/>
          </w:tcPr>
          <w:p w14:paraId="3BCEA5BB" w14:textId="6A8D7D16" w:rsidR="004140E4" w:rsidRPr="004140E4" w:rsidRDefault="004140E4" w:rsidP="009779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4140E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602" w:type="dxa"/>
            <w:vMerge w:val="restart"/>
          </w:tcPr>
          <w:p w14:paraId="01B8CC22" w14:textId="761D8EA8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Поддержка развития сельскохозяйственного производства в виде предоставления субсидий </w:t>
            </w: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 xml:space="preserve">в целях возмещения затрат, связанных с реализацией сельскохозяйственной продукции (в том числе в части расходов по аренде торговых мест) </w:t>
            </w:r>
            <w:r w:rsidR="00F2708D"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(показатели №</w:t>
            </w:r>
            <w:r w:rsid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1,</w:t>
            </w:r>
            <w:r w:rsidR="004F3D85">
              <w:rPr>
                <w:rFonts w:ascii="Times New Roman" w:hAnsi="Times New Roman" w:cs="Times New Roman"/>
                <w:color w:val="000000" w:themeColor="text1"/>
                <w:szCs w:val="22"/>
              </w:rPr>
              <w:t>2, 3, 4, 5, 6</w:t>
            </w:r>
            <w:r w:rsidR="00F2708D"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297BD59F" w14:textId="77777777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инвестиционной деятельности и развития предпринимательства </w:t>
            </w: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Когалыма</w:t>
            </w:r>
          </w:p>
        </w:tc>
        <w:tc>
          <w:tcPr>
            <w:tcW w:w="2570" w:type="dxa"/>
          </w:tcPr>
          <w:p w14:paraId="0EBF011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181" w:type="dxa"/>
          </w:tcPr>
          <w:p w14:paraId="509AA9E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4 750,0</w:t>
            </w:r>
          </w:p>
        </w:tc>
        <w:tc>
          <w:tcPr>
            <w:tcW w:w="1127" w:type="dxa"/>
          </w:tcPr>
          <w:p w14:paraId="5874B9C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41" w:type="dxa"/>
          </w:tcPr>
          <w:p w14:paraId="11076C8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64DBF041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649CCCB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4EFABF4C" w14:textId="2309F15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</w:tr>
      <w:tr w:rsidR="004140E4" w:rsidRPr="004140E4" w14:paraId="1ABB9C92" w14:textId="77777777" w:rsidTr="005B60D7">
        <w:tc>
          <w:tcPr>
            <w:tcW w:w="795" w:type="dxa"/>
            <w:vMerge/>
          </w:tcPr>
          <w:p w14:paraId="3110941A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640E80BC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B6D9D97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74375E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520F2D2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B4341C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E3E38C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414A51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70F820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FD99F28" w14:textId="56F1D3E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7F89E74B" w14:textId="77777777" w:rsidTr="005B60D7">
        <w:tc>
          <w:tcPr>
            <w:tcW w:w="795" w:type="dxa"/>
            <w:vMerge/>
          </w:tcPr>
          <w:p w14:paraId="2A725B1E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001E4BB8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54B7FB4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C6ED62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бюджет автономного </w:t>
            </w: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1181" w:type="dxa"/>
          </w:tcPr>
          <w:p w14:paraId="231ACCD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27" w:type="dxa"/>
          </w:tcPr>
          <w:p w14:paraId="56314E2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C9076F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D3126D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1ACE88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EE197D1" w14:textId="6D5CA5D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10AED473" w14:textId="77777777" w:rsidTr="005B60D7">
        <w:tc>
          <w:tcPr>
            <w:tcW w:w="795" w:type="dxa"/>
            <w:vMerge/>
          </w:tcPr>
          <w:p w14:paraId="687B1531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54E8D6D6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386A803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FE82D8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6927042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4 750,0</w:t>
            </w:r>
          </w:p>
        </w:tc>
        <w:tc>
          <w:tcPr>
            <w:tcW w:w="1127" w:type="dxa"/>
          </w:tcPr>
          <w:p w14:paraId="18D75F41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41" w:type="dxa"/>
          </w:tcPr>
          <w:p w14:paraId="196E099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2D72E2E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2B77E48E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44FF4960" w14:textId="08B4F62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</w:tr>
      <w:tr w:rsidR="004140E4" w:rsidRPr="004140E4" w14:paraId="1F932E11" w14:textId="77777777" w:rsidTr="005B60D7">
        <w:tc>
          <w:tcPr>
            <w:tcW w:w="795" w:type="dxa"/>
            <w:vMerge/>
          </w:tcPr>
          <w:p w14:paraId="1E18FAD3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3F5B2939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7494EDE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263685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7AA7060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49F49B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DDC694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BBF49E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4838BA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A8D08B0" w14:textId="622480A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1990B344" w14:textId="77777777" w:rsidTr="005B60D7">
        <w:tc>
          <w:tcPr>
            <w:tcW w:w="795" w:type="dxa"/>
            <w:vMerge w:val="restart"/>
          </w:tcPr>
          <w:p w14:paraId="6C5B0BC1" w14:textId="3B4C407C" w:rsidR="004140E4" w:rsidRPr="004140E4" w:rsidRDefault="004140E4" w:rsidP="009779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4140E4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2602" w:type="dxa"/>
            <w:vMerge w:val="restart"/>
          </w:tcPr>
          <w:p w14:paraId="7BDED32F" w14:textId="1FB8D412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Поддержка малых форм хозяйствования, создания и модернизации объектов агропромышленного комплекса, приобретения 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техники и оборудования (показатель № </w:t>
            </w:r>
            <w:r w:rsidR="004F3D85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2E58BDD1" w14:textId="77777777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1D76CBA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716E84A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4 798,0</w:t>
            </w:r>
          </w:p>
        </w:tc>
        <w:tc>
          <w:tcPr>
            <w:tcW w:w="1127" w:type="dxa"/>
          </w:tcPr>
          <w:p w14:paraId="37E3D81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798,0</w:t>
            </w:r>
          </w:p>
        </w:tc>
        <w:tc>
          <w:tcPr>
            <w:tcW w:w="1141" w:type="dxa"/>
          </w:tcPr>
          <w:p w14:paraId="3AE64AC4" w14:textId="538B52A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2FCF1B91" w14:textId="22EDDBE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376165C3" w14:textId="1A1B1374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77808C3B" w14:textId="1BC6026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</w:tr>
      <w:tr w:rsidR="004140E4" w:rsidRPr="004140E4" w14:paraId="1775D1DB" w14:textId="77777777" w:rsidTr="005B60D7">
        <w:tc>
          <w:tcPr>
            <w:tcW w:w="795" w:type="dxa"/>
            <w:vMerge/>
          </w:tcPr>
          <w:p w14:paraId="5F39E6AE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4B539D24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1C0588D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B11F75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6B4A571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DFCC83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59956A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69CE28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BAB744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82A3D13" w14:textId="3AA651C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7D58DA55" w14:textId="77777777" w:rsidTr="005B60D7">
        <w:tc>
          <w:tcPr>
            <w:tcW w:w="795" w:type="dxa"/>
            <w:vMerge/>
          </w:tcPr>
          <w:p w14:paraId="1E006AC5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110CC17D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1679B8C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EC71A1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67416C4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4 798,0</w:t>
            </w:r>
          </w:p>
        </w:tc>
        <w:tc>
          <w:tcPr>
            <w:tcW w:w="1127" w:type="dxa"/>
          </w:tcPr>
          <w:p w14:paraId="53E2C99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798,0</w:t>
            </w:r>
          </w:p>
        </w:tc>
        <w:tc>
          <w:tcPr>
            <w:tcW w:w="1141" w:type="dxa"/>
          </w:tcPr>
          <w:p w14:paraId="3E5B6BE2" w14:textId="1656611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54469D62" w14:textId="0AD8648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3410A21A" w14:textId="2A94BA4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71C067BE" w14:textId="26BBE51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000,0</w:t>
            </w:r>
          </w:p>
        </w:tc>
      </w:tr>
      <w:tr w:rsidR="004140E4" w:rsidRPr="004140E4" w14:paraId="15074688" w14:textId="77777777" w:rsidTr="005B60D7">
        <w:tc>
          <w:tcPr>
            <w:tcW w:w="795" w:type="dxa"/>
            <w:vMerge/>
          </w:tcPr>
          <w:p w14:paraId="54BCE7E3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6E18D6CA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9F4EFBB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49DA59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3EE63E5D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1F34B9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DA745C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52CDB67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4E9DEC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3440F2E" w14:textId="67EB601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7CBF238F" w14:textId="77777777" w:rsidTr="005B60D7">
        <w:tc>
          <w:tcPr>
            <w:tcW w:w="795" w:type="dxa"/>
            <w:vMerge/>
          </w:tcPr>
          <w:p w14:paraId="53299BC2" w14:textId="77777777" w:rsidR="004140E4" w:rsidRPr="004140E4" w:rsidRDefault="004140E4" w:rsidP="00977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E493ED5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AFC7E05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37B5D6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4EBB459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0169471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ED7F3C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DB0C1C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0717D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DD5C3A4" w14:textId="1CA73A1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1BC04060" w14:textId="77777777" w:rsidTr="005B60D7">
        <w:tc>
          <w:tcPr>
            <w:tcW w:w="3397" w:type="dxa"/>
            <w:gridSpan w:val="2"/>
            <w:vMerge w:val="restart"/>
          </w:tcPr>
          <w:p w14:paraId="54D3C6B8" w14:textId="5D9BB3BB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40E4">
              <w:rPr>
                <w:rFonts w:ascii="Times New Roman" w:hAnsi="Times New Roman" w:cs="Times New Roman"/>
              </w:rPr>
              <w:t xml:space="preserve">Итого по задаче </w:t>
            </w:r>
            <w:r w:rsidRPr="004140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99" w:type="dxa"/>
            <w:vMerge w:val="restart"/>
          </w:tcPr>
          <w:p w14:paraId="5B7B5E81" w14:textId="3DD6117C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26E556A7" w14:textId="586985B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473A0BB3" w14:textId="627B2A2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22 163,5</w:t>
            </w:r>
          </w:p>
        </w:tc>
        <w:tc>
          <w:tcPr>
            <w:tcW w:w="1127" w:type="dxa"/>
          </w:tcPr>
          <w:p w14:paraId="18DFB35D" w14:textId="27D504C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271,</w:t>
            </w:r>
            <w:r w:rsidRPr="004140E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1" w:type="dxa"/>
          </w:tcPr>
          <w:p w14:paraId="58F0A863" w14:textId="6ABCDF9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2378C13F" w14:textId="6AD9AB7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6A9A5B36" w14:textId="3B93123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1D7B3C2D" w14:textId="4E0BAF52" w:rsidR="004140E4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4140E4"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</w:tr>
      <w:tr w:rsidR="004140E4" w:rsidRPr="004140E4" w14:paraId="1FF6C92F" w14:textId="77777777" w:rsidTr="005B60D7">
        <w:tc>
          <w:tcPr>
            <w:tcW w:w="3397" w:type="dxa"/>
            <w:gridSpan w:val="2"/>
            <w:vMerge/>
          </w:tcPr>
          <w:p w14:paraId="4ECFD38E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5F3DBD6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7454DC6" w14:textId="341512C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48C58523" w14:textId="7C7C042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5C91723E" w14:textId="0EE4DC4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52D8AF41" w14:textId="3AF961C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DC83EAE" w14:textId="2CD764F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61992E4" w14:textId="19B1684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459469C" w14:textId="451CE5E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23110583" w14:textId="77777777" w:rsidTr="005B60D7">
        <w:tc>
          <w:tcPr>
            <w:tcW w:w="3397" w:type="dxa"/>
            <w:gridSpan w:val="2"/>
            <w:vMerge/>
          </w:tcPr>
          <w:p w14:paraId="47EC904E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968D7C7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62AC629" w14:textId="1F87AFE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5200D6B4" w14:textId="31116A0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17 413,5</w:t>
            </w:r>
          </w:p>
        </w:tc>
        <w:tc>
          <w:tcPr>
            <w:tcW w:w="1127" w:type="dxa"/>
          </w:tcPr>
          <w:p w14:paraId="05399FFF" w14:textId="322534A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321,1</w:t>
            </w:r>
          </w:p>
        </w:tc>
        <w:tc>
          <w:tcPr>
            <w:tcW w:w="1141" w:type="dxa"/>
          </w:tcPr>
          <w:p w14:paraId="0EBB9CA2" w14:textId="5862269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4E749FA8" w14:textId="486F379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6B1DE1B2" w14:textId="6DB543D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621A3931" w14:textId="5DF7BB8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</w:tr>
      <w:tr w:rsidR="00FA67A5" w:rsidRPr="004140E4" w14:paraId="3DE32A66" w14:textId="77777777" w:rsidTr="00D1792A">
        <w:tc>
          <w:tcPr>
            <w:tcW w:w="3397" w:type="dxa"/>
            <w:gridSpan w:val="2"/>
            <w:vMerge/>
          </w:tcPr>
          <w:p w14:paraId="58E5DD75" w14:textId="77777777" w:rsidR="00FA67A5" w:rsidRPr="004140E4" w:rsidRDefault="00FA67A5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56DB3AA" w14:textId="77777777" w:rsidR="00FA67A5" w:rsidRPr="004140E4" w:rsidRDefault="00FA67A5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C923249" w14:textId="511D1E9C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6F9FF6D4" w14:textId="0D230828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4 750,0</w:t>
            </w:r>
          </w:p>
        </w:tc>
        <w:tc>
          <w:tcPr>
            <w:tcW w:w="1127" w:type="dxa"/>
          </w:tcPr>
          <w:p w14:paraId="66CD1AD3" w14:textId="5CFAACE8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41" w:type="dxa"/>
          </w:tcPr>
          <w:p w14:paraId="658AFB93" w14:textId="7320431C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1FE217F6" w14:textId="31750F7B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3FBDFEE0" w14:textId="0B637E47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311641B2" w14:textId="2A2AE6E9" w:rsidR="00FA67A5" w:rsidRPr="004140E4" w:rsidRDefault="00FA67A5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</w:tr>
      <w:tr w:rsidR="004140E4" w:rsidRPr="004140E4" w14:paraId="3105F244" w14:textId="77777777" w:rsidTr="005B60D7">
        <w:tc>
          <w:tcPr>
            <w:tcW w:w="3397" w:type="dxa"/>
            <w:gridSpan w:val="2"/>
            <w:vMerge/>
          </w:tcPr>
          <w:p w14:paraId="0F40781E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74CDB4F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A863952" w14:textId="6B9DD19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2A51CD8A" w14:textId="7F0356B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F46FD4D" w14:textId="55C68D0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1704878" w14:textId="39AA4B8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B98E0BC" w14:textId="363590B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2F26E87" w14:textId="0633609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F31B551" w14:textId="5D259CA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53454508" w14:textId="77777777" w:rsidTr="005B60D7">
        <w:tc>
          <w:tcPr>
            <w:tcW w:w="3397" w:type="dxa"/>
            <w:gridSpan w:val="2"/>
            <w:vMerge w:val="restart"/>
          </w:tcPr>
          <w:p w14:paraId="08A9B1E4" w14:textId="4E3AB3DD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2499" w:type="dxa"/>
            <w:vMerge w:val="restart"/>
          </w:tcPr>
          <w:p w14:paraId="711A34BE" w14:textId="4F5204E8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 xml:space="preserve">Управление инвестиционной </w:t>
            </w:r>
            <w:r w:rsidRPr="004140E4">
              <w:rPr>
                <w:rFonts w:ascii="Times New Roman" w:hAnsi="Times New Roman" w:cs="Times New Roman"/>
              </w:rPr>
              <w:lastRenderedPageBreak/>
              <w:t>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156650B7" w14:textId="491013E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181" w:type="dxa"/>
          </w:tcPr>
          <w:p w14:paraId="11334158" w14:textId="08D822F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22 163,5</w:t>
            </w:r>
          </w:p>
        </w:tc>
        <w:tc>
          <w:tcPr>
            <w:tcW w:w="1127" w:type="dxa"/>
          </w:tcPr>
          <w:p w14:paraId="765E7DAB" w14:textId="4AE9455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271,11</w:t>
            </w:r>
          </w:p>
        </w:tc>
        <w:tc>
          <w:tcPr>
            <w:tcW w:w="1141" w:type="dxa"/>
          </w:tcPr>
          <w:p w14:paraId="22080BE0" w14:textId="7217275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29BC4281" w14:textId="7D4D795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36501632" w14:textId="2035E4B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  <w:tc>
          <w:tcPr>
            <w:tcW w:w="1134" w:type="dxa"/>
          </w:tcPr>
          <w:p w14:paraId="252D3B36" w14:textId="4E93102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473,1</w:t>
            </w:r>
          </w:p>
        </w:tc>
      </w:tr>
      <w:tr w:rsidR="004140E4" w:rsidRPr="004140E4" w14:paraId="3C630E47" w14:textId="77777777" w:rsidTr="005B60D7">
        <w:tc>
          <w:tcPr>
            <w:tcW w:w="3397" w:type="dxa"/>
            <w:gridSpan w:val="2"/>
            <w:vMerge/>
          </w:tcPr>
          <w:p w14:paraId="38436C46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D9D81BD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E86EDFF" w14:textId="7E0FCDC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496554A2" w14:textId="3F57329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F6CB493" w14:textId="0F3C0A0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858508F" w14:textId="0D5A1D4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F1739AC" w14:textId="5521884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90C260C" w14:textId="0276E09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3DFD10A" w14:textId="0F67DA5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4861ECDB" w14:textId="77777777" w:rsidTr="005B60D7">
        <w:tc>
          <w:tcPr>
            <w:tcW w:w="3397" w:type="dxa"/>
            <w:gridSpan w:val="2"/>
            <w:vMerge/>
          </w:tcPr>
          <w:p w14:paraId="1E7C5470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2C00D5A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CCD062B" w14:textId="6BF3B6E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20727C9C" w14:textId="7FBC95D4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17 413,5</w:t>
            </w:r>
          </w:p>
        </w:tc>
        <w:tc>
          <w:tcPr>
            <w:tcW w:w="1127" w:type="dxa"/>
          </w:tcPr>
          <w:p w14:paraId="6323301B" w14:textId="7AE058D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321,1</w:t>
            </w:r>
          </w:p>
        </w:tc>
        <w:tc>
          <w:tcPr>
            <w:tcW w:w="1141" w:type="dxa"/>
          </w:tcPr>
          <w:p w14:paraId="57F967EE" w14:textId="0BBC85A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1614F36D" w14:textId="5A5EFF0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3CCB4788" w14:textId="096B6AD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34" w:type="dxa"/>
          </w:tcPr>
          <w:p w14:paraId="2D664B42" w14:textId="78EEA12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3</w:t>
            </w:r>
            <w:r w:rsidR="00FA67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140E4">
              <w:rPr>
                <w:rFonts w:ascii="Times New Roman" w:hAnsi="Times New Roman" w:cs="Times New Roman"/>
                <w:szCs w:val="22"/>
              </w:rPr>
              <w:t>523,1</w:t>
            </w:r>
          </w:p>
        </w:tc>
      </w:tr>
      <w:tr w:rsidR="004140E4" w:rsidRPr="004140E4" w14:paraId="4F006AF2" w14:textId="77777777" w:rsidTr="005B60D7">
        <w:tc>
          <w:tcPr>
            <w:tcW w:w="3397" w:type="dxa"/>
            <w:gridSpan w:val="2"/>
            <w:vMerge/>
          </w:tcPr>
          <w:p w14:paraId="530F4C05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CE42FF7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910C989" w14:textId="2E8028F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04104618" w14:textId="05B1332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4 750,0</w:t>
            </w:r>
          </w:p>
        </w:tc>
        <w:tc>
          <w:tcPr>
            <w:tcW w:w="1127" w:type="dxa"/>
          </w:tcPr>
          <w:p w14:paraId="7F5DB878" w14:textId="7A0500D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41" w:type="dxa"/>
          </w:tcPr>
          <w:p w14:paraId="497AC4CF" w14:textId="2CFE1A7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05DD24BA" w14:textId="2B4AF3E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0FD699C9" w14:textId="757C554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5DF65AA6" w14:textId="2876BB8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950,0</w:t>
            </w:r>
          </w:p>
        </w:tc>
      </w:tr>
      <w:tr w:rsidR="004140E4" w:rsidRPr="004140E4" w14:paraId="57CF8894" w14:textId="77777777" w:rsidTr="005B60D7">
        <w:tc>
          <w:tcPr>
            <w:tcW w:w="3397" w:type="dxa"/>
            <w:gridSpan w:val="2"/>
            <w:vMerge/>
          </w:tcPr>
          <w:p w14:paraId="7BA42F83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4BFBAEF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A7356E4" w14:textId="73258B9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25D92A2B" w14:textId="0269CC9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7337616" w14:textId="2FDBA76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C45E1E4" w14:textId="18B3259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FF7AEA3" w14:textId="2BB601A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BF36FA5" w14:textId="006A177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38B0871" w14:textId="72307FE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3F518369" w14:textId="4D142FB1" w:rsidTr="005B60D7">
        <w:tc>
          <w:tcPr>
            <w:tcW w:w="15317" w:type="dxa"/>
            <w:gridSpan w:val="10"/>
          </w:tcPr>
          <w:p w14:paraId="1A7672C5" w14:textId="1E878BB3" w:rsidR="00B203E4" w:rsidRPr="004140E4" w:rsidRDefault="00B203E4" w:rsidP="00B203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Задача</w:t>
            </w:r>
            <w:r w:rsidR="00E967D9" w:rsidRPr="004140E4"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Pr="004140E4">
              <w:rPr>
                <w:rFonts w:ascii="Times New Roman" w:hAnsi="Times New Roman" w:cs="Times New Roman"/>
                <w:szCs w:val="22"/>
              </w:rPr>
              <w:t xml:space="preserve"> 2. Обеспечение воспроизводства и увеличение продукции </w:t>
            </w:r>
            <w:proofErr w:type="gramStart"/>
            <w:r w:rsidRPr="004140E4">
              <w:rPr>
                <w:rFonts w:ascii="Times New Roman" w:hAnsi="Times New Roman" w:cs="Times New Roman"/>
                <w:szCs w:val="22"/>
              </w:rPr>
              <w:t>растениеводства</w:t>
            </w:r>
            <w:proofErr w:type="gramEnd"/>
            <w:r w:rsidRPr="004140E4">
              <w:rPr>
                <w:rFonts w:ascii="Times New Roman" w:hAnsi="Times New Roman" w:cs="Times New Roman"/>
                <w:szCs w:val="22"/>
              </w:rPr>
              <w:t xml:space="preserve"> и создание благоприятных условий для развития заготовки, и переработки дикоросов.</w:t>
            </w:r>
          </w:p>
        </w:tc>
      </w:tr>
      <w:tr w:rsidR="004140E4" w:rsidRPr="004140E4" w14:paraId="1A1FA065" w14:textId="77777777" w:rsidTr="005B60D7">
        <w:tc>
          <w:tcPr>
            <w:tcW w:w="15317" w:type="dxa"/>
            <w:gridSpan w:val="10"/>
          </w:tcPr>
          <w:p w14:paraId="0E02BD2A" w14:textId="75F9D498" w:rsidR="00B203E4" w:rsidRPr="004140E4" w:rsidRDefault="00B203E4" w:rsidP="00B203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Подпрограмма 2. «Развитие отрасли растениеводства».</w:t>
            </w:r>
          </w:p>
        </w:tc>
      </w:tr>
      <w:tr w:rsidR="004140E4" w:rsidRPr="004140E4" w14:paraId="2390EF77" w14:textId="77777777" w:rsidTr="005B60D7">
        <w:tc>
          <w:tcPr>
            <w:tcW w:w="795" w:type="dxa"/>
            <w:vMerge w:val="restart"/>
          </w:tcPr>
          <w:p w14:paraId="2E41F89E" w14:textId="054C003E" w:rsidR="004140E4" w:rsidRPr="004140E4" w:rsidRDefault="004140E4" w:rsidP="00B20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602" w:type="dxa"/>
            <w:vMerge w:val="restart"/>
          </w:tcPr>
          <w:p w14:paraId="33EB9160" w14:textId="0296E5A6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Поддержка растениеводства, переработки и реализации продукции </w:t>
            </w:r>
            <w:r w:rsidR="004F3D85">
              <w:rPr>
                <w:rFonts w:ascii="Times New Roman" w:hAnsi="Times New Roman" w:cs="Times New Roman"/>
                <w:szCs w:val="22"/>
              </w:rPr>
              <w:t>растениеводства (показатели №1,5</w:t>
            </w:r>
            <w:r w:rsidRPr="004140E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6F34F0C1" w14:textId="77777777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5D0516F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27500A4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4A7373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5DFED2C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3E948A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79419A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F3F89A9" w14:textId="3952BC5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6FFD804C" w14:textId="77777777" w:rsidTr="005B60D7">
        <w:tc>
          <w:tcPr>
            <w:tcW w:w="795" w:type="dxa"/>
            <w:vMerge/>
          </w:tcPr>
          <w:p w14:paraId="0A3F5E4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3C0FBC07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2AD3F45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B61150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26709B0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8F7AA6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6050922C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E0485A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E87AE62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FF68949" w14:textId="3286FD0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33F189EE" w14:textId="77777777" w:rsidTr="005B60D7">
        <w:tc>
          <w:tcPr>
            <w:tcW w:w="795" w:type="dxa"/>
            <w:vMerge/>
          </w:tcPr>
          <w:p w14:paraId="6B2FC816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231BE429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00CCF97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6848D67" w14:textId="3AB2104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26316F14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517F1E6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4BE891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C9E4D9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013549A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92D2501" w14:textId="37E8078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20A64DCB" w14:textId="77777777" w:rsidTr="005B60D7">
        <w:tc>
          <w:tcPr>
            <w:tcW w:w="795" w:type="dxa"/>
            <w:vMerge/>
          </w:tcPr>
          <w:p w14:paraId="54453EE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F8A529E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8907487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8D34611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3C33F116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FB4BCF3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3C17598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FC90E59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F386D23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AB01871" w14:textId="2645242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07FBDB25" w14:textId="77777777" w:rsidTr="005B60D7">
        <w:tc>
          <w:tcPr>
            <w:tcW w:w="795" w:type="dxa"/>
            <w:vMerge/>
          </w:tcPr>
          <w:p w14:paraId="27032BB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3FB016C8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166C0F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E04F49B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5F28BF57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9414F10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982E637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DC697CF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6BAB325" w14:textId="7777777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7F1F2C9" w14:textId="1609FB7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0192DD03" w14:textId="77777777" w:rsidTr="005B60D7">
        <w:trPr>
          <w:trHeight w:val="456"/>
        </w:trPr>
        <w:tc>
          <w:tcPr>
            <w:tcW w:w="15317" w:type="dxa"/>
            <w:gridSpan w:val="10"/>
          </w:tcPr>
          <w:p w14:paraId="0344CDAB" w14:textId="5D2E49C6" w:rsidR="00B203E4" w:rsidRPr="004140E4" w:rsidRDefault="00B203E4" w:rsidP="00B203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Подпрограмма 3. «Поддержка развития системы заготовки и переработки дикоросов, стимулирование развития агропромышленного комплекса».</w:t>
            </w:r>
          </w:p>
        </w:tc>
      </w:tr>
      <w:tr w:rsidR="004140E4" w:rsidRPr="004140E4" w14:paraId="3ACD4599" w14:textId="77777777" w:rsidTr="00A0184D">
        <w:trPr>
          <w:trHeight w:val="227"/>
        </w:trPr>
        <w:tc>
          <w:tcPr>
            <w:tcW w:w="795" w:type="dxa"/>
            <w:vMerge w:val="restart"/>
          </w:tcPr>
          <w:p w14:paraId="7AB93668" w14:textId="1A3971F5" w:rsidR="004140E4" w:rsidRPr="004140E4" w:rsidRDefault="00E05048" w:rsidP="00B20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140E4" w:rsidRPr="004140E4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602" w:type="dxa"/>
            <w:vMerge w:val="restart"/>
          </w:tcPr>
          <w:p w14:paraId="32E2140D" w14:textId="77777777" w:rsidR="004140E4" w:rsidRPr="00F2708D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Поддержка развития системы заготовки и переработки дикоросов, 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стимулирование развития агропромышленного комплекса».</w:t>
            </w:r>
          </w:p>
          <w:p w14:paraId="2E693230" w14:textId="71F4B08C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(показатель </w:t>
            </w:r>
            <w:r w:rsidR="00776B39"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№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1</w:t>
            </w:r>
            <w:r w:rsidR="004F3D85">
              <w:rPr>
                <w:rFonts w:ascii="Times New Roman" w:hAnsi="Times New Roman" w:cs="Times New Roman"/>
                <w:color w:val="000000" w:themeColor="text1"/>
                <w:szCs w:val="22"/>
              </w:rPr>
              <w:t>,6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14B71F67" w14:textId="545CABF9" w:rsidR="004140E4" w:rsidRPr="004140E4" w:rsidRDefault="004140E4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503C5C3A" w14:textId="023E430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36AB048C" w14:textId="299D452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59DA42C7" w14:textId="117276B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540B6EB" w14:textId="6F41D00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EB61B0E" w14:textId="4AD7870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B38BF13" w14:textId="4964A8C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EF0111C" w14:textId="089D35D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6DE03EE6" w14:textId="77777777" w:rsidTr="005B60D7">
        <w:tc>
          <w:tcPr>
            <w:tcW w:w="795" w:type="dxa"/>
            <w:vMerge/>
          </w:tcPr>
          <w:p w14:paraId="1046A3B8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01037EF9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E2AC19D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95295DA" w14:textId="41F5012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004BAE48" w14:textId="6F3A72E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269AAB6" w14:textId="3056450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5AC70EEA" w14:textId="78A22FC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194068B" w14:textId="010F94C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6CBCCAD" w14:textId="4DCC363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83D973F" w14:textId="48038C4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6421C548" w14:textId="77777777" w:rsidTr="005B60D7">
        <w:tc>
          <w:tcPr>
            <w:tcW w:w="795" w:type="dxa"/>
            <w:vMerge/>
          </w:tcPr>
          <w:p w14:paraId="29410653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3E9C6E53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2414DA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E4BED68" w14:textId="5EF463F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71DF9967" w14:textId="60AB209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A0CF08B" w14:textId="200E2D5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D74BC2B" w14:textId="5AEEB02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26395E4" w14:textId="11E7EB6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79FE42" w14:textId="093ED39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972CCA6" w14:textId="52BCF934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7F80EEC5" w14:textId="77777777" w:rsidTr="005B60D7">
        <w:tc>
          <w:tcPr>
            <w:tcW w:w="795" w:type="dxa"/>
            <w:vMerge/>
          </w:tcPr>
          <w:p w14:paraId="343F111E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2807A0C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5D70982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5949079" w14:textId="2878778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0F776068" w14:textId="308D2A1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1BA1F37" w14:textId="32947DD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C4C6BFB" w14:textId="05AD420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AD73E58" w14:textId="62CAEFF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E7F9EB8" w14:textId="1E64C66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45B5962" w14:textId="0E506C7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229D327E" w14:textId="77777777" w:rsidTr="005B60D7">
        <w:tc>
          <w:tcPr>
            <w:tcW w:w="795" w:type="dxa"/>
            <w:vMerge/>
          </w:tcPr>
          <w:p w14:paraId="1A1E25E0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119FB7E1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75DDA60" w14:textId="77777777" w:rsidR="004140E4" w:rsidRPr="004140E4" w:rsidRDefault="004140E4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68F7216" w14:textId="7A3757B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иные внебюджетные </w:t>
            </w: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1181" w:type="dxa"/>
          </w:tcPr>
          <w:p w14:paraId="68188E55" w14:textId="382BE97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27" w:type="dxa"/>
          </w:tcPr>
          <w:p w14:paraId="111932A4" w14:textId="07A8045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EB8764D" w14:textId="53BB91D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59F2EB4" w14:textId="5DD5BD5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6CF9B36" w14:textId="6BCD983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32020F6" w14:textId="18ECE4D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40534B33" w14:textId="77777777" w:rsidTr="005B60D7">
        <w:tc>
          <w:tcPr>
            <w:tcW w:w="3397" w:type="dxa"/>
            <w:gridSpan w:val="2"/>
            <w:vMerge w:val="restart"/>
          </w:tcPr>
          <w:p w14:paraId="5946F86B" w14:textId="12EA6B5C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lastRenderedPageBreak/>
              <w:t>Итого по задаче 2</w:t>
            </w:r>
          </w:p>
        </w:tc>
        <w:tc>
          <w:tcPr>
            <w:tcW w:w="2499" w:type="dxa"/>
            <w:vMerge w:val="restart"/>
          </w:tcPr>
          <w:p w14:paraId="12B50607" w14:textId="3D2C393B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45B4F643" w14:textId="1EA493D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4A583943" w14:textId="2AC962D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5999FC6" w14:textId="0AE2D9D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61934000" w14:textId="3BCB8B8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90B2E5E" w14:textId="0AB4C15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CFEBB57" w14:textId="536AE84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7778C6E" w14:textId="055E920B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6D732F9B" w14:textId="77777777" w:rsidTr="005B60D7">
        <w:tc>
          <w:tcPr>
            <w:tcW w:w="3397" w:type="dxa"/>
            <w:gridSpan w:val="2"/>
            <w:vMerge/>
          </w:tcPr>
          <w:p w14:paraId="15F4C01B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97A7B03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ACE0C91" w14:textId="6C74DA1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6DC4CE6C" w14:textId="59DFA12F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22FE478" w14:textId="7337799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25CA456" w14:textId="324076D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71961CA" w14:textId="6E1AE53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3C9679C" w14:textId="18D7B4F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D59EA03" w14:textId="5F4E8CB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40A1D7DD" w14:textId="77777777" w:rsidTr="005B60D7">
        <w:tc>
          <w:tcPr>
            <w:tcW w:w="3397" w:type="dxa"/>
            <w:gridSpan w:val="2"/>
            <w:vMerge/>
          </w:tcPr>
          <w:p w14:paraId="5248D1E7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EA95D43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26BC515" w14:textId="0F6E693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0B748622" w14:textId="19C76B6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04A6F1E" w14:textId="12710586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2957E2F" w14:textId="14ED9FC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C1691F7" w14:textId="7B1659D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8EA6FBE" w14:textId="2380BBA9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4BF0EA6" w14:textId="5B3ACBBD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31C8333A" w14:textId="77777777" w:rsidTr="005B60D7">
        <w:tc>
          <w:tcPr>
            <w:tcW w:w="3397" w:type="dxa"/>
            <w:gridSpan w:val="2"/>
            <w:vMerge/>
          </w:tcPr>
          <w:p w14:paraId="6583DC21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EA0D940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BBB1802" w14:textId="0F3A58B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6394E190" w14:textId="4C6988B1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619E2D2C" w14:textId="07ADDAF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C37E55A" w14:textId="33B55E4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766648B" w14:textId="4FEF17B2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E2C00D7" w14:textId="226CE73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2C59A96" w14:textId="67F3FF7C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140E4" w:rsidRPr="004140E4" w14:paraId="5BD97125" w14:textId="77777777" w:rsidTr="005B60D7">
        <w:tc>
          <w:tcPr>
            <w:tcW w:w="3397" w:type="dxa"/>
            <w:gridSpan w:val="2"/>
            <w:vMerge/>
          </w:tcPr>
          <w:p w14:paraId="5F6B9BF7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E4B28F9" w14:textId="77777777" w:rsidR="004140E4" w:rsidRPr="004140E4" w:rsidRDefault="004140E4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46FB4EB" w14:textId="40F447DA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2C7C7AC2" w14:textId="76753A87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E7E20B8" w14:textId="0A534010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7BA0E2F" w14:textId="36CD5265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7BEE4AA" w14:textId="7DDEC973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156FB17" w14:textId="66E33C08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443E5F3" w14:textId="5594BC1E" w:rsidR="004140E4" w:rsidRPr="004140E4" w:rsidRDefault="004140E4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54542" w:rsidRPr="004140E4" w14:paraId="6C415B70" w14:textId="77777777" w:rsidTr="005B60D7">
        <w:tc>
          <w:tcPr>
            <w:tcW w:w="3397" w:type="dxa"/>
            <w:gridSpan w:val="2"/>
            <w:vMerge w:val="restart"/>
          </w:tcPr>
          <w:p w14:paraId="6412D0EA" w14:textId="02F2C8CE" w:rsidR="00754542" w:rsidRPr="004140E4" w:rsidRDefault="0075454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Итого по подпрог</w:t>
            </w:r>
            <w:r w:rsidR="00A0184D">
              <w:rPr>
                <w:rFonts w:ascii="Times New Roman" w:hAnsi="Times New Roman" w:cs="Times New Roman"/>
                <w:szCs w:val="22"/>
              </w:rPr>
              <w:t>рамме 2</w:t>
            </w:r>
          </w:p>
        </w:tc>
        <w:tc>
          <w:tcPr>
            <w:tcW w:w="2499" w:type="dxa"/>
            <w:vMerge w:val="restart"/>
          </w:tcPr>
          <w:p w14:paraId="43682343" w14:textId="5C74714C" w:rsidR="00754542" w:rsidRPr="004140E4" w:rsidRDefault="00754542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40E57CDF" w14:textId="7143718D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3EF44503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C08614D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8899F51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2B19FD2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34D1A60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5D37522" w14:textId="68CF5DAD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54542" w:rsidRPr="004140E4" w14:paraId="1117225E" w14:textId="77777777" w:rsidTr="005B60D7">
        <w:tc>
          <w:tcPr>
            <w:tcW w:w="3397" w:type="dxa"/>
            <w:gridSpan w:val="2"/>
            <w:vMerge/>
          </w:tcPr>
          <w:p w14:paraId="225DB979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18187CC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0A10C16" w14:textId="79E7ED24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3D595327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6D7CAA0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F8517B1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FEACAA6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D6D2AFB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5ABD27" w14:textId="6C74B90B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54542" w:rsidRPr="004140E4" w14:paraId="7C721EEB" w14:textId="77777777" w:rsidTr="005B60D7">
        <w:tc>
          <w:tcPr>
            <w:tcW w:w="3397" w:type="dxa"/>
            <w:gridSpan w:val="2"/>
            <w:vMerge/>
          </w:tcPr>
          <w:p w14:paraId="3F8E1CD3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38BEBF6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9F49B08" w14:textId="3193F0DC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47EC5FCB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5223B913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F7FEEEF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9FE2948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6827C8F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0EB63E" w14:textId="346DD63F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54542" w:rsidRPr="004140E4" w14:paraId="3838DEEE" w14:textId="77777777" w:rsidTr="005B60D7">
        <w:tc>
          <w:tcPr>
            <w:tcW w:w="3397" w:type="dxa"/>
            <w:gridSpan w:val="2"/>
            <w:vMerge/>
          </w:tcPr>
          <w:p w14:paraId="411918A1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8BC0EE4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AD2AAAE" w14:textId="64576B4B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7EEADF60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38863FB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27062A1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C84C182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C007E5A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B2F7F72" w14:textId="4A562764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54542" w:rsidRPr="004140E4" w14:paraId="3B180DF4" w14:textId="77777777" w:rsidTr="005B60D7">
        <w:tc>
          <w:tcPr>
            <w:tcW w:w="3397" w:type="dxa"/>
            <w:gridSpan w:val="2"/>
            <w:vMerge/>
          </w:tcPr>
          <w:p w14:paraId="78CD11DF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6F872C2" w14:textId="77777777" w:rsidR="00754542" w:rsidRPr="004140E4" w:rsidRDefault="00754542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E3387CD" w14:textId="11C2530A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49EDC3F9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1841514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3297025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7BFE0AE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71B579E" w14:textId="77777777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0146FF6" w14:textId="2B698058" w:rsidR="00754542" w:rsidRPr="004140E4" w:rsidRDefault="00754542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0BDDCFB0" w14:textId="77777777" w:rsidTr="005B60D7">
        <w:tc>
          <w:tcPr>
            <w:tcW w:w="3397" w:type="dxa"/>
            <w:gridSpan w:val="2"/>
            <w:vMerge w:val="restart"/>
          </w:tcPr>
          <w:p w14:paraId="436FF003" w14:textId="4D08DDFC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Итого по подпрог</w:t>
            </w:r>
            <w:r>
              <w:rPr>
                <w:rFonts w:ascii="Times New Roman" w:hAnsi="Times New Roman" w:cs="Times New Roman"/>
              </w:rPr>
              <w:t xml:space="preserve">рамме </w:t>
            </w:r>
            <w:r w:rsidRPr="00414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  <w:vMerge w:val="restart"/>
          </w:tcPr>
          <w:p w14:paraId="3857847F" w14:textId="2DFE1D1F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570" w:type="dxa"/>
          </w:tcPr>
          <w:p w14:paraId="1082DB13" w14:textId="2C2F057A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071B20B4" w14:textId="3296D77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6C240BB" w14:textId="5FD3A6F9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553A0745" w14:textId="55B97CA4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E35CAE4" w14:textId="47EF85C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0B56B16" w14:textId="4AEC1A34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ADA182A" w14:textId="5EB620D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293A3FA0" w14:textId="77777777" w:rsidTr="005B60D7">
        <w:tc>
          <w:tcPr>
            <w:tcW w:w="3397" w:type="dxa"/>
            <w:gridSpan w:val="2"/>
            <w:vMerge/>
          </w:tcPr>
          <w:p w14:paraId="0EE5775E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4210F7E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35C0D0B" w14:textId="22F1D2B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0D6D48A6" w14:textId="0C16E426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488C021" w14:textId="653B4BF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D3F71D3" w14:textId="2EDD10A1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5FEA291" w14:textId="71D3AD2D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4AF5258" w14:textId="60A79C7E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4F6C041" w14:textId="192B857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655A7E19" w14:textId="77777777" w:rsidTr="005B60D7">
        <w:tc>
          <w:tcPr>
            <w:tcW w:w="3397" w:type="dxa"/>
            <w:gridSpan w:val="2"/>
            <w:vMerge/>
          </w:tcPr>
          <w:p w14:paraId="27866C6C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AFA3842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C4D31B1" w14:textId="322D9591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58781490" w14:textId="35AAD03C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1B9BA2C" w14:textId="750370A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D27E601" w14:textId="20049A5F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EAF7ACC" w14:textId="6BA2E5E2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D06B40F" w14:textId="6359F1DB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5367606" w14:textId="0CA047FC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79FC5C74" w14:textId="77777777" w:rsidTr="005B60D7">
        <w:tc>
          <w:tcPr>
            <w:tcW w:w="3397" w:type="dxa"/>
            <w:gridSpan w:val="2"/>
            <w:vMerge/>
          </w:tcPr>
          <w:p w14:paraId="176551C7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4FF0534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677616C" w14:textId="19CFA269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0CE15BA8" w14:textId="7BF657D3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C85F354" w14:textId="34942C3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9D4B94D" w14:textId="33712FD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0D5AC5E" w14:textId="18454099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042737B" w14:textId="33CBD9DE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0550DBA" w14:textId="2E71DA8A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27CAB92A" w14:textId="77777777" w:rsidTr="005B60D7">
        <w:tc>
          <w:tcPr>
            <w:tcW w:w="3397" w:type="dxa"/>
            <w:gridSpan w:val="2"/>
            <w:vMerge/>
          </w:tcPr>
          <w:p w14:paraId="1713505D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AFEBA14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935773D" w14:textId="4D965B9A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132C6788" w14:textId="60D99F25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98C965D" w14:textId="17BB456E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1712BFB" w14:textId="06635186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DB0E685" w14:textId="2B3B3CE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68847D8" w14:textId="1A9B23E3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53906E7" w14:textId="4CBC6C05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60E49CFD" w14:textId="77777777" w:rsidTr="005B60D7">
        <w:tc>
          <w:tcPr>
            <w:tcW w:w="15317" w:type="dxa"/>
            <w:gridSpan w:val="10"/>
          </w:tcPr>
          <w:p w14:paraId="5EBBACE4" w14:textId="587FF0E1" w:rsidR="00A0184D" w:rsidRPr="004140E4" w:rsidRDefault="00A0184D" w:rsidP="007615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Задача №3: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</w:t>
            </w:r>
          </w:p>
        </w:tc>
      </w:tr>
      <w:tr w:rsidR="00A0184D" w:rsidRPr="004140E4" w14:paraId="2B5DDEA6" w14:textId="77777777" w:rsidTr="005B60D7">
        <w:trPr>
          <w:trHeight w:val="521"/>
        </w:trPr>
        <w:tc>
          <w:tcPr>
            <w:tcW w:w="15317" w:type="dxa"/>
            <w:gridSpan w:val="10"/>
          </w:tcPr>
          <w:p w14:paraId="186D1225" w14:textId="77777777" w:rsidR="00A0184D" w:rsidRPr="004140E4" w:rsidRDefault="00A0184D" w:rsidP="00B203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704"/>
            <w:bookmarkStart w:id="4" w:name="P830"/>
            <w:bookmarkEnd w:id="3"/>
            <w:bookmarkEnd w:id="4"/>
            <w:r w:rsidRPr="004140E4">
              <w:rPr>
                <w:rFonts w:ascii="Times New Roman" w:hAnsi="Times New Roman" w:cs="Times New Roman"/>
                <w:szCs w:val="22"/>
              </w:rPr>
              <w:t>Подпрограмма 4. Обеспечение стабильной благополучной эпизоотической обстановки в городе Когалыме и защита населения от болезней, общих для человека и животных</w:t>
            </w:r>
          </w:p>
        </w:tc>
      </w:tr>
      <w:tr w:rsidR="00A0184D" w:rsidRPr="004140E4" w14:paraId="510B5DA7" w14:textId="77777777" w:rsidTr="005B60D7">
        <w:tc>
          <w:tcPr>
            <w:tcW w:w="795" w:type="dxa"/>
            <w:vMerge w:val="restart"/>
          </w:tcPr>
          <w:p w14:paraId="4B334B8A" w14:textId="77777777" w:rsidR="00A0184D" w:rsidRPr="004140E4" w:rsidRDefault="00A0184D" w:rsidP="00B203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602" w:type="dxa"/>
            <w:vMerge w:val="restart"/>
          </w:tcPr>
          <w:p w14:paraId="09E5C0AE" w14:textId="6F3F1E80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Проведение противоэпизоотических мероприятий, направленных на предупреждение и ликвидацию болезней, общих для человека и 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животных (показатель №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Pr="00F2708D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499" w:type="dxa"/>
            <w:vMerge w:val="restart"/>
          </w:tcPr>
          <w:p w14:paraId="4E1D9AFE" w14:textId="240825C5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Когалыма/Муниципальное казенное учреждение «Управление жилищно-коммунального хозяйства города Когалыма»</w:t>
            </w:r>
          </w:p>
        </w:tc>
        <w:tc>
          <w:tcPr>
            <w:tcW w:w="2570" w:type="dxa"/>
          </w:tcPr>
          <w:p w14:paraId="60CFDC8F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214D556F" w14:textId="2FA36ED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12 270,0</w:t>
            </w:r>
          </w:p>
        </w:tc>
        <w:tc>
          <w:tcPr>
            <w:tcW w:w="1127" w:type="dxa"/>
          </w:tcPr>
          <w:p w14:paraId="2ED343FD" w14:textId="05F6F216" w:rsidR="00A0184D" w:rsidRPr="004140E4" w:rsidRDefault="00A0184D" w:rsidP="00EB3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2 454,0 </w:t>
            </w:r>
          </w:p>
        </w:tc>
        <w:tc>
          <w:tcPr>
            <w:tcW w:w="1141" w:type="dxa"/>
          </w:tcPr>
          <w:p w14:paraId="79E41161" w14:textId="39E2391B" w:rsidR="00A0184D" w:rsidRPr="004140E4" w:rsidRDefault="00A0184D" w:rsidP="00D179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3D7BB997" w14:textId="59FBABD5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4E8B995E" w14:textId="27B00D7B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540EA637" w14:textId="249766ED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</w:tr>
      <w:tr w:rsidR="00A0184D" w:rsidRPr="004140E4" w14:paraId="36B2E3B4" w14:textId="77777777" w:rsidTr="005B60D7">
        <w:tc>
          <w:tcPr>
            <w:tcW w:w="795" w:type="dxa"/>
            <w:vMerge/>
          </w:tcPr>
          <w:p w14:paraId="3C14A90F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7FA672AC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F8A229A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15E39FF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76E3D37C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D3532D0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CEB054B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F36DCC4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6C05930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7B2855C" w14:textId="5682AE85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5F7F258F" w14:textId="77777777" w:rsidTr="005B60D7">
        <w:tc>
          <w:tcPr>
            <w:tcW w:w="795" w:type="dxa"/>
            <w:vMerge/>
          </w:tcPr>
          <w:p w14:paraId="07D63C99" w14:textId="77777777" w:rsidR="00A0184D" w:rsidRPr="004140E4" w:rsidRDefault="00A0184D" w:rsidP="00BA5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40DF62A5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4D81C19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1BAC1DA" w14:textId="77777777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74AB88B5" w14:textId="15F8924D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4 406,1</w:t>
            </w:r>
          </w:p>
        </w:tc>
        <w:tc>
          <w:tcPr>
            <w:tcW w:w="1127" w:type="dxa"/>
          </w:tcPr>
          <w:p w14:paraId="73A870A7" w14:textId="0CB649FA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861,2</w:t>
            </w:r>
          </w:p>
        </w:tc>
        <w:tc>
          <w:tcPr>
            <w:tcW w:w="1141" w:type="dxa"/>
          </w:tcPr>
          <w:p w14:paraId="1FF6B2FA" w14:textId="75AB7B9B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875,5</w:t>
            </w:r>
          </w:p>
        </w:tc>
        <w:tc>
          <w:tcPr>
            <w:tcW w:w="1134" w:type="dxa"/>
          </w:tcPr>
          <w:p w14:paraId="563CE17B" w14:textId="173EBC09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78A32284" w14:textId="15AD52B0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5A53E4D8" w14:textId="7177725F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</w:tr>
      <w:tr w:rsidR="00A0184D" w:rsidRPr="004140E4" w14:paraId="5CF6F4CA" w14:textId="77777777" w:rsidTr="005B60D7">
        <w:tc>
          <w:tcPr>
            <w:tcW w:w="795" w:type="dxa"/>
            <w:vMerge/>
          </w:tcPr>
          <w:p w14:paraId="2BD0B8CA" w14:textId="77777777" w:rsidR="00A0184D" w:rsidRPr="004140E4" w:rsidRDefault="00A0184D" w:rsidP="00BA5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14:paraId="014DEF0F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5D8C57A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81CA78D" w14:textId="77777777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4E547D1D" w14:textId="0FC34FE4" w:rsidR="00A0184D" w:rsidRPr="004140E4" w:rsidRDefault="00A0184D" w:rsidP="00EB3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7 863,9</w:t>
            </w:r>
          </w:p>
        </w:tc>
        <w:tc>
          <w:tcPr>
            <w:tcW w:w="1127" w:type="dxa"/>
          </w:tcPr>
          <w:p w14:paraId="1A509C2A" w14:textId="1447932C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1 592,8</w:t>
            </w:r>
          </w:p>
        </w:tc>
        <w:tc>
          <w:tcPr>
            <w:tcW w:w="1141" w:type="dxa"/>
          </w:tcPr>
          <w:p w14:paraId="2183B227" w14:textId="4A3AF771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C5E4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78,5</w:t>
            </w:r>
          </w:p>
        </w:tc>
        <w:tc>
          <w:tcPr>
            <w:tcW w:w="1134" w:type="dxa"/>
          </w:tcPr>
          <w:p w14:paraId="5456532A" w14:textId="79355790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1 5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Pr="00CC5E48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34" w:type="dxa"/>
          </w:tcPr>
          <w:p w14:paraId="0EC159AA" w14:textId="1F86C5E3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  <w:tc>
          <w:tcPr>
            <w:tcW w:w="1134" w:type="dxa"/>
          </w:tcPr>
          <w:p w14:paraId="5C379FB6" w14:textId="287D95BB" w:rsidR="00A0184D" w:rsidRPr="004140E4" w:rsidRDefault="00A0184D" w:rsidP="00BA56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</w:tr>
      <w:tr w:rsidR="00A0184D" w:rsidRPr="004140E4" w14:paraId="4E6CEF18" w14:textId="77777777" w:rsidTr="005B60D7"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0919C3E6" w14:textId="77777777" w:rsidR="00A0184D" w:rsidRPr="004140E4" w:rsidRDefault="00A0184D" w:rsidP="00B20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14:paraId="3C7D1237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2530A2A5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5DC658A" w14:textId="28EA44D5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0330318F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6AE9E6E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A4D2A35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D58F377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8810FA0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DFA17BA" w14:textId="70F2AD2B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1CC762C4" w14:textId="77777777" w:rsidTr="005B60D7">
        <w:tc>
          <w:tcPr>
            <w:tcW w:w="3397" w:type="dxa"/>
            <w:gridSpan w:val="2"/>
            <w:vMerge w:val="restart"/>
          </w:tcPr>
          <w:p w14:paraId="1BAEBD28" w14:textId="7BDE78F2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Итого по задаче 3</w:t>
            </w:r>
          </w:p>
        </w:tc>
        <w:tc>
          <w:tcPr>
            <w:tcW w:w="2499" w:type="dxa"/>
            <w:vMerge w:val="restart"/>
          </w:tcPr>
          <w:p w14:paraId="7659B74F" w14:textId="140702E6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Управление инвестиционной деятельности и развития предпринимательства Администрации города Когалыма/Муниципальное казенное учреждение «Управление жилищно-коммунального хозяйства города Когалыма»</w:t>
            </w:r>
          </w:p>
        </w:tc>
        <w:tc>
          <w:tcPr>
            <w:tcW w:w="2570" w:type="dxa"/>
          </w:tcPr>
          <w:p w14:paraId="199B58B0" w14:textId="29A289E7" w:rsidR="00A0184D" w:rsidRPr="004140E4" w:rsidRDefault="00A0184D" w:rsidP="00534102">
            <w:pPr>
              <w:jc w:val="center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1" w:type="dxa"/>
          </w:tcPr>
          <w:p w14:paraId="77A61168" w14:textId="77AE4029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12 270,0</w:t>
            </w:r>
          </w:p>
        </w:tc>
        <w:tc>
          <w:tcPr>
            <w:tcW w:w="1127" w:type="dxa"/>
          </w:tcPr>
          <w:p w14:paraId="38F6A8D6" w14:textId="23B3375A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2 454,0 </w:t>
            </w:r>
          </w:p>
        </w:tc>
        <w:tc>
          <w:tcPr>
            <w:tcW w:w="1141" w:type="dxa"/>
          </w:tcPr>
          <w:p w14:paraId="69B7DC80" w14:textId="3C604B19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4D9314A2" w14:textId="59EC93FA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1E8B678A" w14:textId="6437A434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2E2000B1" w14:textId="2436D36A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</w:tr>
      <w:tr w:rsidR="00A0184D" w:rsidRPr="004140E4" w14:paraId="5A74B180" w14:textId="77777777" w:rsidTr="005B60D7">
        <w:trPr>
          <w:trHeight w:val="583"/>
        </w:trPr>
        <w:tc>
          <w:tcPr>
            <w:tcW w:w="3397" w:type="dxa"/>
            <w:gridSpan w:val="2"/>
            <w:vMerge/>
          </w:tcPr>
          <w:p w14:paraId="48B10E47" w14:textId="5C7317B3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B7D8A44" w14:textId="0FC502BF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A2E2FB1" w14:textId="76215043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48E85CBC" w14:textId="0BCCBB76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53A846C" w14:textId="644FC7BA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0F6DAD6" w14:textId="2AAECAFC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935EEAE" w14:textId="40F52FA0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5123FC3" w14:textId="026FF68C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A4454C3" w14:textId="1209586C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4F0D24D8" w14:textId="77777777" w:rsidTr="005B60D7">
        <w:tc>
          <w:tcPr>
            <w:tcW w:w="3397" w:type="dxa"/>
            <w:gridSpan w:val="2"/>
            <w:vMerge/>
          </w:tcPr>
          <w:p w14:paraId="5A13AF9C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044CAF7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A2B30A9" w14:textId="18171AEE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55F68F72" w14:textId="7474F5D0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4 406,1</w:t>
            </w:r>
          </w:p>
        </w:tc>
        <w:tc>
          <w:tcPr>
            <w:tcW w:w="1127" w:type="dxa"/>
          </w:tcPr>
          <w:p w14:paraId="6EE9F043" w14:textId="1C2D8E4D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861,2</w:t>
            </w:r>
          </w:p>
        </w:tc>
        <w:tc>
          <w:tcPr>
            <w:tcW w:w="1141" w:type="dxa"/>
          </w:tcPr>
          <w:p w14:paraId="1FB3311A" w14:textId="408EC933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875,5</w:t>
            </w:r>
          </w:p>
        </w:tc>
        <w:tc>
          <w:tcPr>
            <w:tcW w:w="1134" w:type="dxa"/>
          </w:tcPr>
          <w:p w14:paraId="386F888A" w14:textId="0BB3767E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29D5E4A9" w14:textId="5BAAE754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7D3756E2" w14:textId="3B30A705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</w:tr>
      <w:tr w:rsidR="00A0184D" w:rsidRPr="004140E4" w14:paraId="70EAE9E4" w14:textId="77777777" w:rsidTr="005B60D7">
        <w:tc>
          <w:tcPr>
            <w:tcW w:w="3397" w:type="dxa"/>
            <w:gridSpan w:val="2"/>
            <w:vMerge/>
          </w:tcPr>
          <w:p w14:paraId="6CCB1FD5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7912451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62B0DAC" w14:textId="672C81EE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5CB83595" w14:textId="7219A964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7 863,9</w:t>
            </w:r>
          </w:p>
        </w:tc>
        <w:tc>
          <w:tcPr>
            <w:tcW w:w="1127" w:type="dxa"/>
          </w:tcPr>
          <w:p w14:paraId="21EC7484" w14:textId="3654618E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1 592,8</w:t>
            </w:r>
          </w:p>
        </w:tc>
        <w:tc>
          <w:tcPr>
            <w:tcW w:w="1141" w:type="dxa"/>
          </w:tcPr>
          <w:p w14:paraId="073EA833" w14:textId="5B741FB0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C5E4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78,5</w:t>
            </w:r>
          </w:p>
        </w:tc>
        <w:tc>
          <w:tcPr>
            <w:tcW w:w="1134" w:type="dxa"/>
          </w:tcPr>
          <w:p w14:paraId="09C76181" w14:textId="79032104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1 5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Pr="00CC5E48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34" w:type="dxa"/>
          </w:tcPr>
          <w:p w14:paraId="40F45573" w14:textId="6595DD17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  <w:tc>
          <w:tcPr>
            <w:tcW w:w="1134" w:type="dxa"/>
          </w:tcPr>
          <w:p w14:paraId="38DC27AD" w14:textId="26E47C46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</w:tr>
      <w:tr w:rsidR="00A0184D" w:rsidRPr="004140E4" w14:paraId="540CB45E" w14:textId="77777777" w:rsidTr="005B60D7">
        <w:tc>
          <w:tcPr>
            <w:tcW w:w="3397" w:type="dxa"/>
            <w:gridSpan w:val="2"/>
            <w:vMerge/>
          </w:tcPr>
          <w:p w14:paraId="29983E9D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0A6D963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BEE8854" w14:textId="22DDF41B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78F0BE6D" w14:textId="37EA7B43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6C6597A" w14:textId="39878FCF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2637D27" w14:textId="20A4C334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DC52738" w14:textId="6BE174E9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F7E7852" w14:textId="434EF260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C604390" w14:textId="620C2752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7D380FB6" w14:textId="77777777" w:rsidTr="005B60D7">
        <w:tc>
          <w:tcPr>
            <w:tcW w:w="5896" w:type="dxa"/>
            <w:gridSpan w:val="3"/>
            <w:vMerge w:val="restart"/>
          </w:tcPr>
          <w:p w14:paraId="441D5239" w14:textId="77777777" w:rsidR="00A0184D" w:rsidRPr="004140E4" w:rsidRDefault="00A0184D" w:rsidP="005341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Итого по подпрограмме 4</w:t>
            </w:r>
          </w:p>
        </w:tc>
        <w:tc>
          <w:tcPr>
            <w:tcW w:w="2570" w:type="dxa"/>
          </w:tcPr>
          <w:p w14:paraId="33E81AC4" w14:textId="77777777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6A57A4AC" w14:textId="34AFA2B8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12 270,0</w:t>
            </w:r>
          </w:p>
        </w:tc>
        <w:tc>
          <w:tcPr>
            <w:tcW w:w="1127" w:type="dxa"/>
          </w:tcPr>
          <w:p w14:paraId="3F5541A9" w14:textId="604FEE62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2 454,0 </w:t>
            </w:r>
          </w:p>
        </w:tc>
        <w:tc>
          <w:tcPr>
            <w:tcW w:w="1141" w:type="dxa"/>
          </w:tcPr>
          <w:p w14:paraId="44C4CECE" w14:textId="3DB8A60D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4D3E8994" w14:textId="43DFDD28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7330DD50" w14:textId="329A780B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0C2EDF45" w14:textId="64B53834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</w:tr>
      <w:tr w:rsidR="00A0184D" w:rsidRPr="004140E4" w14:paraId="5E31C4D3" w14:textId="77777777" w:rsidTr="005B60D7">
        <w:tc>
          <w:tcPr>
            <w:tcW w:w="5896" w:type="dxa"/>
            <w:gridSpan w:val="3"/>
            <w:vMerge/>
          </w:tcPr>
          <w:p w14:paraId="6ABFBB6A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885CCEA" w14:textId="77777777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20130D11" w14:textId="2B6FAC41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5E919C6" w14:textId="2D785A0A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A8E772E" w14:textId="40B61E15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67EE6AB" w14:textId="756A7893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D64087C" w14:textId="78D93FF0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5B65042" w14:textId="065A6EE0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53169C19" w14:textId="77777777" w:rsidTr="005B60D7">
        <w:tc>
          <w:tcPr>
            <w:tcW w:w="5896" w:type="dxa"/>
            <w:gridSpan w:val="3"/>
            <w:vMerge/>
          </w:tcPr>
          <w:p w14:paraId="3658AC1E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2CFD019" w14:textId="77777777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 xml:space="preserve">бюджет автономного </w:t>
            </w:r>
            <w:r w:rsidRPr="004140E4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1181" w:type="dxa"/>
          </w:tcPr>
          <w:p w14:paraId="796EF059" w14:textId="2D41983D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4 406,1</w:t>
            </w:r>
          </w:p>
        </w:tc>
        <w:tc>
          <w:tcPr>
            <w:tcW w:w="1127" w:type="dxa"/>
          </w:tcPr>
          <w:p w14:paraId="3007790D" w14:textId="0ECD8558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861,2</w:t>
            </w:r>
          </w:p>
        </w:tc>
        <w:tc>
          <w:tcPr>
            <w:tcW w:w="1141" w:type="dxa"/>
          </w:tcPr>
          <w:p w14:paraId="29BBB5BA" w14:textId="640A4573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875,5</w:t>
            </w:r>
          </w:p>
        </w:tc>
        <w:tc>
          <w:tcPr>
            <w:tcW w:w="1134" w:type="dxa"/>
          </w:tcPr>
          <w:p w14:paraId="2137576C" w14:textId="0C645CB5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63217C36" w14:textId="57839885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203958F6" w14:textId="1AF087C1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</w:tr>
      <w:tr w:rsidR="00A0184D" w:rsidRPr="004140E4" w14:paraId="5E36853F" w14:textId="77777777" w:rsidTr="005B60D7">
        <w:tc>
          <w:tcPr>
            <w:tcW w:w="5896" w:type="dxa"/>
            <w:gridSpan w:val="3"/>
            <w:vMerge/>
          </w:tcPr>
          <w:p w14:paraId="256F56E8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B65C45E" w14:textId="77777777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4A2B2BEE" w14:textId="1BBFE4C1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7 863,9</w:t>
            </w:r>
          </w:p>
        </w:tc>
        <w:tc>
          <w:tcPr>
            <w:tcW w:w="1127" w:type="dxa"/>
          </w:tcPr>
          <w:p w14:paraId="754124DF" w14:textId="372DC14A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1 592,8</w:t>
            </w:r>
          </w:p>
        </w:tc>
        <w:tc>
          <w:tcPr>
            <w:tcW w:w="1141" w:type="dxa"/>
          </w:tcPr>
          <w:p w14:paraId="5F306FED" w14:textId="16A2A963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C5E4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78,5</w:t>
            </w:r>
          </w:p>
        </w:tc>
        <w:tc>
          <w:tcPr>
            <w:tcW w:w="1134" w:type="dxa"/>
          </w:tcPr>
          <w:p w14:paraId="6042CD1C" w14:textId="7EBF2D68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1 5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Pr="00CC5E48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34" w:type="dxa"/>
          </w:tcPr>
          <w:p w14:paraId="7DC3883B" w14:textId="6F817A38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  <w:tc>
          <w:tcPr>
            <w:tcW w:w="1134" w:type="dxa"/>
          </w:tcPr>
          <w:p w14:paraId="3F9BFC9A" w14:textId="486B8B54" w:rsidR="00A0184D" w:rsidRPr="00FA67A5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</w:tr>
      <w:tr w:rsidR="00A0184D" w:rsidRPr="004140E4" w14:paraId="2EDD4C86" w14:textId="77777777" w:rsidTr="005B60D7">
        <w:tc>
          <w:tcPr>
            <w:tcW w:w="5896" w:type="dxa"/>
            <w:gridSpan w:val="3"/>
            <w:vMerge/>
          </w:tcPr>
          <w:p w14:paraId="6CA2B1E7" w14:textId="77777777" w:rsidR="00A0184D" w:rsidRPr="004140E4" w:rsidRDefault="00A0184D" w:rsidP="005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5E22404" w14:textId="77777777" w:rsidR="00A0184D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  <w:p w14:paraId="6F8C766E" w14:textId="77777777" w:rsidR="00A0184D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A85703" w14:textId="77777777" w:rsidR="00A0184D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1F1470" w14:textId="77777777" w:rsidR="00A0184D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5FDA63" w14:textId="77777777" w:rsidR="00A0184D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8FD9F6" w14:textId="77777777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1" w:type="dxa"/>
          </w:tcPr>
          <w:p w14:paraId="01A993B4" w14:textId="30636F1A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619411FE" w14:textId="253024D2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883208F" w14:textId="26F45A75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984C061" w14:textId="15EBB476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4D50614" w14:textId="7CEBF7EA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78CC7E4" w14:textId="30E7CE6B" w:rsidR="00A0184D" w:rsidRPr="004140E4" w:rsidRDefault="00A0184D" w:rsidP="005341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1CDC3A52" w14:textId="77777777" w:rsidTr="005B60D7">
        <w:tc>
          <w:tcPr>
            <w:tcW w:w="3397" w:type="dxa"/>
            <w:gridSpan w:val="2"/>
            <w:vMerge w:val="restart"/>
          </w:tcPr>
          <w:p w14:paraId="7ACD6A39" w14:textId="77777777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 по муниципальной программе:</w:t>
            </w:r>
          </w:p>
        </w:tc>
        <w:tc>
          <w:tcPr>
            <w:tcW w:w="2499" w:type="dxa"/>
            <w:vMerge w:val="restart"/>
          </w:tcPr>
          <w:p w14:paraId="3570F9BB" w14:textId="2B3DC963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Управление инвестиционной деятельности и развития предпринимательства Администрации города Когалыма/Муниципальное казенное учреждение «Управление жилищно-коммунального хозяйства города Когалыма»</w:t>
            </w:r>
          </w:p>
        </w:tc>
        <w:tc>
          <w:tcPr>
            <w:tcW w:w="2570" w:type="dxa"/>
          </w:tcPr>
          <w:p w14:paraId="4A293980" w14:textId="77777777" w:rsidR="00A0184D" w:rsidRPr="004140E4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2A8FB0AE" w14:textId="3168DE39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34 433,5</w:t>
            </w:r>
          </w:p>
        </w:tc>
        <w:tc>
          <w:tcPr>
            <w:tcW w:w="1127" w:type="dxa"/>
          </w:tcPr>
          <w:p w14:paraId="6579BA22" w14:textId="77850A08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6 725,1</w:t>
            </w:r>
          </w:p>
        </w:tc>
        <w:tc>
          <w:tcPr>
            <w:tcW w:w="1141" w:type="dxa"/>
          </w:tcPr>
          <w:p w14:paraId="09E689AA" w14:textId="0BE2515C" w:rsidR="00A0184D" w:rsidRPr="00FA67A5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 927,1</w:t>
            </w:r>
          </w:p>
        </w:tc>
        <w:tc>
          <w:tcPr>
            <w:tcW w:w="1134" w:type="dxa"/>
          </w:tcPr>
          <w:p w14:paraId="6C3BF408" w14:textId="4D08E502" w:rsidR="00A0184D" w:rsidRPr="00FA67A5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996F0A">
              <w:rPr>
                <w:rFonts w:ascii="Times New Roman" w:hAnsi="Times New Roman" w:cs="Times New Roman"/>
                <w:szCs w:val="22"/>
              </w:rPr>
              <w:t>6 927,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30DB65D" w14:textId="4CAB0F8D" w:rsidR="00A0184D" w:rsidRPr="00FA67A5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996F0A">
              <w:rPr>
                <w:rFonts w:ascii="Times New Roman" w:hAnsi="Times New Roman" w:cs="Times New Roman"/>
                <w:szCs w:val="22"/>
              </w:rPr>
              <w:t>6 927,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F391B62" w14:textId="3052DEBE" w:rsidR="00A0184D" w:rsidRPr="00FA67A5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996F0A">
              <w:rPr>
                <w:rFonts w:ascii="Times New Roman" w:hAnsi="Times New Roman" w:cs="Times New Roman"/>
                <w:szCs w:val="22"/>
              </w:rPr>
              <w:t>6 927,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A0184D" w:rsidRPr="004140E4" w14:paraId="7100BD23" w14:textId="77777777" w:rsidTr="005B60D7">
        <w:tc>
          <w:tcPr>
            <w:tcW w:w="3397" w:type="dxa"/>
            <w:gridSpan w:val="2"/>
            <w:vMerge/>
          </w:tcPr>
          <w:p w14:paraId="47B62CB6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2DE228D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EE04C4C" w14:textId="77777777" w:rsidR="00A0184D" w:rsidRPr="004140E4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4DDBC79D" w14:textId="77777777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0385C13C" w14:textId="77777777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D52BD31" w14:textId="77777777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A30C297" w14:textId="77777777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BA5E0C4" w14:textId="618A292C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66D0FB8" w14:textId="1DDECF44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192A7828" w14:textId="77777777" w:rsidTr="005B60D7">
        <w:tc>
          <w:tcPr>
            <w:tcW w:w="3397" w:type="dxa"/>
            <w:gridSpan w:val="2"/>
            <w:vMerge/>
          </w:tcPr>
          <w:p w14:paraId="4464E9DE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E6CB0C1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AC5C46A" w14:textId="77777777" w:rsidR="00A0184D" w:rsidRPr="004140E4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700CEA5A" w14:textId="01B10235" w:rsidR="00A0184D" w:rsidRPr="00C1278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21 819,6</w:t>
            </w:r>
          </w:p>
        </w:tc>
        <w:tc>
          <w:tcPr>
            <w:tcW w:w="1127" w:type="dxa"/>
          </w:tcPr>
          <w:p w14:paraId="3A87625A" w14:textId="426CF35A" w:rsidR="00A0184D" w:rsidRPr="00C1278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4 182,3</w:t>
            </w:r>
          </w:p>
        </w:tc>
        <w:tc>
          <w:tcPr>
            <w:tcW w:w="1141" w:type="dxa"/>
          </w:tcPr>
          <w:p w14:paraId="76D4E0A6" w14:textId="65F3408B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4 398,6</w:t>
            </w:r>
          </w:p>
        </w:tc>
        <w:tc>
          <w:tcPr>
            <w:tcW w:w="1134" w:type="dxa"/>
          </w:tcPr>
          <w:p w14:paraId="5FBB24DB" w14:textId="7439BECB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4 412,9</w:t>
            </w:r>
          </w:p>
        </w:tc>
        <w:tc>
          <w:tcPr>
            <w:tcW w:w="1134" w:type="dxa"/>
          </w:tcPr>
          <w:p w14:paraId="2981DCC5" w14:textId="05EED2B5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4 412,9</w:t>
            </w:r>
          </w:p>
        </w:tc>
        <w:tc>
          <w:tcPr>
            <w:tcW w:w="1134" w:type="dxa"/>
          </w:tcPr>
          <w:p w14:paraId="5DEE4719" w14:textId="40E838DE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4 412,9</w:t>
            </w:r>
          </w:p>
        </w:tc>
      </w:tr>
      <w:tr w:rsidR="00A0184D" w:rsidRPr="004140E4" w14:paraId="78BBF745" w14:textId="77777777" w:rsidTr="005B60D7">
        <w:tc>
          <w:tcPr>
            <w:tcW w:w="3397" w:type="dxa"/>
            <w:gridSpan w:val="2"/>
            <w:vMerge/>
          </w:tcPr>
          <w:p w14:paraId="0D50437E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5B39EBA6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81225F5" w14:textId="77777777" w:rsidR="00A0184D" w:rsidRPr="004140E4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4B46FC00" w14:textId="464553A4" w:rsidR="00A0184D" w:rsidRPr="00FA67A5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12 613,9</w:t>
            </w:r>
          </w:p>
        </w:tc>
        <w:tc>
          <w:tcPr>
            <w:tcW w:w="1127" w:type="dxa"/>
          </w:tcPr>
          <w:p w14:paraId="7D3E5739" w14:textId="766A3C23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2 542,8</w:t>
            </w:r>
          </w:p>
        </w:tc>
        <w:tc>
          <w:tcPr>
            <w:tcW w:w="1141" w:type="dxa"/>
          </w:tcPr>
          <w:p w14:paraId="5BA533FF" w14:textId="6DA282F2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2 528,5</w:t>
            </w:r>
          </w:p>
        </w:tc>
        <w:tc>
          <w:tcPr>
            <w:tcW w:w="1134" w:type="dxa"/>
          </w:tcPr>
          <w:p w14:paraId="6BC89513" w14:textId="6A6D7E4C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514,2</w:t>
            </w:r>
          </w:p>
        </w:tc>
        <w:tc>
          <w:tcPr>
            <w:tcW w:w="1134" w:type="dxa"/>
          </w:tcPr>
          <w:p w14:paraId="090BF922" w14:textId="77F77668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514,2</w:t>
            </w:r>
          </w:p>
        </w:tc>
        <w:tc>
          <w:tcPr>
            <w:tcW w:w="1134" w:type="dxa"/>
          </w:tcPr>
          <w:p w14:paraId="4F793A3C" w14:textId="1EA6AD1C" w:rsidR="00A0184D" w:rsidRPr="00383421" w:rsidRDefault="00A0184D" w:rsidP="005C7C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2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514,2</w:t>
            </w:r>
          </w:p>
        </w:tc>
      </w:tr>
      <w:tr w:rsidR="00A0184D" w:rsidRPr="004140E4" w14:paraId="113BD0A8" w14:textId="77777777" w:rsidTr="005B60D7">
        <w:tc>
          <w:tcPr>
            <w:tcW w:w="3397" w:type="dxa"/>
            <w:gridSpan w:val="2"/>
            <w:vMerge/>
          </w:tcPr>
          <w:p w14:paraId="5E0A0C59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2889CF5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DFA28B1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50F7BEE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B6485E1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6A70E546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81894C9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2109B24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CC51ECF" w14:textId="07211A81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271C4326" w14:textId="77777777" w:rsidTr="005B60D7">
        <w:tc>
          <w:tcPr>
            <w:tcW w:w="3397" w:type="dxa"/>
            <w:gridSpan w:val="2"/>
            <w:vMerge w:val="restart"/>
          </w:tcPr>
          <w:p w14:paraId="3EC06E42" w14:textId="15088373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499" w:type="dxa"/>
            <w:vMerge w:val="restart"/>
          </w:tcPr>
          <w:p w14:paraId="7752C0C6" w14:textId="77777777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0" w:type="dxa"/>
          </w:tcPr>
          <w:p w14:paraId="3CBA743A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58099821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031E19A3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4CA280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A6F7083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03C30C0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BC3A7A" w14:textId="150582FA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284A8B56" w14:textId="77777777" w:rsidTr="005B60D7">
        <w:tc>
          <w:tcPr>
            <w:tcW w:w="3397" w:type="dxa"/>
            <w:gridSpan w:val="2"/>
            <w:vMerge/>
          </w:tcPr>
          <w:p w14:paraId="0248C0B5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C158033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FE3F0F5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069FBBFA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38FB188C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3E98B94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9C62A5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780F80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E0F9EC4" w14:textId="413B4AD8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4F68553C" w14:textId="77777777" w:rsidTr="005B60D7">
        <w:tc>
          <w:tcPr>
            <w:tcW w:w="3397" w:type="dxa"/>
            <w:gridSpan w:val="2"/>
            <w:vMerge/>
          </w:tcPr>
          <w:p w14:paraId="4ED03CAE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5B4C245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28D897D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2AE051A2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AA889CB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2EBB17B3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A88F7A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392BD41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4962723" w14:textId="05FB293A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3EC1CA79" w14:textId="77777777" w:rsidTr="005B60D7">
        <w:tc>
          <w:tcPr>
            <w:tcW w:w="3397" w:type="dxa"/>
            <w:gridSpan w:val="2"/>
            <w:vMerge/>
          </w:tcPr>
          <w:p w14:paraId="709AD1BC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E6D0B8F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8616D4D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0CAB02A9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791BF26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D5EDFA8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BB71B7A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AA6034B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E51449A" w14:textId="1CDCA10B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393B4631" w14:textId="77777777" w:rsidTr="005B60D7">
        <w:tc>
          <w:tcPr>
            <w:tcW w:w="3397" w:type="dxa"/>
            <w:gridSpan w:val="2"/>
            <w:vMerge/>
          </w:tcPr>
          <w:p w14:paraId="2B81479E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19A55310" w14:textId="77777777" w:rsidR="00A0184D" w:rsidRPr="004140E4" w:rsidRDefault="00A0184D" w:rsidP="00761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6705E68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4FE2B491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4735F106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B6C3E8E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2A8C374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F5EE1FB" w14:textId="77777777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0E05576" w14:textId="65C99D54" w:rsidR="00A0184D" w:rsidRPr="004140E4" w:rsidRDefault="00A0184D" w:rsidP="006D5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6B5C35E2" w14:textId="77777777" w:rsidTr="005B60D7">
        <w:tc>
          <w:tcPr>
            <w:tcW w:w="3397" w:type="dxa"/>
            <w:gridSpan w:val="2"/>
            <w:vMerge w:val="restart"/>
          </w:tcPr>
          <w:p w14:paraId="45AB5AB3" w14:textId="77777777" w:rsidR="00A0184D" w:rsidRPr="008D5909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D5909">
              <w:rPr>
                <w:rFonts w:ascii="Times New Roman" w:hAnsi="Times New Roman" w:cs="Times New Roman"/>
                <w:szCs w:val="22"/>
              </w:rPr>
              <w:t>Прочие расходы</w:t>
            </w:r>
          </w:p>
          <w:p w14:paraId="64949259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 w:val="restart"/>
          </w:tcPr>
          <w:p w14:paraId="32BF4A35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F8E9FFA" w14:textId="7A5D758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4D9C3A06" w14:textId="6E71E2E0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7D6AC9EC" w14:textId="2219A5E3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4D16976" w14:textId="4CFDA85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0C777C1" w14:textId="3A2FF84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F4A278B" w14:textId="5D53CFF8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ADBBFDC" w14:textId="735E4EAF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413B96D5" w14:textId="77777777" w:rsidTr="005B60D7">
        <w:tc>
          <w:tcPr>
            <w:tcW w:w="3397" w:type="dxa"/>
            <w:gridSpan w:val="2"/>
            <w:vMerge/>
          </w:tcPr>
          <w:p w14:paraId="4B1B966C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C667E4E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030864B6" w14:textId="03FD7781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740C3CA8" w14:textId="2DDE40F1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47FEF20" w14:textId="426E366A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0B054D02" w14:textId="192A6AAF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56809E9" w14:textId="0B4B7DD0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35114B9" w14:textId="6A265DEA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894D852" w14:textId="5CEDD38A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5861DC78" w14:textId="77777777" w:rsidTr="005B60D7">
        <w:tc>
          <w:tcPr>
            <w:tcW w:w="3397" w:type="dxa"/>
            <w:gridSpan w:val="2"/>
            <w:vMerge/>
          </w:tcPr>
          <w:p w14:paraId="10B60BE0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32F25D07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6E7A86B" w14:textId="2AD946CD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5034C04D" w14:textId="6C7DEF00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12C222FE" w14:textId="3646CC9C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CC515A8" w14:textId="55244F04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FDCAE63" w14:textId="6CF83E31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01AFC70" w14:textId="0A76D3AB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652FA87" w14:textId="0BA2EFF6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0AEB56AD" w14:textId="77777777" w:rsidTr="005B60D7">
        <w:tc>
          <w:tcPr>
            <w:tcW w:w="3397" w:type="dxa"/>
            <w:gridSpan w:val="2"/>
            <w:vMerge/>
          </w:tcPr>
          <w:p w14:paraId="3822EE75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F22D5F2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6767DC7" w14:textId="04DC639F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6AC42577" w14:textId="15E68788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01DE2ED6" w14:textId="47EA2BCC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43B76ABC" w14:textId="7D9EFE35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E868178" w14:textId="578B33EF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921BAE7" w14:textId="12543B4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E0BEF61" w14:textId="447207E0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54CE652A" w14:textId="77777777" w:rsidTr="005B60D7">
        <w:tc>
          <w:tcPr>
            <w:tcW w:w="3397" w:type="dxa"/>
            <w:gridSpan w:val="2"/>
            <w:vMerge/>
          </w:tcPr>
          <w:p w14:paraId="5C45F0E3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2371174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0239DC3" w14:textId="77777777" w:rsidR="00A0184D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  <w:p w14:paraId="15A55294" w14:textId="65A4FF5A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1" w:type="dxa"/>
          </w:tcPr>
          <w:p w14:paraId="025DBD88" w14:textId="05E51DE1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613CB2A4" w14:textId="41B7EFB8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709E2C2C" w14:textId="48743B69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F1188B8" w14:textId="2E18159E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5EB6FB0B" w14:textId="6D022C8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2CC9CD1C" w14:textId="077256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5D1F1911" w14:textId="77777777" w:rsidTr="005B60D7">
        <w:tc>
          <w:tcPr>
            <w:tcW w:w="3397" w:type="dxa"/>
            <w:gridSpan w:val="2"/>
          </w:tcPr>
          <w:p w14:paraId="320093BB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2499" w:type="dxa"/>
          </w:tcPr>
          <w:p w14:paraId="5B302847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0" w:type="dxa"/>
          </w:tcPr>
          <w:p w14:paraId="6186003C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1" w:type="dxa"/>
          </w:tcPr>
          <w:p w14:paraId="6CC3F2D5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</w:tcPr>
          <w:p w14:paraId="3447CAF1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</w:tcPr>
          <w:p w14:paraId="4141593D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3096343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A31BC9C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E3ED9A" w14:textId="77777777" w:rsidR="00A0184D" w:rsidRPr="004140E4" w:rsidRDefault="00A0184D" w:rsidP="008D59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84D" w:rsidRPr="004140E4" w14:paraId="36C095FA" w14:textId="77777777" w:rsidTr="005B60D7">
        <w:tc>
          <w:tcPr>
            <w:tcW w:w="3397" w:type="dxa"/>
            <w:gridSpan w:val="2"/>
            <w:vMerge w:val="restart"/>
          </w:tcPr>
          <w:p w14:paraId="529EE07A" w14:textId="77777777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Ответственный исполнитель (Управление инвестиционной деятельности и развития предпринимательства Администрации города Когалыма)</w:t>
            </w:r>
          </w:p>
        </w:tc>
        <w:tc>
          <w:tcPr>
            <w:tcW w:w="2499" w:type="dxa"/>
            <w:vMerge w:val="restart"/>
          </w:tcPr>
          <w:p w14:paraId="3416908C" w14:textId="77777777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0" w:type="dxa"/>
          </w:tcPr>
          <w:p w14:paraId="60B417BC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77FF6F12" w14:textId="2AD35F28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22 163,5</w:t>
            </w:r>
          </w:p>
        </w:tc>
        <w:tc>
          <w:tcPr>
            <w:tcW w:w="1127" w:type="dxa"/>
          </w:tcPr>
          <w:p w14:paraId="1D54F556" w14:textId="19E6849E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4 271,1</w:t>
            </w:r>
          </w:p>
        </w:tc>
        <w:tc>
          <w:tcPr>
            <w:tcW w:w="1141" w:type="dxa"/>
          </w:tcPr>
          <w:p w14:paraId="5F549804" w14:textId="6EB2E27E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4 473,1</w:t>
            </w:r>
          </w:p>
        </w:tc>
        <w:tc>
          <w:tcPr>
            <w:tcW w:w="1134" w:type="dxa"/>
          </w:tcPr>
          <w:p w14:paraId="4B58BEFF" w14:textId="7A4CDAE3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D0A51">
              <w:rPr>
                <w:rFonts w:ascii="Times New Roman" w:hAnsi="Times New Roman" w:cs="Times New Roman"/>
                <w:szCs w:val="22"/>
              </w:rPr>
              <w:t>4 473,1</w:t>
            </w:r>
          </w:p>
        </w:tc>
        <w:tc>
          <w:tcPr>
            <w:tcW w:w="1134" w:type="dxa"/>
          </w:tcPr>
          <w:p w14:paraId="26A42BE8" w14:textId="5BA9977F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D0A51">
              <w:rPr>
                <w:rFonts w:ascii="Times New Roman" w:hAnsi="Times New Roman" w:cs="Times New Roman"/>
                <w:szCs w:val="22"/>
              </w:rPr>
              <w:t>4 473,1</w:t>
            </w:r>
          </w:p>
        </w:tc>
        <w:tc>
          <w:tcPr>
            <w:tcW w:w="1134" w:type="dxa"/>
          </w:tcPr>
          <w:p w14:paraId="2AF29165" w14:textId="06A19691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D0A51">
              <w:rPr>
                <w:rFonts w:ascii="Times New Roman" w:hAnsi="Times New Roman" w:cs="Times New Roman"/>
                <w:szCs w:val="22"/>
              </w:rPr>
              <w:t>4 473,1</w:t>
            </w:r>
          </w:p>
        </w:tc>
      </w:tr>
      <w:tr w:rsidR="00A0184D" w:rsidRPr="004140E4" w14:paraId="73BC37BC" w14:textId="77777777" w:rsidTr="005B60D7">
        <w:tc>
          <w:tcPr>
            <w:tcW w:w="3397" w:type="dxa"/>
            <w:gridSpan w:val="2"/>
            <w:vMerge/>
          </w:tcPr>
          <w:p w14:paraId="154670D7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A63937D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91E02C4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3F5D09AC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6F48D79C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58846A7D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AF63020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A118FD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FE372EA" w14:textId="7EE2DED4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1EAFDD61" w14:textId="77777777" w:rsidTr="005B60D7">
        <w:tc>
          <w:tcPr>
            <w:tcW w:w="3397" w:type="dxa"/>
            <w:gridSpan w:val="2"/>
            <w:vMerge/>
          </w:tcPr>
          <w:p w14:paraId="16B31CC0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7062ADC4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4B12501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6AE540F2" w14:textId="2D387492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17 413,5</w:t>
            </w:r>
          </w:p>
        </w:tc>
        <w:tc>
          <w:tcPr>
            <w:tcW w:w="1127" w:type="dxa"/>
          </w:tcPr>
          <w:p w14:paraId="77F97CD8" w14:textId="1D3AC29E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3 321,1</w:t>
            </w:r>
          </w:p>
        </w:tc>
        <w:tc>
          <w:tcPr>
            <w:tcW w:w="1141" w:type="dxa"/>
          </w:tcPr>
          <w:p w14:paraId="39377144" w14:textId="620D4841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3 523,1</w:t>
            </w:r>
          </w:p>
        </w:tc>
        <w:tc>
          <w:tcPr>
            <w:tcW w:w="1134" w:type="dxa"/>
          </w:tcPr>
          <w:p w14:paraId="1F010EDA" w14:textId="64C2A6E3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D32DC2">
              <w:rPr>
                <w:rFonts w:ascii="Times New Roman" w:hAnsi="Times New Roman" w:cs="Times New Roman"/>
                <w:szCs w:val="22"/>
              </w:rPr>
              <w:t>3 523,1</w:t>
            </w:r>
          </w:p>
        </w:tc>
        <w:tc>
          <w:tcPr>
            <w:tcW w:w="1134" w:type="dxa"/>
          </w:tcPr>
          <w:p w14:paraId="06A3902C" w14:textId="202CC7B1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D32DC2">
              <w:rPr>
                <w:rFonts w:ascii="Times New Roman" w:hAnsi="Times New Roman" w:cs="Times New Roman"/>
                <w:szCs w:val="22"/>
              </w:rPr>
              <w:t>3 523,1</w:t>
            </w:r>
          </w:p>
        </w:tc>
        <w:tc>
          <w:tcPr>
            <w:tcW w:w="1134" w:type="dxa"/>
          </w:tcPr>
          <w:p w14:paraId="3893F1CB" w14:textId="1AF59E4A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D32DC2">
              <w:rPr>
                <w:rFonts w:ascii="Times New Roman" w:hAnsi="Times New Roman" w:cs="Times New Roman"/>
                <w:szCs w:val="22"/>
              </w:rPr>
              <w:t>3 523,1</w:t>
            </w:r>
          </w:p>
        </w:tc>
      </w:tr>
      <w:tr w:rsidR="00A0184D" w:rsidRPr="004140E4" w14:paraId="6B49C2B7" w14:textId="77777777" w:rsidTr="005B60D7">
        <w:tc>
          <w:tcPr>
            <w:tcW w:w="3397" w:type="dxa"/>
            <w:gridSpan w:val="2"/>
            <w:vMerge/>
          </w:tcPr>
          <w:p w14:paraId="5BCC838A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FDF32E7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0B0A5BA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53D2BA4B" w14:textId="2D7D7D1E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4 750,0</w:t>
            </w:r>
          </w:p>
        </w:tc>
        <w:tc>
          <w:tcPr>
            <w:tcW w:w="1127" w:type="dxa"/>
          </w:tcPr>
          <w:p w14:paraId="5641B466" w14:textId="6E138091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41" w:type="dxa"/>
          </w:tcPr>
          <w:p w14:paraId="31B28F23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2A2A02A4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28B407A6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950,0</w:t>
            </w:r>
          </w:p>
        </w:tc>
        <w:tc>
          <w:tcPr>
            <w:tcW w:w="1134" w:type="dxa"/>
          </w:tcPr>
          <w:p w14:paraId="27971D3F" w14:textId="4C0C3384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950,0</w:t>
            </w:r>
          </w:p>
        </w:tc>
      </w:tr>
      <w:tr w:rsidR="00A0184D" w:rsidRPr="004140E4" w14:paraId="7D598CB0" w14:textId="77777777" w:rsidTr="005B60D7">
        <w:tc>
          <w:tcPr>
            <w:tcW w:w="3397" w:type="dxa"/>
            <w:gridSpan w:val="2"/>
            <w:vMerge/>
          </w:tcPr>
          <w:p w14:paraId="07BFD59A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57236CE" w14:textId="77777777" w:rsidR="00A0184D" w:rsidRPr="004140E4" w:rsidRDefault="00A0184D" w:rsidP="00025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9AD7013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3DB170AE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5B3C8CA4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3CEC49B8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FD4DF06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47CD873" w14:textId="77777777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429A987" w14:textId="7053B486" w:rsidR="00A0184D" w:rsidRPr="00C12781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278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FA67A5" w14:paraId="0CD7F5F0" w14:textId="77777777" w:rsidTr="005B60D7">
        <w:tc>
          <w:tcPr>
            <w:tcW w:w="3397" w:type="dxa"/>
            <w:gridSpan w:val="2"/>
            <w:vMerge w:val="restart"/>
          </w:tcPr>
          <w:p w14:paraId="6F772476" w14:textId="71AB49E9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Соисполнитель (Муниципальное казенное учреждение «Управление жилищно-коммунального хозяйства города Когалыма»)</w:t>
            </w:r>
          </w:p>
        </w:tc>
        <w:tc>
          <w:tcPr>
            <w:tcW w:w="2499" w:type="dxa"/>
            <w:vMerge w:val="restart"/>
          </w:tcPr>
          <w:p w14:paraId="48BEABB1" w14:textId="77777777" w:rsidR="00A0184D" w:rsidRPr="004140E4" w:rsidRDefault="00A0184D" w:rsidP="00025A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0" w:type="dxa"/>
          </w:tcPr>
          <w:p w14:paraId="55CD83A2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1" w:type="dxa"/>
          </w:tcPr>
          <w:p w14:paraId="483FD1FE" w14:textId="7DD28091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12 270,0</w:t>
            </w:r>
          </w:p>
        </w:tc>
        <w:tc>
          <w:tcPr>
            <w:tcW w:w="1127" w:type="dxa"/>
          </w:tcPr>
          <w:p w14:paraId="5367C594" w14:textId="4DBC231D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2 454,0 </w:t>
            </w:r>
          </w:p>
        </w:tc>
        <w:tc>
          <w:tcPr>
            <w:tcW w:w="1141" w:type="dxa"/>
          </w:tcPr>
          <w:p w14:paraId="4F13A378" w14:textId="0923FBC0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3F73113B" w14:textId="229A7708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3C68C7B8" w14:textId="7E8B1177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  <w:tc>
          <w:tcPr>
            <w:tcW w:w="1134" w:type="dxa"/>
          </w:tcPr>
          <w:p w14:paraId="3BB43EBF" w14:textId="40B47697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2 454,0</w:t>
            </w:r>
          </w:p>
        </w:tc>
      </w:tr>
      <w:tr w:rsidR="00A0184D" w:rsidRPr="004140E4" w14:paraId="6E362FA4" w14:textId="77777777" w:rsidTr="005B60D7">
        <w:tc>
          <w:tcPr>
            <w:tcW w:w="3397" w:type="dxa"/>
            <w:gridSpan w:val="2"/>
            <w:vMerge/>
          </w:tcPr>
          <w:p w14:paraId="5402B5C7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070478F9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1A1AE97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81" w:type="dxa"/>
          </w:tcPr>
          <w:p w14:paraId="42B3B14B" w14:textId="4B57B478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02A56D4E" w14:textId="3CC907D5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F5F01C2" w14:textId="7CBAC476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AD340B4" w14:textId="0ECC4F35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565FFF9" w14:textId="6616E59D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6A80E74C" w14:textId="4C2AFC7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0184D" w:rsidRPr="004140E4" w14:paraId="0AD28646" w14:textId="77777777" w:rsidTr="00FA67A5">
        <w:trPr>
          <w:trHeight w:val="530"/>
        </w:trPr>
        <w:tc>
          <w:tcPr>
            <w:tcW w:w="3397" w:type="dxa"/>
            <w:gridSpan w:val="2"/>
            <w:vMerge/>
          </w:tcPr>
          <w:p w14:paraId="2FCE8909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216BEBD3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442B10E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1181" w:type="dxa"/>
          </w:tcPr>
          <w:p w14:paraId="4D8F30CA" w14:textId="74F715E0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4 406,1</w:t>
            </w:r>
          </w:p>
        </w:tc>
        <w:tc>
          <w:tcPr>
            <w:tcW w:w="1127" w:type="dxa"/>
          </w:tcPr>
          <w:p w14:paraId="094F92E6" w14:textId="501CC933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861,2</w:t>
            </w:r>
          </w:p>
        </w:tc>
        <w:tc>
          <w:tcPr>
            <w:tcW w:w="1141" w:type="dxa"/>
          </w:tcPr>
          <w:p w14:paraId="4CC3290B" w14:textId="1A6A9CE2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875,5</w:t>
            </w:r>
          </w:p>
        </w:tc>
        <w:tc>
          <w:tcPr>
            <w:tcW w:w="1134" w:type="dxa"/>
          </w:tcPr>
          <w:p w14:paraId="760A5A44" w14:textId="3DA1CF59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0635E9A7" w14:textId="226FD6D4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  <w:tc>
          <w:tcPr>
            <w:tcW w:w="1134" w:type="dxa"/>
          </w:tcPr>
          <w:p w14:paraId="16851710" w14:textId="5DA15ADE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B67">
              <w:rPr>
                <w:rFonts w:ascii="Times New Roman" w:hAnsi="Times New Roman" w:cs="Times New Roman"/>
                <w:szCs w:val="22"/>
              </w:rPr>
              <w:t>889,8</w:t>
            </w:r>
          </w:p>
        </w:tc>
      </w:tr>
      <w:tr w:rsidR="00A0184D" w:rsidRPr="004140E4" w14:paraId="05D3E26A" w14:textId="77777777" w:rsidTr="005B60D7">
        <w:tc>
          <w:tcPr>
            <w:tcW w:w="3397" w:type="dxa"/>
            <w:gridSpan w:val="2"/>
            <w:vMerge/>
          </w:tcPr>
          <w:p w14:paraId="4975ED84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4C25C2BC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5FAC81B5" w14:textId="77777777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бюджет города Когалыма</w:t>
            </w:r>
          </w:p>
        </w:tc>
        <w:tc>
          <w:tcPr>
            <w:tcW w:w="1181" w:type="dxa"/>
          </w:tcPr>
          <w:p w14:paraId="77F8EDAB" w14:textId="203BF1A1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7 863,9</w:t>
            </w:r>
          </w:p>
        </w:tc>
        <w:tc>
          <w:tcPr>
            <w:tcW w:w="1127" w:type="dxa"/>
          </w:tcPr>
          <w:p w14:paraId="23C2AF0F" w14:textId="53063A2C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Cs w:val="22"/>
              </w:rPr>
              <w:t>1 592,8</w:t>
            </w:r>
          </w:p>
        </w:tc>
        <w:tc>
          <w:tcPr>
            <w:tcW w:w="1141" w:type="dxa"/>
          </w:tcPr>
          <w:p w14:paraId="7EC2A8B0" w14:textId="6181954A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C5E4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78,5</w:t>
            </w:r>
          </w:p>
        </w:tc>
        <w:tc>
          <w:tcPr>
            <w:tcW w:w="1134" w:type="dxa"/>
          </w:tcPr>
          <w:p w14:paraId="0CCE6AC4" w14:textId="689DD0D2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CC5E48">
              <w:rPr>
                <w:rFonts w:ascii="Times New Roman" w:hAnsi="Times New Roman" w:cs="Times New Roman"/>
                <w:szCs w:val="22"/>
              </w:rPr>
              <w:t>1 5</w:t>
            </w:r>
            <w:r>
              <w:rPr>
                <w:rFonts w:ascii="Times New Roman" w:hAnsi="Times New Roman" w:cs="Times New Roman"/>
                <w:szCs w:val="22"/>
              </w:rPr>
              <w:t>64</w:t>
            </w:r>
            <w:r w:rsidRPr="00CC5E48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34" w:type="dxa"/>
          </w:tcPr>
          <w:p w14:paraId="65E29A5F" w14:textId="67F4B972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  <w:tc>
          <w:tcPr>
            <w:tcW w:w="1134" w:type="dxa"/>
          </w:tcPr>
          <w:p w14:paraId="2D392F2F" w14:textId="3E662705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360C34">
              <w:rPr>
                <w:rFonts w:ascii="Times New Roman" w:hAnsi="Times New Roman" w:cs="Times New Roman"/>
                <w:szCs w:val="22"/>
              </w:rPr>
              <w:t>1 564,2</w:t>
            </w:r>
          </w:p>
        </w:tc>
      </w:tr>
      <w:tr w:rsidR="00A0184D" w:rsidRPr="004140E4" w14:paraId="0684F15E" w14:textId="77777777" w:rsidTr="005B60D7">
        <w:tc>
          <w:tcPr>
            <w:tcW w:w="3397" w:type="dxa"/>
            <w:gridSpan w:val="2"/>
            <w:vMerge/>
          </w:tcPr>
          <w:p w14:paraId="3A83D0D9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Merge/>
          </w:tcPr>
          <w:p w14:paraId="6DEFDFD5" w14:textId="77777777" w:rsidR="00A0184D" w:rsidRPr="004140E4" w:rsidRDefault="00A0184D" w:rsidP="008D5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66AE7C4" w14:textId="37D87FE8" w:rsidR="00A0184D" w:rsidRPr="004140E4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иные внебюджетные источники</w:t>
            </w:r>
          </w:p>
        </w:tc>
        <w:tc>
          <w:tcPr>
            <w:tcW w:w="1181" w:type="dxa"/>
          </w:tcPr>
          <w:p w14:paraId="6E4A0791" w14:textId="57F786C4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7" w:type="dxa"/>
          </w:tcPr>
          <w:p w14:paraId="29113CD0" w14:textId="07D39AA7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41" w:type="dxa"/>
          </w:tcPr>
          <w:p w14:paraId="1556CA36" w14:textId="571BC363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3D983A81" w14:textId="70A12263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4094C3F" w14:textId="5408679D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BEB725" w14:textId="68907C48" w:rsidR="00A0184D" w:rsidRPr="00FA67A5" w:rsidRDefault="00A0184D" w:rsidP="008D5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14:paraId="44CD4F02" w14:textId="77777777" w:rsidR="00B868C9" w:rsidRDefault="00B868C9" w:rsidP="00B868C9">
      <w:pPr>
        <w:sectPr w:rsidR="00B868C9" w:rsidSect="005B04E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955CDCE" w14:textId="1C189218" w:rsidR="00B868C9" w:rsidRPr="00E967D9" w:rsidRDefault="00B868C9" w:rsidP="00B868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67D9">
        <w:rPr>
          <w:rFonts w:ascii="Times New Roman" w:hAnsi="Times New Roman" w:cs="Times New Roman"/>
        </w:rPr>
        <w:lastRenderedPageBreak/>
        <w:t xml:space="preserve">Таблица </w:t>
      </w:r>
      <w:r w:rsidR="003541A6" w:rsidRPr="00E967D9">
        <w:rPr>
          <w:rFonts w:ascii="Times New Roman" w:hAnsi="Times New Roman" w:cs="Times New Roman"/>
        </w:rPr>
        <w:t>3</w:t>
      </w:r>
    </w:p>
    <w:p w14:paraId="0BC51B6D" w14:textId="77777777" w:rsidR="00B868C9" w:rsidRDefault="00B868C9" w:rsidP="00B868C9">
      <w:pPr>
        <w:pStyle w:val="ConsPlusNormal"/>
        <w:jc w:val="both"/>
      </w:pPr>
    </w:p>
    <w:p w14:paraId="5448378A" w14:textId="77777777" w:rsidR="00E967D9" w:rsidRDefault="00E967D9" w:rsidP="00E96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мероприятий муниципальной программы</w:t>
      </w:r>
    </w:p>
    <w:p w14:paraId="71879327" w14:textId="77777777" w:rsidR="00E967D9" w:rsidRDefault="00E967D9" w:rsidP="00E967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5099"/>
        <w:gridCol w:w="4962"/>
        <w:gridCol w:w="3681"/>
      </w:tblGrid>
      <w:tr w:rsidR="004140E4" w:rsidRPr="004140E4" w14:paraId="45648F9D" w14:textId="77777777" w:rsidTr="00E967D9">
        <w:trPr>
          <w:jc w:val="center"/>
        </w:trPr>
        <w:tc>
          <w:tcPr>
            <w:tcW w:w="818" w:type="dxa"/>
            <w:vAlign w:val="center"/>
          </w:tcPr>
          <w:p w14:paraId="79254031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99" w:type="dxa"/>
            <w:vAlign w:val="center"/>
          </w:tcPr>
          <w:p w14:paraId="251C8FEA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2" w:type="dxa"/>
            <w:vAlign w:val="center"/>
          </w:tcPr>
          <w:p w14:paraId="53C9BE14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</w:t>
            </w:r>
          </w:p>
        </w:tc>
        <w:tc>
          <w:tcPr>
            <w:tcW w:w="3681" w:type="dxa"/>
            <w:vAlign w:val="center"/>
          </w:tcPr>
          <w:p w14:paraId="7D8DD656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Наименование порядка, номер приложения (при наличии)</w:t>
            </w:r>
          </w:p>
        </w:tc>
      </w:tr>
      <w:tr w:rsidR="004140E4" w:rsidRPr="004140E4" w14:paraId="671FC72E" w14:textId="77777777" w:rsidTr="00E967D9">
        <w:trPr>
          <w:jc w:val="center"/>
        </w:trPr>
        <w:tc>
          <w:tcPr>
            <w:tcW w:w="818" w:type="dxa"/>
          </w:tcPr>
          <w:p w14:paraId="3DE642F1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99" w:type="dxa"/>
          </w:tcPr>
          <w:p w14:paraId="45A2E746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14:paraId="158F4C76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14:paraId="35751127" w14:textId="77777777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140E4" w:rsidRPr="004140E4" w14:paraId="46859637" w14:textId="77777777" w:rsidTr="00E967D9">
        <w:trPr>
          <w:jc w:val="center"/>
        </w:trPr>
        <w:tc>
          <w:tcPr>
            <w:tcW w:w="14560" w:type="dxa"/>
            <w:gridSpan w:val="4"/>
          </w:tcPr>
          <w:p w14:paraId="49290A86" w14:textId="152648EB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Цель: Создание благоприятных условий для устойчивого развития сельского хозяйства и повышение конкурентоспособности продукции, произведенной агропромышленным комплексом города Когалыма</w:t>
            </w:r>
          </w:p>
        </w:tc>
      </w:tr>
      <w:tr w:rsidR="004140E4" w:rsidRPr="004140E4" w14:paraId="7987A5FD" w14:textId="77777777" w:rsidTr="00E967D9">
        <w:trPr>
          <w:jc w:val="center"/>
        </w:trPr>
        <w:tc>
          <w:tcPr>
            <w:tcW w:w="14560" w:type="dxa"/>
            <w:gridSpan w:val="4"/>
          </w:tcPr>
          <w:p w14:paraId="0DE0862A" w14:textId="39ABE1A6" w:rsidR="00E967D9" w:rsidRPr="004140E4" w:rsidRDefault="00E967D9" w:rsidP="00E967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Задача № 1. Увеличение объемов производства и переработки основных видов сельскохозяйственной продукции, произведенной агропромышленным комплексом города Когалыма</w:t>
            </w:r>
          </w:p>
        </w:tc>
      </w:tr>
      <w:tr w:rsidR="004140E4" w:rsidRPr="004140E4" w14:paraId="3364BE53" w14:textId="77777777" w:rsidTr="00E967D9">
        <w:trPr>
          <w:jc w:val="center"/>
        </w:trPr>
        <w:tc>
          <w:tcPr>
            <w:tcW w:w="14560" w:type="dxa"/>
            <w:gridSpan w:val="4"/>
          </w:tcPr>
          <w:p w14:paraId="63F7C59B" w14:textId="4C0EF728" w:rsidR="00E967D9" w:rsidRPr="004140E4" w:rsidRDefault="00E967D9" w:rsidP="005B60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Подпрограмма 1. «Развитие отрасли животноводства»</w:t>
            </w:r>
          </w:p>
        </w:tc>
      </w:tr>
      <w:tr w:rsidR="004140E4" w:rsidRPr="004140E4" w14:paraId="46DC91C0" w14:textId="77777777" w:rsidTr="00E967D9">
        <w:trPr>
          <w:jc w:val="center"/>
        </w:trPr>
        <w:tc>
          <w:tcPr>
            <w:tcW w:w="818" w:type="dxa"/>
          </w:tcPr>
          <w:p w14:paraId="3AE64906" w14:textId="77777777" w:rsidR="00E967D9" w:rsidRPr="004140E4" w:rsidRDefault="00E967D9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099" w:type="dxa"/>
          </w:tcPr>
          <w:p w14:paraId="2F8C40F9" w14:textId="6C50582B" w:rsidR="00E967D9" w:rsidRPr="004140E4" w:rsidRDefault="00E967D9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 xml:space="preserve">Поддержка животноводства, переработки и реализации продукции животноводства </w:t>
            </w:r>
          </w:p>
        </w:tc>
        <w:tc>
          <w:tcPr>
            <w:tcW w:w="4962" w:type="dxa"/>
          </w:tcPr>
          <w:p w14:paraId="7E71C4C1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6D962735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  <w:p w14:paraId="74F83019" w14:textId="77777777" w:rsidR="00CC40BE" w:rsidRPr="004140E4" w:rsidRDefault="00CC40BE" w:rsidP="00CC40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реализация продукции птицеводства собственного производства (за исключением личных подсобных хозяйств);</w:t>
            </w:r>
          </w:p>
          <w:p w14:paraId="27CE8EF6" w14:textId="7CCDE3B9" w:rsidR="00865E35" w:rsidRPr="004140E4" w:rsidRDefault="00CC40BE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содержание маточного поголовья сельскохозяйственных животных: (за исключением личных подсобных хозяйств).</w:t>
            </w:r>
          </w:p>
          <w:p w14:paraId="32A56979" w14:textId="2D1F423E" w:rsidR="008E7121" w:rsidRPr="004140E4" w:rsidRDefault="008E7121" w:rsidP="00283DF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</w:tcPr>
          <w:p w14:paraId="7172D7F5" w14:textId="7B4D9641" w:rsidR="008E7121" w:rsidRPr="004140E4" w:rsidRDefault="008E7121" w:rsidP="008E7121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Порядок расчета и предоставления субсидии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скотоводства.</w:t>
            </w:r>
          </w:p>
          <w:p w14:paraId="0ECC18B5" w14:textId="0449FC44" w:rsidR="00E967D9" w:rsidRPr="004140E4" w:rsidRDefault="00761583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Порядок предоставления субсидии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</w:t>
            </w:r>
            <w:r w:rsidR="008426D9">
              <w:rPr>
                <w:rFonts w:ascii="Times New Roman" w:hAnsi="Times New Roman" w:cs="Times New Roman"/>
              </w:rPr>
              <w:t>.</w:t>
            </w:r>
          </w:p>
        </w:tc>
      </w:tr>
      <w:tr w:rsidR="004140E4" w:rsidRPr="004140E4" w14:paraId="25A2EB7D" w14:textId="77777777" w:rsidTr="00E967D9">
        <w:trPr>
          <w:jc w:val="center"/>
        </w:trPr>
        <w:tc>
          <w:tcPr>
            <w:tcW w:w="818" w:type="dxa"/>
          </w:tcPr>
          <w:p w14:paraId="16D03CDB" w14:textId="77777777" w:rsidR="00E967D9" w:rsidRPr="004140E4" w:rsidRDefault="00E967D9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099" w:type="dxa"/>
          </w:tcPr>
          <w:p w14:paraId="4DBB69AF" w14:textId="61535FA2" w:rsidR="00E967D9" w:rsidRPr="004140E4" w:rsidRDefault="00E967D9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 xml:space="preserve"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</w:t>
            </w:r>
          </w:p>
        </w:tc>
        <w:tc>
          <w:tcPr>
            <w:tcW w:w="4962" w:type="dxa"/>
          </w:tcPr>
          <w:p w14:paraId="0C1DFE8C" w14:textId="27806CA8" w:rsidR="00E967D9" w:rsidRPr="004140E4" w:rsidRDefault="00865E35" w:rsidP="00E967D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r w:rsidR="00E967D9"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озмещения затрат, связанных с реализацией сельскохозяйственной продукции </w:t>
            </w:r>
            <w:proofErr w:type="gramStart"/>
            <w:r w:rsidR="00E967D9"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14:paraId="28AB9CBC" w14:textId="432E7C36" w:rsidR="00E967D9" w:rsidRPr="004140E4" w:rsidRDefault="00E967D9" w:rsidP="00E967D9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городе</w:t>
            </w:r>
            <w:proofErr w:type="gramEnd"/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Когалыме</w:t>
            </w:r>
            <w:r w:rsidR="000D5806"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 целях возмещения затрат, связанных</w:t>
            </w: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 реализацией сельскохозяйственной</w:t>
            </w:r>
          </w:p>
          <w:p w14:paraId="29D24D65" w14:textId="568B89A9" w:rsidR="00E967D9" w:rsidRPr="004140E4" w:rsidRDefault="000D5806" w:rsidP="000D58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продукции (</w:t>
            </w:r>
            <w:r w:rsidR="00761583" w:rsidRPr="004140E4">
              <w:rPr>
                <w:rFonts w:ascii="Times New Roman" w:hAnsi="Times New Roman" w:cs="Times New Roman"/>
              </w:rPr>
              <w:t>в том числе</w:t>
            </w:r>
            <w:r w:rsidR="00E967D9" w:rsidRPr="004140E4">
              <w:rPr>
                <w:rFonts w:ascii="Times New Roman" w:hAnsi="Times New Roman" w:cs="Times New Roman"/>
              </w:rPr>
              <w:t xml:space="preserve"> в части расходов по аренде торговых мест</w:t>
            </w:r>
            <w:r w:rsidRPr="004140E4">
              <w:rPr>
                <w:rFonts w:ascii="Times New Roman" w:hAnsi="Times New Roman" w:cs="Times New Roman"/>
              </w:rPr>
              <w:t>)</w:t>
            </w:r>
            <w:r w:rsidR="00CD363C" w:rsidRPr="00414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1" w:type="dxa"/>
          </w:tcPr>
          <w:p w14:paraId="26FC4BAB" w14:textId="5D82CE5C" w:rsidR="00761583" w:rsidRPr="008D5909" w:rsidRDefault="00761583" w:rsidP="00761583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Cs w:val="22"/>
                <w:lang w:eastAsia="en-US"/>
              </w:rPr>
            </w:pPr>
            <w:r w:rsidRPr="008D5909">
              <w:rPr>
                <w:rFonts w:ascii="Times New Roman" w:eastAsiaTheme="minorHAnsi" w:hAnsi="Times New Roman" w:cs="Times New Roman"/>
                <w:b w:val="0"/>
                <w:szCs w:val="22"/>
                <w:lang w:eastAsia="en-US"/>
              </w:rPr>
              <w:t>Порядок</w:t>
            </w:r>
          </w:p>
          <w:p w14:paraId="37EF9E96" w14:textId="71EB4D9A" w:rsidR="00761583" w:rsidRPr="008D5909" w:rsidRDefault="00761583" w:rsidP="00761583">
            <w:pPr>
              <w:pStyle w:val="ConsPlusTitle"/>
              <w:jc w:val="both"/>
              <w:rPr>
                <w:rFonts w:ascii="Times New Roman" w:eastAsiaTheme="minorHAnsi" w:hAnsi="Times New Roman" w:cs="Times New Roman"/>
                <w:b w:val="0"/>
                <w:szCs w:val="22"/>
                <w:lang w:eastAsia="en-US"/>
              </w:rPr>
            </w:pPr>
            <w:r w:rsidRPr="008D5909">
              <w:rPr>
                <w:rFonts w:ascii="Times New Roman" w:eastAsiaTheme="minorHAnsi" w:hAnsi="Times New Roman" w:cs="Times New Roman"/>
                <w:b w:val="0"/>
                <w:szCs w:val="22"/>
                <w:lang w:eastAsia="en-US"/>
              </w:rPr>
              <w:t>предоставления муниципальной финансовой поддержки развития</w:t>
            </w:r>
          </w:p>
          <w:p w14:paraId="03EFE7F9" w14:textId="255F743A" w:rsidR="00E967D9" w:rsidRPr="008D5909" w:rsidRDefault="00761583" w:rsidP="007615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D5909">
              <w:rPr>
                <w:rFonts w:ascii="Times New Roman" w:hAnsi="Times New Roman" w:cs="Times New Roman"/>
              </w:rPr>
              <w:t>сельскохозяйственного производства в городе Когалыме</w:t>
            </w:r>
            <w:r w:rsidR="008426D9">
              <w:rPr>
                <w:rFonts w:ascii="Times New Roman" w:hAnsi="Times New Roman" w:cs="Times New Roman"/>
              </w:rPr>
              <w:t>.</w:t>
            </w:r>
          </w:p>
        </w:tc>
      </w:tr>
      <w:tr w:rsidR="004140E4" w:rsidRPr="004140E4" w14:paraId="352D678B" w14:textId="77777777" w:rsidTr="00E967D9">
        <w:trPr>
          <w:jc w:val="center"/>
        </w:trPr>
        <w:tc>
          <w:tcPr>
            <w:tcW w:w="818" w:type="dxa"/>
          </w:tcPr>
          <w:p w14:paraId="56B4729E" w14:textId="31DDCB34" w:rsidR="00E967D9" w:rsidRPr="004140E4" w:rsidRDefault="00E967D9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099" w:type="dxa"/>
          </w:tcPr>
          <w:p w14:paraId="639DEA7E" w14:textId="5688A6FD" w:rsidR="00E967D9" w:rsidRPr="004140E4" w:rsidRDefault="00E967D9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Поддержка малых форм хозяйствования, создания и модернизации объектов агропромышленного комплекса</w:t>
            </w:r>
            <w:r w:rsidR="00283DFB" w:rsidRPr="004140E4">
              <w:rPr>
                <w:rFonts w:ascii="Times New Roman" w:hAnsi="Times New Roman" w:cs="Times New Roman"/>
              </w:rPr>
              <w:t>,</w:t>
            </w:r>
            <w:r w:rsidRPr="004140E4">
              <w:rPr>
                <w:rFonts w:ascii="Times New Roman" w:hAnsi="Times New Roman" w:cs="Times New Roman"/>
              </w:rPr>
              <w:t xml:space="preserve"> приобретения техники и оборудования </w:t>
            </w:r>
          </w:p>
        </w:tc>
        <w:tc>
          <w:tcPr>
            <w:tcW w:w="4962" w:type="dxa"/>
          </w:tcPr>
          <w:p w14:paraId="3C7094A7" w14:textId="77777777" w:rsidR="00CD363C" w:rsidRPr="004140E4" w:rsidRDefault="00CD363C" w:rsidP="00CD36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Возмещение затрат по следующим направлениям:</w:t>
            </w:r>
          </w:p>
          <w:p w14:paraId="5BD20294" w14:textId="46038FC0" w:rsidR="00CD363C" w:rsidRPr="004140E4" w:rsidRDefault="00CD363C" w:rsidP="00CD363C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14:paraId="22B9CCC5" w14:textId="77777777" w:rsidR="00CD363C" w:rsidRPr="004140E4" w:rsidRDefault="00CD363C" w:rsidP="00CD363C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14:paraId="663DA048" w14:textId="683ADB5E" w:rsidR="00CD363C" w:rsidRPr="004140E4" w:rsidRDefault="00CD363C" w:rsidP="00CD363C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сельскохозяйственной техники; приобретение оборудования для перерабатывающих производств сельскохозяйственной продукции;</w:t>
            </w:r>
          </w:p>
          <w:p w14:paraId="3C39CE79" w14:textId="24C20C00" w:rsidR="00E967D9" w:rsidRPr="004140E4" w:rsidRDefault="00CD363C" w:rsidP="00CD363C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140E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продукции.</w:t>
            </w:r>
            <w:proofErr w:type="gramEnd"/>
          </w:p>
        </w:tc>
        <w:tc>
          <w:tcPr>
            <w:tcW w:w="3681" w:type="dxa"/>
          </w:tcPr>
          <w:p w14:paraId="10B2C49D" w14:textId="59FA9F66" w:rsidR="00E967D9" w:rsidRPr="008D5909" w:rsidRDefault="00EB1163" w:rsidP="00EB11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Порядок расчета и предоставления субсидии на поддержку малых форм хозяйствования, на развитие материально-технической базы (за исключением личных подсобных хозяйств)</w:t>
            </w:r>
            <w:r w:rsidR="008426D9">
              <w:rPr>
                <w:rFonts w:ascii="Times New Roman" w:hAnsi="Times New Roman" w:cs="Times New Roman"/>
              </w:rPr>
              <w:t>.</w:t>
            </w:r>
          </w:p>
        </w:tc>
      </w:tr>
      <w:tr w:rsidR="004140E4" w:rsidRPr="004140E4" w14:paraId="640CB03C" w14:textId="77777777" w:rsidTr="005B60D7">
        <w:trPr>
          <w:jc w:val="center"/>
        </w:trPr>
        <w:tc>
          <w:tcPr>
            <w:tcW w:w="14560" w:type="dxa"/>
            <w:gridSpan w:val="4"/>
          </w:tcPr>
          <w:p w14:paraId="3117405B" w14:textId="6C5BD4D7" w:rsidR="00055C63" w:rsidRPr="004140E4" w:rsidRDefault="00055C63" w:rsidP="00055C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 xml:space="preserve">Задача № 2. Обеспечение воспроизводства и увеличение продукции </w:t>
            </w:r>
            <w:proofErr w:type="gramStart"/>
            <w:r w:rsidRPr="004140E4">
              <w:rPr>
                <w:rFonts w:ascii="Times New Roman" w:hAnsi="Times New Roman" w:cs="Times New Roman"/>
              </w:rPr>
              <w:t>растениеводства</w:t>
            </w:r>
            <w:proofErr w:type="gramEnd"/>
            <w:r w:rsidRPr="004140E4">
              <w:rPr>
                <w:rFonts w:ascii="Times New Roman" w:hAnsi="Times New Roman" w:cs="Times New Roman"/>
              </w:rPr>
              <w:t xml:space="preserve"> и создание благоприятных условий для развития заготовки, и переработки дикоросов.</w:t>
            </w:r>
          </w:p>
        </w:tc>
      </w:tr>
      <w:tr w:rsidR="004140E4" w:rsidRPr="004140E4" w14:paraId="5C4AC3CD" w14:textId="77777777" w:rsidTr="005B60D7">
        <w:trPr>
          <w:trHeight w:val="155"/>
          <w:jc w:val="center"/>
        </w:trPr>
        <w:tc>
          <w:tcPr>
            <w:tcW w:w="14560" w:type="dxa"/>
            <w:gridSpan w:val="4"/>
          </w:tcPr>
          <w:p w14:paraId="33FF180F" w14:textId="59E599A7" w:rsidR="00055C63" w:rsidRPr="004140E4" w:rsidRDefault="00055C63" w:rsidP="00055C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Подпрограмма 2. «Развитие отрасли растениеводства».</w:t>
            </w:r>
          </w:p>
        </w:tc>
      </w:tr>
      <w:tr w:rsidR="004140E4" w:rsidRPr="004140E4" w14:paraId="23CED6BD" w14:textId="77777777" w:rsidTr="00E967D9">
        <w:trPr>
          <w:jc w:val="center"/>
        </w:trPr>
        <w:tc>
          <w:tcPr>
            <w:tcW w:w="818" w:type="dxa"/>
          </w:tcPr>
          <w:p w14:paraId="6CA1DB91" w14:textId="321FF309" w:rsidR="00E967D9" w:rsidRPr="004140E4" w:rsidRDefault="0040696D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099" w:type="dxa"/>
          </w:tcPr>
          <w:p w14:paraId="18713B0C" w14:textId="537B0948" w:rsidR="00E967D9" w:rsidRPr="004140E4" w:rsidRDefault="0040696D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 xml:space="preserve">Поддержка растениеводства, переработки и реализации продукции растениеводства </w:t>
            </w:r>
          </w:p>
        </w:tc>
        <w:tc>
          <w:tcPr>
            <w:tcW w:w="4962" w:type="dxa"/>
          </w:tcPr>
          <w:p w14:paraId="4D6280DC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Возмещение затрат сельскохозяйственным товаропроизводителям за объемы реализованной продукции собственного производства.</w:t>
            </w:r>
          </w:p>
          <w:p w14:paraId="66BA1A11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Субсидия предоставляется при осуществлении следующих видов деятельности:</w:t>
            </w:r>
          </w:p>
          <w:p w14:paraId="6B6B8374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реализация продукции растениеводства в защищенном грунте собственного производства (за исключением личных подсобных хозяйств);</w:t>
            </w:r>
          </w:p>
          <w:p w14:paraId="4AF2E817" w14:textId="768382A3" w:rsidR="00E967D9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реализация продукции растениеводства в открытом грунте собственного производства (за исключением личных подсобных хозяйств).</w:t>
            </w:r>
          </w:p>
        </w:tc>
        <w:tc>
          <w:tcPr>
            <w:tcW w:w="3681" w:type="dxa"/>
          </w:tcPr>
          <w:p w14:paraId="54E26ED9" w14:textId="0BAF2B2E" w:rsidR="0040696D" w:rsidRPr="004140E4" w:rsidRDefault="0040696D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Порядок</w:t>
            </w:r>
          </w:p>
          <w:p w14:paraId="0DC35F3D" w14:textId="249593B6" w:rsidR="0040696D" w:rsidRPr="004140E4" w:rsidRDefault="0040696D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расчета и предоставления субсидии на поддержку</w:t>
            </w:r>
          </w:p>
          <w:p w14:paraId="1B2969ED" w14:textId="41227901" w:rsidR="0040696D" w:rsidRPr="004140E4" w:rsidRDefault="0040696D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растениеводства, переработки и реализации продукции</w:t>
            </w:r>
          </w:p>
          <w:p w14:paraId="1ED15682" w14:textId="5C0ED454" w:rsidR="0040696D" w:rsidRPr="004140E4" w:rsidRDefault="008426D9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растениеводства.</w:t>
            </w:r>
          </w:p>
          <w:p w14:paraId="63BEA50D" w14:textId="5A183516" w:rsidR="00E967D9" w:rsidRPr="004140E4" w:rsidRDefault="00E967D9" w:rsidP="0040696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0E4" w:rsidRPr="004140E4" w14:paraId="1025A451" w14:textId="77777777" w:rsidTr="005B60D7">
        <w:trPr>
          <w:jc w:val="center"/>
        </w:trPr>
        <w:tc>
          <w:tcPr>
            <w:tcW w:w="14560" w:type="dxa"/>
            <w:gridSpan w:val="4"/>
          </w:tcPr>
          <w:p w14:paraId="03B349DF" w14:textId="542FFB68" w:rsidR="0040696D" w:rsidRPr="004140E4" w:rsidRDefault="0040696D" w:rsidP="0040696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lastRenderedPageBreak/>
              <w:t>Подпрограмма 3. «Поддержка развития системы заготовки и переработки дикоросов, стимулирование развития агропромышленного комплекса».</w:t>
            </w:r>
          </w:p>
        </w:tc>
      </w:tr>
      <w:tr w:rsidR="004140E4" w:rsidRPr="004140E4" w14:paraId="6C4E57F5" w14:textId="77777777" w:rsidTr="00E967D9">
        <w:trPr>
          <w:jc w:val="center"/>
        </w:trPr>
        <w:tc>
          <w:tcPr>
            <w:tcW w:w="818" w:type="dxa"/>
          </w:tcPr>
          <w:p w14:paraId="112E3E7B" w14:textId="79697A5C" w:rsidR="00E967D9" w:rsidRPr="004140E4" w:rsidRDefault="0040696D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099" w:type="dxa"/>
          </w:tcPr>
          <w:p w14:paraId="361FBE1D" w14:textId="6B276769" w:rsidR="00E967D9" w:rsidRPr="004140E4" w:rsidRDefault="0040696D" w:rsidP="004069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  <w:szCs w:val="22"/>
              </w:rPr>
              <w:t>Поддержка развития системы заготовки и переработки дикоросов, стимулирование разви</w:t>
            </w:r>
            <w:r w:rsidR="00A0184D">
              <w:rPr>
                <w:rFonts w:ascii="Times New Roman" w:hAnsi="Times New Roman" w:cs="Times New Roman"/>
                <w:szCs w:val="22"/>
              </w:rPr>
              <w:t>тия агропромышленного комплекса</w:t>
            </w:r>
          </w:p>
        </w:tc>
        <w:tc>
          <w:tcPr>
            <w:tcW w:w="4962" w:type="dxa"/>
          </w:tcPr>
          <w:p w14:paraId="28963536" w14:textId="77777777" w:rsidR="00865E35" w:rsidRPr="004140E4" w:rsidRDefault="00865E35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</w:t>
            </w:r>
            <w:r w:rsidR="0040696D" w:rsidRPr="004140E4">
              <w:rPr>
                <w:rFonts w:ascii="Times New Roman" w:hAnsi="Times New Roman" w:cs="Times New Roman"/>
              </w:rPr>
              <w:t>озмещени</w:t>
            </w:r>
            <w:r w:rsidRPr="004140E4">
              <w:rPr>
                <w:rFonts w:ascii="Times New Roman" w:hAnsi="Times New Roman" w:cs="Times New Roman"/>
              </w:rPr>
              <w:t>е</w:t>
            </w:r>
            <w:r w:rsidR="0040696D" w:rsidRPr="004140E4">
              <w:rPr>
                <w:rFonts w:ascii="Times New Roman" w:hAnsi="Times New Roman" w:cs="Times New Roman"/>
              </w:rPr>
              <w:t xml:space="preserve"> затрат при осуществлении следующих видов деятельности:</w:t>
            </w:r>
          </w:p>
          <w:p w14:paraId="5288E30F" w14:textId="77777777" w:rsidR="00865E35" w:rsidRPr="004140E4" w:rsidRDefault="0040696D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заготовка продукции дикоросов;</w:t>
            </w:r>
          </w:p>
          <w:p w14:paraId="086DA092" w14:textId="77777777" w:rsidR="00865E35" w:rsidRPr="004140E4" w:rsidRDefault="0040696D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производство продукции глубокой переработки дикоросов, заготовленной на территории автономного округа;</w:t>
            </w:r>
          </w:p>
          <w:p w14:paraId="3CFD8EF9" w14:textId="77777777" w:rsidR="00865E35" w:rsidRPr="004140E4" w:rsidRDefault="0040696D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>возведение (строительство), оснащение, страхование пунктов по приемке дикоросов, приобретение специализированной техники и оборудования для хранения, переработки и транспортировки дикоросов;</w:t>
            </w:r>
          </w:p>
          <w:p w14:paraId="7ACD38AC" w14:textId="6958132A" w:rsidR="00E967D9" w:rsidRPr="004140E4" w:rsidRDefault="0040696D" w:rsidP="00865E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организация презентаций продукции из дикоросов, участие в выставках, ярмарках, форумах.</w:t>
            </w:r>
          </w:p>
        </w:tc>
        <w:tc>
          <w:tcPr>
            <w:tcW w:w="3681" w:type="dxa"/>
          </w:tcPr>
          <w:p w14:paraId="2E040C08" w14:textId="3FF4745B" w:rsidR="00E967D9" w:rsidRPr="004140E4" w:rsidRDefault="0040696D" w:rsidP="00E967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Порядок расчета и предоставления субсидии на развитие системы заготовки и переработки дикоросов</w:t>
            </w:r>
            <w:r w:rsidR="008426D9">
              <w:rPr>
                <w:rFonts w:ascii="Times New Roman" w:hAnsi="Times New Roman" w:cs="Times New Roman"/>
              </w:rPr>
              <w:t>.</w:t>
            </w:r>
          </w:p>
        </w:tc>
      </w:tr>
      <w:tr w:rsidR="004140E4" w:rsidRPr="004140E4" w14:paraId="6AE01108" w14:textId="77777777" w:rsidTr="005B60D7">
        <w:trPr>
          <w:jc w:val="center"/>
        </w:trPr>
        <w:tc>
          <w:tcPr>
            <w:tcW w:w="14560" w:type="dxa"/>
            <w:gridSpan w:val="4"/>
          </w:tcPr>
          <w:p w14:paraId="64033A4A" w14:textId="4168371B" w:rsidR="004140E4" w:rsidRPr="004140E4" w:rsidRDefault="004140E4" w:rsidP="004140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Задача №3: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</w:t>
            </w:r>
          </w:p>
        </w:tc>
      </w:tr>
      <w:tr w:rsidR="004140E4" w:rsidRPr="004140E4" w14:paraId="4B765D24" w14:textId="77777777" w:rsidTr="005B60D7">
        <w:trPr>
          <w:jc w:val="center"/>
        </w:trPr>
        <w:tc>
          <w:tcPr>
            <w:tcW w:w="14560" w:type="dxa"/>
            <w:gridSpan w:val="4"/>
          </w:tcPr>
          <w:p w14:paraId="057A9A19" w14:textId="5616DE19" w:rsidR="004140E4" w:rsidRPr="004140E4" w:rsidRDefault="004140E4" w:rsidP="004140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Подпрограмма 4. Обеспечение стабильной благополучной эпизоотической обстановки в городе Когалыме и защита населения от болезней, общих для человека и животных</w:t>
            </w:r>
          </w:p>
        </w:tc>
      </w:tr>
      <w:tr w:rsidR="004140E4" w:rsidRPr="004140E4" w14:paraId="09074370" w14:textId="77777777" w:rsidTr="00E967D9">
        <w:trPr>
          <w:jc w:val="center"/>
        </w:trPr>
        <w:tc>
          <w:tcPr>
            <w:tcW w:w="818" w:type="dxa"/>
          </w:tcPr>
          <w:p w14:paraId="547631A7" w14:textId="77AD6D9A" w:rsidR="004140E4" w:rsidRPr="004140E4" w:rsidRDefault="004140E4" w:rsidP="004140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99" w:type="dxa"/>
          </w:tcPr>
          <w:p w14:paraId="555BBAEB" w14:textId="235C787D" w:rsidR="004140E4" w:rsidRPr="004140E4" w:rsidRDefault="004140E4" w:rsidP="004140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40E4">
              <w:rPr>
                <w:rFonts w:ascii="Times New Roman" w:hAnsi="Times New Roman" w:cs="Times New Roman"/>
              </w:rPr>
              <w:t xml:space="preserve">Проведение противоэпизоотических мероприятий, направленных на предупреждение и ликвидацию болезней, общих для человека и животных </w:t>
            </w:r>
          </w:p>
        </w:tc>
        <w:tc>
          <w:tcPr>
            <w:tcW w:w="4962" w:type="dxa"/>
          </w:tcPr>
          <w:p w14:paraId="3B1EAEC0" w14:textId="1398CBFC" w:rsidR="004140E4" w:rsidRPr="004140E4" w:rsidRDefault="004140E4" w:rsidP="004140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140E4">
              <w:rPr>
                <w:rFonts w:ascii="Times New Roman" w:hAnsi="Times New Roman" w:cs="Times New Roman"/>
              </w:rPr>
              <w:t xml:space="preserve">Обеспечение осуществления отлова, транспортировки, учета, содержания, умерщвления, утилизации безнадзорных и бродячих животных, </w:t>
            </w:r>
            <w:proofErr w:type="gramStart"/>
            <w:r w:rsidRPr="004140E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40E4">
              <w:rPr>
                <w:rFonts w:ascii="Times New Roman" w:hAnsi="Times New Roman" w:cs="Times New Roman"/>
              </w:rPr>
              <w:t xml:space="preserve"> эпизоотической обстановкой и выполнение профилактических и противоэпизоотических мероприятий.</w:t>
            </w:r>
          </w:p>
        </w:tc>
        <w:tc>
          <w:tcPr>
            <w:tcW w:w="3681" w:type="dxa"/>
          </w:tcPr>
          <w:p w14:paraId="2322CC60" w14:textId="72BE41D9" w:rsidR="004140E4" w:rsidRPr="008426D9" w:rsidRDefault="008426D9" w:rsidP="004140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26D9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города Когалыма от 06.08.2020 № 1397 «</w:t>
            </w:r>
            <w:r w:rsidRPr="008426D9">
              <w:rPr>
                <w:rFonts w:ascii="Times New Roman" w:hAnsi="Times New Roman" w:cs="Times New Roman"/>
              </w:rPr>
              <w:t>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</w:t>
            </w:r>
            <w:r>
              <w:rPr>
                <w:rFonts w:ascii="Times New Roman" w:hAnsi="Times New Roman" w:cs="Times New Roman"/>
              </w:rPr>
              <w:t>ез владельцев в городе Когалыме».</w:t>
            </w:r>
          </w:p>
        </w:tc>
      </w:tr>
    </w:tbl>
    <w:p w14:paraId="58B15C0B" w14:textId="77777777" w:rsidR="00E22FBA" w:rsidRDefault="00E22FBA" w:rsidP="004140E4">
      <w:pPr>
        <w:pStyle w:val="ConsPlusTitle"/>
        <w:jc w:val="center"/>
        <w:rPr>
          <w:rFonts w:ascii="Times New Roman" w:hAnsi="Times New Roman" w:cs="Times New Roman"/>
        </w:rPr>
      </w:pPr>
    </w:p>
    <w:p w14:paraId="27237C69" w14:textId="17688E81" w:rsidR="004140E4" w:rsidRPr="004140E4" w:rsidRDefault="004140E4" w:rsidP="004140E4">
      <w:pPr>
        <w:pStyle w:val="ConsPlusTitle"/>
        <w:jc w:val="center"/>
        <w:rPr>
          <w:rFonts w:ascii="Times New Roman" w:hAnsi="Times New Roman" w:cs="Times New Roman"/>
        </w:rPr>
      </w:pPr>
      <w:bookmarkStart w:id="5" w:name="_GoBack"/>
      <w:bookmarkEnd w:id="5"/>
      <w:r>
        <w:rPr>
          <w:rFonts w:ascii="Times New Roman" w:hAnsi="Times New Roman" w:cs="Times New Roman"/>
        </w:rPr>
        <w:t>____________________________________________</w:t>
      </w:r>
    </w:p>
    <w:sectPr w:rsidR="004140E4" w:rsidRPr="004140E4" w:rsidSect="005B04E2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9E94" w14:textId="77777777" w:rsidR="001B38DC" w:rsidRDefault="001B38DC">
      <w:pPr>
        <w:spacing w:after="0" w:line="240" w:lineRule="auto"/>
      </w:pPr>
      <w:r>
        <w:separator/>
      </w:r>
    </w:p>
  </w:endnote>
  <w:endnote w:type="continuationSeparator" w:id="0">
    <w:p w14:paraId="4A43AB63" w14:textId="77777777" w:rsidR="001B38DC" w:rsidRDefault="001B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68591"/>
      <w:docPartObj>
        <w:docPartGallery w:val="Page Numbers (Bottom of Page)"/>
        <w:docPartUnique/>
      </w:docPartObj>
    </w:sdtPr>
    <w:sdtEndPr/>
    <w:sdtContent>
      <w:p w14:paraId="495E494B" w14:textId="77777777" w:rsidR="001B38DC" w:rsidRDefault="001B38D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A30">
          <w:rPr>
            <w:noProof/>
          </w:rPr>
          <w:t>2</w:t>
        </w:r>
        <w:r>
          <w:fldChar w:fldCharType="end"/>
        </w:r>
      </w:p>
    </w:sdtContent>
  </w:sdt>
  <w:p w14:paraId="412E9E55" w14:textId="77777777" w:rsidR="001B38DC" w:rsidRDefault="001B38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5E8CD" w14:textId="77777777" w:rsidR="001B38DC" w:rsidRDefault="001B38DC">
      <w:pPr>
        <w:spacing w:after="0" w:line="240" w:lineRule="auto"/>
      </w:pPr>
      <w:r>
        <w:separator/>
      </w:r>
    </w:p>
  </w:footnote>
  <w:footnote w:type="continuationSeparator" w:id="0">
    <w:p w14:paraId="1CBBBE48" w14:textId="77777777" w:rsidR="001B38DC" w:rsidRDefault="001B38DC">
      <w:pPr>
        <w:spacing w:after="0" w:line="240" w:lineRule="auto"/>
      </w:pPr>
      <w:r>
        <w:continuationSeparator/>
      </w:r>
    </w:p>
  </w:footnote>
  <w:footnote w:id="1">
    <w:p w14:paraId="1392A54B" w14:textId="60221E6F" w:rsidR="001B38DC" w:rsidRDefault="001B38DC">
      <w:pPr>
        <w:pStyle w:val="af"/>
      </w:pPr>
      <w:r>
        <w:rPr>
          <w:rStyle w:val="af1"/>
        </w:rPr>
        <w:footnoteRef/>
      </w:r>
      <w:r>
        <w:t xml:space="preserve"> - </w:t>
      </w:r>
      <w:r w:rsidRPr="00DE01AF">
        <w:rPr>
          <w:rFonts w:ascii="Times New Roman" w:hAnsi="Times New Roman" w:cs="Times New Roman"/>
          <w:szCs w:val="22"/>
        </w:rPr>
        <w:t>данные</w:t>
      </w:r>
      <w:r>
        <w:rPr>
          <w:rFonts w:ascii="Times New Roman" w:hAnsi="Times New Roman" w:cs="Times New Roman"/>
          <w:szCs w:val="22"/>
        </w:rPr>
        <w:t xml:space="preserve"> Реестра субъекта малого и среднего предпринимательства Федеральной налоговой службы </w:t>
      </w:r>
      <w:r w:rsidRPr="00DE01AF">
        <w:rPr>
          <w:rFonts w:ascii="Times New Roman" w:hAnsi="Times New Roman" w:cs="Times New Roman"/>
          <w:szCs w:val="22"/>
        </w:rPr>
        <w:t>https://ofd.nalog.ru/</w:t>
      </w:r>
    </w:p>
  </w:footnote>
  <w:footnote w:id="2">
    <w:p w14:paraId="6769C635" w14:textId="77777777" w:rsidR="001B38DC" w:rsidRDefault="001B38DC" w:rsidP="00DE01AF">
      <w:pPr>
        <w:pStyle w:val="af"/>
      </w:pPr>
      <w:r>
        <w:rPr>
          <w:rStyle w:val="af1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 xml:space="preserve">данные, предоставленные </w:t>
      </w:r>
      <w:r w:rsidRPr="005B60D7">
        <w:rPr>
          <w:rFonts w:ascii="Times New Roman" w:hAnsi="Times New Roman" w:cs="Times New Roman"/>
          <w:szCs w:val="22"/>
        </w:rPr>
        <w:t>крестьянскими (фермерскими) хозяйствами, индивидуальными предпринимателями</w:t>
      </w:r>
    </w:p>
    <w:p w14:paraId="6DB5A596" w14:textId="75F587DB" w:rsidR="001B38DC" w:rsidRDefault="001B38DC">
      <w:pPr>
        <w:pStyle w:val="af"/>
      </w:pPr>
    </w:p>
  </w:footnote>
  <w:footnote w:id="3">
    <w:p w14:paraId="66533412" w14:textId="5772123F" w:rsidR="001B38DC" w:rsidRDefault="001B38DC" w:rsidP="00DE01AF">
      <w:pPr>
        <w:pStyle w:val="af"/>
      </w:pPr>
      <w:r>
        <w:rPr>
          <w:rStyle w:val="af1"/>
        </w:rPr>
        <w:t>1</w:t>
      </w:r>
      <w:r>
        <w:t xml:space="preserve"> - </w:t>
      </w:r>
      <w:r w:rsidRPr="00DE01AF">
        <w:rPr>
          <w:rFonts w:ascii="Times New Roman" w:hAnsi="Times New Roman" w:cs="Times New Roman"/>
          <w:szCs w:val="22"/>
        </w:rPr>
        <w:t>данные</w:t>
      </w:r>
      <w:r>
        <w:rPr>
          <w:rFonts w:ascii="Times New Roman" w:hAnsi="Times New Roman" w:cs="Times New Roman"/>
          <w:szCs w:val="22"/>
        </w:rPr>
        <w:t xml:space="preserve"> Реестра субъекта малого и среднего предпринимательства Федеральной налоговой службы </w:t>
      </w:r>
      <w:r w:rsidRPr="00DE01AF">
        <w:rPr>
          <w:rFonts w:ascii="Times New Roman" w:hAnsi="Times New Roman" w:cs="Times New Roman"/>
          <w:szCs w:val="22"/>
        </w:rPr>
        <w:t>https://ofd.nalog.ru/</w:t>
      </w:r>
    </w:p>
    <w:p w14:paraId="2101734D" w14:textId="6BF9B1AB" w:rsidR="001B38DC" w:rsidRDefault="001B38DC" w:rsidP="00DE01AF">
      <w:pPr>
        <w:pStyle w:val="af"/>
      </w:pPr>
      <w:r>
        <w:rPr>
          <w:rStyle w:val="af1"/>
        </w:rPr>
        <w:t>2</w:t>
      </w:r>
      <w:r>
        <w:t xml:space="preserve"> - </w:t>
      </w:r>
      <w:r>
        <w:rPr>
          <w:rFonts w:ascii="Times New Roman" w:hAnsi="Times New Roman" w:cs="Times New Roman"/>
          <w:szCs w:val="22"/>
        </w:rPr>
        <w:t xml:space="preserve">данные, предоставленные </w:t>
      </w:r>
      <w:r w:rsidRPr="005B60D7">
        <w:rPr>
          <w:rFonts w:ascii="Times New Roman" w:hAnsi="Times New Roman" w:cs="Times New Roman"/>
          <w:szCs w:val="22"/>
        </w:rPr>
        <w:t>крестьянскими (фермерскими) хозяйствами, индивидуальными предпринимателями</w:t>
      </w:r>
    </w:p>
    <w:p w14:paraId="3E029770" w14:textId="1E6297AA" w:rsidR="001B38DC" w:rsidRPr="00074BD8" w:rsidRDefault="001B38DC">
      <w:pPr>
        <w:pStyle w:val="af"/>
        <w:rPr>
          <w:rFonts w:ascii="Times New Roman" w:hAnsi="Times New Roman" w:cs="Times New Roman"/>
          <w:szCs w:val="22"/>
        </w:rPr>
      </w:pPr>
      <w:r>
        <w:rPr>
          <w:rStyle w:val="af1"/>
        </w:rPr>
        <w:footnoteRef/>
      </w:r>
      <w:r>
        <w:t xml:space="preserve"> - </w:t>
      </w:r>
      <w:r>
        <w:rPr>
          <w:rFonts w:ascii="Times New Roman" w:hAnsi="Times New Roman" w:cs="Times New Roman"/>
          <w:szCs w:val="22"/>
        </w:rPr>
        <w:t>расчетные данные, с учетом к</w:t>
      </w:r>
      <w:r w:rsidR="00EA46F1">
        <w:rPr>
          <w:rFonts w:ascii="Times New Roman" w:eastAsia="Times New Roman" w:hAnsi="Times New Roman" w:cs="Times New Roman"/>
          <w:lang w:eastAsia="ru-RU"/>
        </w:rPr>
        <w:t>оличества</w:t>
      </w:r>
      <w:r>
        <w:rPr>
          <w:rFonts w:ascii="Times New Roman" w:eastAsia="Times New Roman" w:hAnsi="Times New Roman" w:cs="Times New Roman"/>
          <w:lang w:eastAsia="ru-RU"/>
        </w:rPr>
        <w:t xml:space="preserve"> животных без владельцев на территории города Когалыма, подлежащих отлову за предыдущие годы реализации муниципальной программы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E7"/>
    <w:rsid w:val="00016CFB"/>
    <w:rsid w:val="00025A30"/>
    <w:rsid w:val="00041BB7"/>
    <w:rsid w:val="00055C63"/>
    <w:rsid w:val="00060453"/>
    <w:rsid w:val="00074BD8"/>
    <w:rsid w:val="00090CA8"/>
    <w:rsid w:val="000C420A"/>
    <w:rsid w:val="000D5806"/>
    <w:rsid w:val="00103139"/>
    <w:rsid w:val="001268CB"/>
    <w:rsid w:val="001610CB"/>
    <w:rsid w:val="00163A14"/>
    <w:rsid w:val="0018424D"/>
    <w:rsid w:val="00184601"/>
    <w:rsid w:val="001B38DC"/>
    <w:rsid w:val="001B5243"/>
    <w:rsid w:val="0022675A"/>
    <w:rsid w:val="00247C9C"/>
    <w:rsid w:val="00283DFB"/>
    <w:rsid w:val="002935F9"/>
    <w:rsid w:val="002C2A8D"/>
    <w:rsid w:val="002D696C"/>
    <w:rsid w:val="003436BE"/>
    <w:rsid w:val="003541A6"/>
    <w:rsid w:val="00383421"/>
    <w:rsid w:val="003F4439"/>
    <w:rsid w:val="00402F02"/>
    <w:rsid w:val="0040696D"/>
    <w:rsid w:val="004140E4"/>
    <w:rsid w:val="00417A47"/>
    <w:rsid w:val="00433A30"/>
    <w:rsid w:val="00465312"/>
    <w:rsid w:val="004A668A"/>
    <w:rsid w:val="004F0C91"/>
    <w:rsid w:val="004F3D85"/>
    <w:rsid w:val="004F5FCF"/>
    <w:rsid w:val="00530D3D"/>
    <w:rsid w:val="00534102"/>
    <w:rsid w:val="00541788"/>
    <w:rsid w:val="00596C7F"/>
    <w:rsid w:val="005A2CC1"/>
    <w:rsid w:val="005A6D1A"/>
    <w:rsid w:val="005B04E2"/>
    <w:rsid w:val="005B60D7"/>
    <w:rsid w:val="005C5EB3"/>
    <w:rsid w:val="005C7C6B"/>
    <w:rsid w:val="00647E9D"/>
    <w:rsid w:val="00693AFA"/>
    <w:rsid w:val="00694340"/>
    <w:rsid w:val="00696781"/>
    <w:rsid w:val="006D5A0F"/>
    <w:rsid w:val="006E1360"/>
    <w:rsid w:val="00703998"/>
    <w:rsid w:val="00736DB2"/>
    <w:rsid w:val="00743A0C"/>
    <w:rsid w:val="00754542"/>
    <w:rsid w:val="00761583"/>
    <w:rsid w:val="00776B39"/>
    <w:rsid w:val="007B111A"/>
    <w:rsid w:val="008426D9"/>
    <w:rsid w:val="0086033D"/>
    <w:rsid w:val="00865E35"/>
    <w:rsid w:val="008C2078"/>
    <w:rsid w:val="008D5909"/>
    <w:rsid w:val="008E7121"/>
    <w:rsid w:val="00951139"/>
    <w:rsid w:val="00953E7B"/>
    <w:rsid w:val="00966831"/>
    <w:rsid w:val="009779AF"/>
    <w:rsid w:val="009B0F02"/>
    <w:rsid w:val="009F2DB2"/>
    <w:rsid w:val="00A0184D"/>
    <w:rsid w:val="00A11F57"/>
    <w:rsid w:val="00A36DD1"/>
    <w:rsid w:val="00A7018F"/>
    <w:rsid w:val="00A81CDB"/>
    <w:rsid w:val="00AC1A25"/>
    <w:rsid w:val="00AD5ED5"/>
    <w:rsid w:val="00B14BF0"/>
    <w:rsid w:val="00B203E4"/>
    <w:rsid w:val="00B674A8"/>
    <w:rsid w:val="00B84447"/>
    <w:rsid w:val="00B868C9"/>
    <w:rsid w:val="00B914F7"/>
    <w:rsid w:val="00BA565F"/>
    <w:rsid w:val="00BD128A"/>
    <w:rsid w:val="00BD2AA5"/>
    <w:rsid w:val="00BE322D"/>
    <w:rsid w:val="00C12781"/>
    <w:rsid w:val="00C15417"/>
    <w:rsid w:val="00C54FEB"/>
    <w:rsid w:val="00CC40BE"/>
    <w:rsid w:val="00CD363C"/>
    <w:rsid w:val="00CD6C5F"/>
    <w:rsid w:val="00D1792A"/>
    <w:rsid w:val="00D276DF"/>
    <w:rsid w:val="00D27833"/>
    <w:rsid w:val="00D72D1B"/>
    <w:rsid w:val="00D828C5"/>
    <w:rsid w:val="00DC6A25"/>
    <w:rsid w:val="00DD090E"/>
    <w:rsid w:val="00DD4BFF"/>
    <w:rsid w:val="00DE01AF"/>
    <w:rsid w:val="00E05048"/>
    <w:rsid w:val="00E202EF"/>
    <w:rsid w:val="00E22FBA"/>
    <w:rsid w:val="00E6367A"/>
    <w:rsid w:val="00E967D9"/>
    <w:rsid w:val="00EA46F1"/>
    <w:rsid w:val="00EB1163"/>
    <w:rsid w:val="00EB3BB6"/>
    <w:rsid w:val="00EB44AB"/>
    <w:rsid w:val="00F2708D"/>
    <w:rsid w:val="00F32C8E"/>
    <w:rsid w:val="00F37EE7"/>
    <w:rsid w:val="00F86B1F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D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8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B868C9"/>
    <w:pPr>
      <w:ind w:left="720"/>
      <w:contextualSpacing/>
    </w:pPr>
  </w:style>
  <w:style w:type="paragraph" w:styleId="a4">
    <w:name w:val="footer"/>
    <w:basedOn w:val="a"/>
    <w:link w:val="a5"/>
    <w:uiPriority w:val="99"/>
    <w:rsid w:val="00B86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868C9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868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8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8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8C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68C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86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86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47C9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E01A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01A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0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8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B868C9"/>
    <w:pPr>
      <w:ind w:left="720"/>
      <w:contextualSpacing/>
    </w:pPr>
  </w:style>
  <w:style w:type="paragraph" w:styleId="a4">
    <w:name w:val="footer"/>
    <w:basedOn w:val="a"/>
    <w:link w:val="a5"/>
    <w:uiPriority w:val="99"/>
    <w:rsid w:val="00B86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868C9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868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8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8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8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8C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68C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86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86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47C9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E01A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01A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0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kogaly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A2F96CBBD06AA9BB166826A9AB88C4A9EBD7175160D1D03E47D491D3D6322C0B1D482F5EA52C62F9C86ADDDE593F6D86D5H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8677B30140BB6B391F755B3213F670E87A08F268F7EA14A2BB9CB9CA614B8F40693EAC54C82412AFE687D8t3m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69D9-A024-44D9-B3D0-C4865B64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Юлия Леонидовна</dc:creator>
  <cp:lastModifiedBy>Киямова Юлия Валерьевна</cp:lastModifiedBy>
  <cp:revision>3</cp:revision>
  <cp:lastPrinted>2020-11-20T12:41:00Z</cp:lastPrinted>
  <dcterms:created xsi:type="dcterms:W3CDTF">2020-12-07T11:57:00Z</dcterms:created>
  <dcterms:modified xsi:type="dcterms:W3CDTF">2020-12-25T06:39:00Z</dcterms:modified>
</cp:coreProperties>
</file>