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0E" w:rsidRDefault="00813F0E" w:rsidP="00813F0E"/>
    <w:p w:rsidR="00813F0E" w:rsidRDefault="00813F0E" w:rsidP="00813F0E"/>
    <w:p w:rsidR="00813F0E" w:rsidRPr="00E42E47" w:rsidRDefault="00813F0E" w:rsidP="00813F0E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5F8FE26C" wp14:editId="2DEE2613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813F0E" w:rsidRPr="00E42E47" w:rsidRDefault="00813F0E" w:rsidP="00813F0E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93400E" w:rsidRPr="0093400E" w:rsidRDefault="0093400E" w:rsidP="0093400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  <w:r w:rsidRPr="0093400E">
        <w:rPr>
          <w:color w:val="3366FF"/>
          <w:sz w:val="26"/>
          <w:szCs w:val="26"/>
          <w:u w:val="single"/>
        </w:rPr>
        <w:t>От «24» ноября 2021г.</w:t>
      </w:r>
      <w:r w:rsidRPr="0093400E">
        <w:rPr>
          <w:color w:val="3366FF"/>
          <w:sz w:val="26"/>
          <w:szCs w:val="26"/>
        </w:rPr>
        <w:t xml:space="preserve"> </w:t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</w:r>
      <w:r w:rsidRPr="0093400E">
        <w:rPr>
          <w:color w:val="3366FF"/>
          <w:sz w:val="26"/>
          <w:szCs w:val="26"/>
        </w:rPr>
        <w:tab/>
        <w:t xml:space="preserve">        </w:t>
      </w:r>
      <w:r w:rsidRPr="0093400E">
        <w:rPr>
          <w:color w:val="3366FF"/>
          <w:sz w:val="26"/>
          <w:szCs w:val="26"/>
          <w:u w:val="single"/>
        </w:rPr>
        <w:t>№ 2</w:t>
      </w:r>
      <w:r>
        <w:rPr>
          <w:color w:val="3366FF"/>
          <w:sz w:val="26"/>
          <w:szCs w:val="26"/>
          <w:u w:val="single"/>
        </w:rPr>
        <w:t>7</w:t>
      </w:r>
      <w:r w:rsidRPr="0093400E">
        <w:rPr>
          <w:color w:val="3366FF"/>
          <w:sz w:val="26"/>
          <w:szCs w:val="26"/>
          <w:u w:val="single"/>
        </w:rPr>
        <w:t>-ГД</w:t>
      </w:r>
    </w:p>
    <w:p w:rsidR="00813F0E" w:rsidRPr="00EF0BAC" w:rsidRDefault="00813F0E" w:rsidP="00813F0E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E63A1" w:rsidRPr="007E63A1" w:rsidRDefault="007E63A1" w:rsidP="007E63A1">
      <w:pPr>
        <w:rPr>
          <w:sz w:val="26"/>
          <w:szCs w:val="26"/>
        </w:rPr>
      </w:pPr>
    </w:p>
    <w:p w:rsidR="00C53DE5" w:rsidRDefault="00C53DE5" w:rsidP="007E63A1">
      <w:pPr>
        <w:rPr>
          <w:sz w:val="26"/>
          <w:szCs w:val="26"/>
        </w:rPr>
      </w:pPr>
    </w:p>
    <w:p w:rsidR="00F1650D" w:rsidRDefault="00F1650D" w:rsidP="007E63A1">
      <w:pPr>
        <w:rPr>
          <w:sz w:val="26"/>
          <w:szCs w:val="26"/>
        </w:rPr>
      </w:pPr>
    </w:p>
    <w:p w:rsidR="00F1650D" w:rsidRDefault="00F1650D" w:rsidP="007E63A1">
      <w:pPr>
        <w:rPr>
          <w:sz w:val="26"/>
          <w:szCs w:val="26"/>
        </w:rPr>
      </w:pPr>
    </w:p>
    <w:p w:rsidR="00167333" w:rsidRDefault="00167333" w:rsidP="00167333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о внесении </w:t>
      </w:r>
    </w:p>
    <w:p w:rsidR="00167333" w:rsidRDefault="00167333" w:rsidP="00167333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изменений в муниципальную программу </w:t>
      </w:r>
    </w:p>
    <w:p w:rsidR="00167333" w:rsidRPr="007E63A1" w:rsidRDefault="00167333" w:rsidP="00167333">
      <w:pPr>
        <w:rPr>
          <w:sz w:val="26"/>
          <w:szCs w:val="26"/>
        </w:rPr>
      </w:pPr>
      <w:r w:rsidRPr="007E63A1">
        <w:rPr>
          <w:sz w:val="26"/>
          <w:szCs w:val="26"/>
        </w:rPr>
        <w:t>«</w:t>
      </w:r>
      <w:r>
        <w:rPr>
          <w:sz w:val="26"/>
          <w:szCs w:val="26"/>
        </w:rPr>
        <w:t xml:space="preserve">Развитие жилищной сферы </w:t>
      </w:r>
      <w:r w:rsidRPr="004976FA">
        <w:rPr>
          <w:sz w:val="26"/>
          <w:szCs w:val="26"/>
        </w:rPr>
        <w:t>в городе Когалыме</w:t>
      </w:r>
      <w:r w:rsidRPr="007E63A1">
        <w:rPr>
          <w:sz w:val="26"/>
          <w:szCs w:val="26"/>
        </w:rPr>
        <w:t>»</w:t>
      </w:r>
    </w:p>
    <w:p w:rsidR="00167333" w:rsidRPr="007E63A1" w:rsidRDefault="00167333" w:rsidP="00167333">
      <w:pPr>
        <w:ind w:firstLine="709"/>
        <w:jc w:val="both"/>
        <w:rPr>
          <w:sz w:val="26"/>
          <w:szCs w:val="26"/>
        </w:rPr>
      </w:pPr>
    </w:p>
    <w:p w:rsidR="00167333" w:rsidRPr="007E63A1" w:rsidRDefault="00167333" w:rsidP="00167333">
      <w:pPr>
        <w:ind w:firstLine="709"/>
        <w:jc w:val="both"/>
        <w:rPr>
          <w:sz w:val="26"/>
          <w:szCs w:val="26"/>
        </w:rPr>
      </w:pPr>
    </w:p>
    <w:p w:rsidR="00167333" w:rsidRPr="004150C0" w:rsidRDefault="00167333" w:rsidP="00167333">
      <w:pPr>
        <w:ind w:firstLine="709"/>
        <w:jc w:val="both"/>
        <w:rPr>
          <w:sz w:val="26"/>
          <w:szCs w:val="26"/>
        </w:rPr>
      </w:pPr>
      <w:r w:rsidRPr="007E63A1">
        <w:rPr>
          <w:sz w:val="26"/>
          <w:szCs w:val="26"/>
        </w:rPr>
        <w:t>В соответствии со стать</w:t>
      </w:r>
      <w:r w:rsidR="005959B3">
        <w:rPr>
          <w:sz w:val="26"/>
          <w:szCs w:val="26"/>
        </w:rPr>
        <w:t>е</w:t>
      </w:r>
      <w:r w:rsidRPr="007E63A1">
        <w:rPr>
          <w:sz w:val="26"/>
          <w:szCs w:val="26"/>
        </w:rPr>
        <w:t xml:space="preserve">й 179 Бюджетного кодекса Российской Федерации, Уставом города Когалым, решением Думы города Когалыма                от </w:t>
      </w:r>
      <w:r w:rsidRPr="007E63A1">
        <w:rPr>
          <w:rFonts w:eastAsia="Calibri"/>
          <w:sz w:val="26"/>
          <w:szCs w:val="26"/>
          <w:lang w:eastAsia="en-US"/>
        </w:rPr>
        <w:t>23.04.2015 №537-ГД</w:t>
      </w:r>
      <w:r>
        <w:rPr>
          <w:rFonts w:eastAsia="Calibri"/>
          <w:sz w:val="26"/>
          <w:szCs w:val="26"/>
          <w:lang w:eastAsia="en-US"/>
        </w:rPr>
        <w:t xml:space="preserve"> «О п</w:t>
      </w:r>
      <w:r w:rsidRPr="007E63A1">
        <w:rPr>
          <w:rFonts w:eastAsia="Calibri"/>
          <w:sz w:val="26"/>
          <w:szCs w:val="26"/>
          <w:lang w:eastAsia="en-US"/>
        </w:rPr>
        <w:t xml:space="preserve">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7E63A1">
        <w:rPr>
          <w:sz w:val="26"/>
          <w:szCs w:val="26"/>
        </w:rPr>
        <w:t>внесении изменений</w:t>
      </w:r>
      <w:r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9" w:history="1">
        <w:r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7E63A1">
        <w:rPr>
          <w:rFonts w:eastAsia="Calibri"/>
          <w:sz w:val="26"/>
          <w:szCs w:val="26"/>
          <w:lang w:eastAsia="en-US"/>
        </w:rPr>
        <w:t xml:space="preserve"> «</w:t>
      </w:r>
      <w:r>
        <w:rPr>
          <w:sz w:val="26"/>
          <w:szCs w:val="26"/>
        </w:rPr>
        <w:t xml:space="preserve">Развитие жилищной сферы </w:t>
      </w:r>
      <w:r w:rsidRPr="004976FA">
        <w:rPr>
          <w:sz w:val="26"/>
          <w:szCs w:val="26"/>
        </w:rPr>
        <w:t>в городе Когалыме</w:t>
      </w:r>
      <w:r w:rsidRPr="007E63A1">
        <w:rPr>
          <w:rFonts w:eastAsia="Calibri"/>
          <w:sz w:val="26"/>
          <w:szCs w:val="26"/>
          <w:lang w:eastAsia="en-US"/>
        </w:rPr>
        <w:t>»</w:t>
      </w:r>
      <w:r w:rsidRPr="007E63A1">
        <w:rPr>
          <w:color w:val="000000"/>
          <w:sz w:val="26"/>
          <w:szCs w:val="26"/>
        </w:rPr>
        <w:t>, утвержденную постановлением Администрации города Когалыма</w:t>
      </w:r>
      <w:r>
        <w:rPr>
          <w:color w:val="000000"/>
          <w:sz w:val="26"/>
          <w:szCs w:val="26"/>
        </w:rPr>
        <w:t xml:space="preserve">                                      </w:t>
      </w:r>
      <w:r w:rsidRPr="007E63A1">
        <w:rPr>
          <w:color w:val="000000"/>
          <w:sz w:val="26"/>
          <w:szCs w:val="26"/>
        </w:rPr>
        <w:t xml:space="preserve"> от 1</w:t>
      </w:r>
      <w:r>
        <w:rPr>
          <w:color w:val="000000"/>
          <w:sz w:val="26"/>
          <w:szCs w:val="26"/>
        </w:rPr>
        <w:t>5</w:t>
      </w:r>
      <w:r w:rsidRPr="007E63A1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0</w:t>
      </w:r>
      <w:r w:rsidRPr="007E63A1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 xml:space="preserve">3 </w:t>
      </w:r>
      <w:r w:rsidRPr="007E63A1">
        <w:rPr>
          <w:color w:val="000000"/>
          <w:sz w:val="26"/>
          <w:szCs w:val="26"/>
        </w:rPr>
        <w:t>№2</w:t>
      </w:r>
      <w:r>
        <w:rPr>
          <w:color w:val="000000"/>
          <w:sz w:val="26"/>
          <w:szCs w:val="26"/>
        </w:rPr>
        <w:t>931</w:t>
      </w:r>
      <w:r w:rsidRPr="007E63A1">
        <w:rPr>
          <w:color w:val="000000"/>
          <w:sz w:val="26"/>
          <w:szCs w:val="26"/>
        </w:rPr>
        <w:t>, Дума города Когалыма РЕШИЛА:</w:t>
      </w:r>
    </w:p>
    <w:p w:rsidR="00167333" w:rsidRPr="007E63A1" w:rsidRDefault="00167333" w:rsidP="0016733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7333" w:rsidRPr="003D2CCC" w:rsidRDefault="00167333" w:rsidP="001673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D2CCC">
        <w:rPr>
          <w:rFonts w:eastAsia="Calibri"/>
          <w:sz w:val="26"/>
          <w:szCs w:val="26"/>
          <w:lang w:eastAsia="en-US"/>
        </w:rPr>
        <w:t xml:space="preserve">Одобрить предложения о </w:t>
      </w:r>
      <w:r w:rsidRPr="003D2CCC">
        <w:rPr>
          <w:rFonts w:eastAsia="Calibri"/>
          <w:color w:val="000000"/>
          <w:sz w:val="26"/>
          <w:szCs w:val="26"/>
          <w:lang w:eastAsia="en-US"/>
        </w:rPr>
        <w:t xml:space="preserve">внесении изменений в муниципальную </w:t>
      </w:r>
      <w:hyperlink r:id="rId10" w:history="1">
        <w:r w:rsidRPr="003D2CCC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3D2CCC">
        <w:rPr>
          <w:rFonts w:eastAsia="Calibri"/>
          <w:sz w:val="26"/>
          <w:szCs w:val="26"/>
          <w:lang w:eastAsia="en-US"/>
        </w:rPr>
        <w:t xml:space="preserve"> «</w:t>
      </w:r>
      <w:r w:rsidRPr="003D2CCC">
        <w:rPr>
          <w:sz w:val="26"/>
          <w:szCs w:val="26"/>
        </w:rPr>
        <w:t>Развитие жилищной сферы в городе Когалыме</w:t>
      </w:r>
      <w:r w:rsidRPr="003D2CCC">
        <w:rPr>
          <w:rFonts w:eastAsia="Calibri"/>
          <w:sz w:val="26"/>
          <w:szCs w:val="26"/>
          <w:lang w:eastAsia="en-US"/>
        </w:rPr>
        <w:t xml:space="preserve">» согласно </w:t>
      </w:r>
      <w:r w:rsidR="00EC4553">
        <w:rPr>
          <w:rFonts w:eastAsia="Calibri"/>
          <w:sz w:val="26"/>
          <w:szCs w:val="26"/>
          <w:lang w:eastAsia="en-US"/>
        </w:rPr>
        <w:t xml:space="preserve">приложению </w:t>
      </w:r>
      <w:r w:rsidRPr="003D2CCC">
        <w:rPr>
          <w:rFonts w:eastAsia="Calibri"/>
          <w:sz w:val="26"/>
          <w:szCs w:val="26"/>
          <w:lang w:eastAsia="en-US"/>
        </w:rPr>
        <w:t>к настоящему решению.</w:t>
      </w:r>
    </w:p>
    <w:p w:rsidR="00167333" w:rsidRPr="007E63A1" w:rsidRDefault="00167333" w:rsidP="00167333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</w:p>
    <w:p w:rsidR="00167333" w:rsidRPr="007E63A1" w:rsidRDefault="00167333" w:rsidP="001673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E63A1">
        <w:rPr>
          <w:rFonts w:eastAsia="Calibri"/>
          <w:sz w:val="26"/>
          <w:szCs w:val="26"/>
          <w:lang w:eastAsia="en-US"/>
        </w:rPr>
        <w:t>Опубликовать настоящее решение и приложение к нему в газете «Когалымский вестник».</w:t>
      </w:r>
    </w:p>
    <w:p w:rsidR="00167333" w:rsidRDefault="00167333" w:rsidP="00167333">
      <w:pPr>
        <w:ind w:firstLine="709"/>
        <w:jc w:val="both"/>
        <w:rPr>
          <w:sz w:val="26"/>
          <w:szCs w:val="26"/>
        </w:rPr>
      </w:pPr>
    </w:p>
    <w:p w:rsidR="00167333" w:rsidRPr="007E63A1" w:rsidRDefault="00167333" w:rsidP="00167333">
      <w:pPr>
        <w:ind w:firstLine="709"/>
        <w:jc w:val="both"/>
        <w:rPr>
          <w:sz w:val="26"/>
          <w:szCs w:val="26"/>
        </w:rPr>
      </w:pPr>
    </w:p>
    <w:p w:rsidR="00167333" w:rsidRPr="007E63A1" w:rsidRDefault="00167333" w:rsidP="00167333">
      <w:pPr>
        <w:ind w:firstLine="709"/>
        <w:jc w:val="both"/>
        <w:rPr>
          <w:sz w:val="26"/>
          <w:szCs w:val="26"/>
        </w:rPr>
      </w:pPr>
    </w:p>
    <w:tbl>
      <w:tblPr>
        <w:tblW w:w="8648" w:type="dxa"/>
        <w:tblInd w:w="-34" w:type="dxa"/>
        <w:tblLook w:val="00A0" w:firstRow="1" w:lastRow="0" w:firstColumn="1" w:lastColumn="0" w:noHBand="0" w:noVBand="0"/>
      </w:tblPr>
      <w:tblGrid>
        <w:gridCol w:w="4107"/>
        <w:gridCol w:w="855"/>
        <w:gridCol w:w="3686"/>
      </w:tblGrid>
      <w:tr w:rsidR="00167333" w:rsidRPr="007E63A1" w:rsidTr="00167333">
        <w:tc>
          <w:tcPr>
            <w:tcW w:w="4107" w:type="dxa"/>
          </w:tcPr>
          <w:p w:rsidR="00167333" w:rsidRPr="007E63A1" w:rsidRDefault="00167333" w:rsidP="00167333">
            <w:pPr>
              <w:ind w:left="-526" w:firstLine="425"/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855" w:type="dxa"/>
          </w:tcPr>
          <w:p w:rsidR="00167333" w:rsidRPr="007E63A1" w:rsidRDefault="00167333" w:rsidP="001673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167333" w:rsidRPr="007E63A1" w:rsidRDefault="00167333" w:rsidP="00167333">
            <w:pPr>
              <w:ind w:left="597" w:hanging="597"/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Глава</w:t>
            </w:r>
          </w:p>
        </w:tc>
      </w:tr>
      <w:tr w:rsidR="00167333" w:rsidRPr="007E63A1" w:rsidTr="00167333">
        <w:tc>
          <w:tcPr>
            <w:tcW w:w="4107" w:type="dxa"/>
          </w:tcPr>
          <w:p w:rsidR="00167333" w:rsidRPr="007E63A1" w:rsidRDefault="00167333" w:rsidP="00167333">
            <w:pPr>
              <w:ind w:hanging="112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7E63A1">
              <w:rPr>
                <w:sz w:val="26"/>
                <w:szCs w:val="26"/>
              </w:rPr>
              <w:t>умы города Когалыма</w:t>
            </w:r>
          </w:p>
        </w:tc>
        <w:tc>
          <w:tcPr>
            <w:tcW w:w="855" w:type="dxa"/>
          </w:tcPr>
          <w:p w:rsidR="00167333" w:rsidRPr="007E63A1" w:rsidRDefault="00167333" w:rsidP="001673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167333" w:rsidRPr="007E63A1" w:rsidRDefault="00167333" w:rsidP="00167333">
            <w:pPr>
              <w:ind w:left="597" w:hanging="597"/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города Когалыма</w:t>
            </w:r>
          </w:p>
          <w:p w:rsidR="00167333" w:rsidRPr="007E63A1" w:rsidRDefault="00167333" w:rsidP="00167333">
            <w:pPr>
              <w:ind w:left="597" w:hanging="597"/>
              <w:rPr>
                <w:rFonts w:eastAsia="Calibri"/>
                <w:sz w:val="26"/>
                <w:szCs w:val="26"/>
              </w:rPr>
            </w:pPr>
          </w:p>
        </w:tc>
      </w:tr>
      <w:tr w:rsidR="00167333" w:rsidRPr="007E63A1" w:rsidTr="00167333">
        <w:tc>
          <w:tcPr>
            <w:tcW w:w="4107" w:type="dxa"/>
          </w:tcPr>
          <w:p w:rsidR="00167333" w:rsidRPr="007E63A1" w:rsidRDefault="00167333" w:rsidP="00167333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855" w:type="dxa"/>
          </w:tcPr>
          <w:p w:rsidR="00167333" w:rsidRPr="007E63A1" w:rsidRDefault="00167333" w:rsidP="001673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167333" w:rsidRPr="007E63A1" w:rsidRDefault="00167333" w:rsidP="00167333">
            <w:pPr>
              <w:ind w:left="597" w:hanging="597"/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167333" w:rsidRPr="007E63A1" w:rsidRDefault="00167333" w:rsidP="00167333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7E63A1" w:rsidRPr="007E63A1" w:rsidRDefault="007E63A1" w:rsidP="007E63A1">
      <w:pPr>
        <w:ind w:firstLine="709"/>
        <w:jc w:val="both"/>
        <w:rPr>
          <w:sz w:val="26"/>
          <w:szCs w:val="26"/>
        </w:rPr>
      </w:pPr>
    </w:p>
    <w:p w:rsidR="00290D77" w:rsidRDefault="00290D77" w:rsidP="007E63A1">
      <w:pPr>
        <w:pStyle w:val="a7"/>
        <w:rPr>
          <w:sz w:val="22"/>
          <w:szCs w:val="22"/>
        </w:rPr>
      </w:pPr>
    </w:p>
    <w:p w:rsidR="009A0F34" w:rsidRPr="00E425EB" w:rsidRDefault="009A0F34" w:rsidP="009A0F34">
      <w:pPr>
        <w:rPr>
          <w:sz w:val="22"/>
          <w:szCs w:val="22"/>
        </w:rPr>
        <w:sectPr w:rsidR="009A0F34" w:rsidRPr="00E425EB" w:rsidSect="00F1650D">
          <w:footerReference w:type="default" r:id="rId11"/>
          <w:footerReference w:type="first" r:id="rId12"/>
          <w:pgSz w:w="11906" w:h="16838" w:code="9"/>
          <w:pgMar w:top="567" w:right="567" w:bottom="1134" w:left="2552" w:header="709" w:footer="709" w:gutter="0"/>
          <w:cols w:space="708"/>
          <w:titlePg/>
          <w:docGrid w:linePitch="360"/>
        </w:sectPr>
      </w:pPr>
    </w:p>
    <w:p w:rsidR="003357C0" w:rsidRPr="00F1650D" w:rsidRDefault="003357C0" w:rsidP="0024019D">
      <w:pPr>
        <w:ind w:left="6804" w:firstLine="6237"/>
        <w:rPr>
          <w:sz w:val="26"/>
          <w:szCs w:val="26"/>
        </w:rPr>
      </w:pPr>
      <w:r w:rsidRPr="00F1650D">
        <w:rPr>
          <w:sz w:val="26"/>
          <w:szCs w:val="26"/>
        </w:rPr>
        <w:lastRenderedPageBreak/>
        <w:t>Приложение</w:t>
      </w:r>
    </w:p>
    <w:p w:rsidR="003357C0" w:rsidRDefault="003357C0" w:rsidP="0024019D">
      <w:pPr>
        <w:ind w:left="6804" w:firstLine="6237"/>
        <w:rPr>
          <w:sz w:val="26"/>
          <w:szCs w:val="26"/>
        </w:rPr>
      </w:pPr>
      <w:r w:rsidRPr="00F1650D">
        <w:rPr>
          <w:sz w:val="26"/>
          <w:szCs w:val="26"/>
        </w:rPr>
        <w:t xml:space="preserve">к решению Думы </w:t>
      </w:r>
    </w:p>
    <w:p w:rsidR="003357C0" w:rsidRPr="00F1650D" w:rsidRDefault="003357C0" w:rsidP="0024019D">
      <w:pPr>
        <w:ind w:left="6804" w:firstLine="6237"/>
        <w:rPr>
          <w:sz w:val="26"/>
          <w:szCs w:val="26"/>
        </w:rPr>
      </w:pPr>
      <w:r w:rsidRPr="00F1650D">
        <w:rPr>
          <w:sz w:val="26"/>
          <w:szCs w:val="26"/>
        </w:rPr>
        <w:t>города Когалыма</w:t>
      </w:r>
    </w:p>
    <w:p w:rsidR="003357C0" w:rsidRDefault="003357C0" w:rsidP="0024019D">
      <w:pPr>
        <w:ind w:left="6804" w:firstLine="6237"/>
        <w:rPr>
          <w:sz w:val="26"/>
          <w:szCs w:val="26"/>
        </w:rPr>
      </w:pPr>
      <w:r w:rsidRPr="00F1650D">
        <w:rPr>
          <w:sz w:val="26"/>
          <w:szCs w:val="26"/>
        </w:rPr>
        <w:t>от</w:t>
      </w:r>
      <w:r w:rsidR="0093400E">
        <w:rPr>
          <w:sz w:val="26"/>
          <w:szCs w:val="26"/>
        </w:rPr>
        <w:t xml:space="preserve"> 24.11.2021</w:t>
      </w:r>
      <w:r w:rsidR="0079721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3400E">
        <w:rPr>
          <w:sz w:val="26"/>
          <w:szCs w:val="26"/>
        </w:rPr>
        <w:t>27-ГД</w:t>
      </w:r>
      <w:bookmarkStart w:id="0" w:name="_GoBack"/>
      <w:bookmarkEnd w:id="0"/>
    </w:p>
    <w:p w:rsidR="003357C0" w:rsidRDefault="003357C0" w:rsidP="003357C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67333" w:rsidRPr="00882F99" w:rsidRDefault="00167333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82F99">
        <w:rPr>
          <w:sz w:val="26"/>
          <w:szCs w:val="26"/>
        </w:rPr>
        <w:t>Предложения о внесении изменений в муниципальную программу</w:t>
      </w:r>
    </w:p>
    <w:p w:rsidR="00167333" w:rsidRPr="00882F99" w:rsidRDefault="00167333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82F99">
        <w:rPr>
          <w:sz w:val="26"/>
          <w:szCs w:val="26"/>
        </w:rPr>
        <w:t>«Развитие жилищной сферы в городе Когалыме»</w:t>
      </w:r>
    </w:p>
    <w:p w:rsidR="003357C0" w:rsidRDefault="003357C0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4553" w:rsidRDefault="003357C0" w:rsidP="00882F9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205227">
        <w:rPr>
          <w:sz w:val="26"/>
          <w:szCs w:val="26"/>
        </w:rPr>
        <w:t>Паспорт муниципальной программы</w:t>
      </w:r>
      <w:r w:rsidR="00D70FCA">
        <w:rPr>
          <w:sz w:val="26"/>
          <w:szCs w:val="26"/>
        </w:rPr>
        <w:t xml:space="preserve"> города Когалыма</w:t>
      </w:r>
      <w:r w:rsidR="00304163">
        <w:rPr>
          <w:sz w:val="26"/>
          <w:szCs w:val="26"/>
        </w:rPr>
        <w:t xml:space="preserve"> </w:t>
      </w:r>
      <w:r w:rsidR="00304163" w:rsidRPr="003D2CCC">
        <w:rPr>
          <w:rFonts w:eastAsia="Calibri"/>
          <w:sz w:val="26"/>
          <w:szCs w:val="26"/>
          <w:lang w:eastAsia="en-US"/>
        </w:rPr>
        <w:t>«</w:t>
      </w:r>
      <w:r w:rsidR="00304163" w:rsidRPr="003D2CCC">
        <w:rPr>
          <w:sz w:val="26"/>
          <w:szCs w:val="26"/>
        </w:rPr>
        <w:t>Развитие жилищной сферы в городе Когалыме</w:t>
      </w:r>
      <w:r w:rsidR="00304163" w:rsidRPr="003D2CCC">
        <w:rPr>
          <w:rFonts w:eastAsia="Calibri"/>
          <w:sz w:val="26"/>
          <w:szCs w:val="26"/>
          <w:lang w:eastAsia="en-US"/>
        </w:rPr>
        <w:t>»</w:t>
      </w:r>
      <w:r w:rsidR="00304163">
        <w:rPr>
          <w:rFonts w:eastAsia="Calibri"/>
          <w:sz w:val="26"/>
          <w:szCs w:val="26"/>
          <w:lang w:eastAsia="en-US"/>
        </w:rPr>
        <w:t xml:space="preserve"> </w:t>
      </w:r>
    </w:p>
    <w:p w:rsidR="003357C0" w:rsidRPr="00882F99" w:rsidRDefault="00304163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(далее-муниципальная программа)</w:t>
      </w:r>
    </w:p>
    <w:p w:rsidR="003357C0" w:rsidRPr="00882F99" w:rsidRDefault="003357C0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9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4"/>
        <w:gridCol w:w="5306"/>
        <w:gridCol w:w="4756"/>
        <w:gridCol w:w="2978"/>
      </w:tblGrid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24019D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24019D" w:rsidRDefault="00167333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Развитие жилищной сферы в городе Когалыме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24019D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24019D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2022-2026 годы</w:t>
            </w:r>
          </w:p>
        </w:tc>
      </w:tr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D33BDC" w:rsidP="002401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Первый з</w:t>
            </w:r>
            <w:r w:rsidR="003357C0" w:rsidRPr="0024019D">
              <w:rPr>
                <w:sz w:val="22"/>
                <w:szCs w:val="22"/>
              </w:rPr>
              <w:t>аместитель главы города Когалыма</w:t>
            </w:r>
            <w:r w:rsidR="00EC4553" w:rsidRPr="0024019D">
              <w:rPr>
                <w:sz w:val="22"/>
                <w:szCs w:val="22"/>
              </w:rPr>
              <w:t xml:space="preserve"> Ярема Роман Ярославович</w:t>
            </w:r>
          </w:p>
        </w:tc>
      </w:tr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>Ответственный исполнитель муниципальной программы</w:t>
            </w:r>
            <w:r w:rsidRPr="0024019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167333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color w:val="000000"/>
                <w:sz w:val="22"/>
                <w:szCs w:val="22"/>
              </w:rPr>
              <w:t>Отдел архитектуры и градостроительства Администрации города Когалыма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</w:t>
            </w:r>
            <w:proofErr w:type="spellStart"/>
            <w:r w:rsidR="00EC4553" w:rsidRPr="0024019D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="00EC4553" w:rsidRPr="0024019D">
              <w:rPr>
                <w:color w:val="000000"/>
                <w:sz w:val="22"/>
                <w:szCs w:val="22"/>
              </w:rPr>
              <w:t>)</w:t>
            </w:r>
          </w:p>
        </w:tc>
      </w:tr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Соисполнитель муниципальной программы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D" w:rsidRPr="0024019D" w:rsidRDefault="007B59EB" w:rsidP="001E55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="001E550D" w:rsidRPr="0024019D">
              <w:rPr>
                <w:color w:val="000000"/>
                <w:sz w:val="22"/>
                <w:szCs w:val="22"/>
              </w:rPr>
              <w:t>нное учреждение «Управление капитального строительства города Когалыма»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</w:t>
            </w:r>
            <w:proofErr w:type="spellStart"/>
            <w:r w:rsidR="00EC4553" w:rsidRPr="0024019D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="00EC4553" w:rsidRPr="0024019D">
              <w:rPr>
                <w:color w:val="000000"/>
                <w:sz w:val="22"/>
                <w:szCs w:val="22"/>
              </w:rPr>
              <w:t>)</w:t>
            </w:r>
            <w:r w:rsidR="00D264F1" w:rsidRPr="0024019D">
              <w:rPr>
                <w:color w:val="000000"/>
                <w:sz w:val="22"/>
                <w:szCs w:val="22"/>
              </w:rPr>
              <w:t>;</w:t>
            </w:r>
          </w:p>
          <w:p w:rsidR="001E550D" w:rsidRPr="0024019D" w:rsidRDefault="001E550D" w:rsidP="001E55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4019D">
              <w:rPr>
                <w:color w:val="000000"/>
                <w:sz w:val="22"/>
                <w:szCs w:val="22"/>
              </w:rPr>
              <w:t>Управление по жилищной политике Администрации города Когалыма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 </w:t>
            </w:r>
            <w:proofErr w:type="spellStart"/>
            <w:r w:rsidR="00EC4553" w:rsidRPr="0024019D">
              <w:rPr>
                <w:color w:val="000000"/>
                <w:sz w:val="22"/>
                <w:szCs w:val="22"/>
              </w:rPr>
              <w:t>УпоЖП</w:t>
            </w:r>
            <w:proofErr w:type="spellEnd"/>
            <w:r w:rsidR="00EC4553" w:rsidRPr="0024019D">
              <w:rPr>
                <w:color w:val="000000"/>
                <w:sz w:val="22"/>
                <w:szCs w:val="22"/>
              </w:rPr>
              <w:t>)</w:t>
            </w:r>
            <w:r w:rsidRPr="0024019D">
              <w:rPr>
                <w:color w:val="000000"/>
                <w:sz w:val="22"/>
                <w:szCs w:val="22"/>
              </w:rPr>
              <w:t>;</w:t>
            </w:r>
          </w:p>
          <w:p w:rsidR="001E550D" w:rsidRPr="0024019D" w:rsidRDefault="001E550D" w:rsidP="001E55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4019D">
              <w:rPr>
                <w:color w:val="000000"/>
                <w:sz w:val="22"/>
                <w:szCs w:val="22"/>
              </w:rPr>
              <w:t>Комитет по управлению муниципальным имуществом Администрации города Когалыма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 КУМИ)</w:t>
            </w:r>
            <w:r w:rsidRPr="0024019D">
              <w:rPr>
                <w:color w:val="000000"/>
                <w:sz w:val="22"/>
                <w:szCs w:val="22"/>
              </w:rPr>
              <w:t>;</w:t>
            </w:r>
          </w:p>
          <w:p w:rsidR="001E550D" w:rsidRPr="0024019D" w:rsidRDefault="007B59EB" w:rsidP="001E55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каз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="001E550D" w:rsidRPr="0024019D">
              <w:rPr>
                <w:color w:val="000000"/>
                <w:sz w:val="22"/>
                <w:szCs w:val="22"/>
              </w:rPr>
              <w:t>нное учреждение «Управление жилищно-коммунального хозяйства города Когалыма»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(далее-МКУ «УЖКХ </w:t>
            </w:r>
            <w:r w:rsidR="0024019D">
              <w:rPr>
                <w:color w:val="000000"/>
                <w:sz w:val="22"/>
                <w:szCs w:val="22"/>
              </w:rPr>
              <w:t xml:space="preserve">              </w:t>
            </w:r>
            <w:r w:rsidR="00EC4553" w:rsidRPr="0024019D">
              <w:rPr>
                <w:color w:val="000000"/>
                <w:sz w:val="22"/>
                <w:szCs w:val="22"/>
              </w:rPr>
              <w:t>г. Когалыма»)</w:t>
            </w:r>
            <w:r w:rsidR="00D264F1" w:rsidRPr="0024019D">
              <w:rPr>
                <w:color w:val="000000"/>
                <w:sz w:val="22"/>
                <w:szCs w:val="22"/>
              </w:rPr>
              <w:t>;</w:t>
            </w:r>
          </w:p>
          <w:p w:rsidR="00167333" w:rsidRPr="0024019D" w:rsidRDefault="001E550D" w:rsidP="005959B3">
            <w:pPr>
              <w:pStyle w:val="a7"/>
              <w:rPr>
                <w:color w:val="000000"/>
                <w:sz w:val="22"/>
                <w:szCs w:val="22"/>
              </w:rPr>
            </w:pPr>
            <w:r w:rsidRPr="0024019D">
              <w:rPr>
                <w:color w:val="000000"/>
                <w:sz w:val="22"/>
                <w:szCs w:val="22"/>
              </w:rPr>
              <w:t>Муниципальное каз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Pr="0024019D">
              <w:rPr>
                <w:color w:val="000000"/>
                <w:sz w:val="22"/>
                <w:szCs w:val="22"/>
              </w:rPr>
              <w:t>нное учреждение «Управление обеспечения деятельности органов местного самоуправления</w:t>
            </w:r>
            <w:r w:rsidR="00EC4553" w:rsidRPr="0024019D">
              <w:rPr>
                <w:color w:val="000000"/>
                <w:sz w:val="22"/>
                <w:szCs w:val="22"/>
              </w:rPr>
              <w:t xml:space="preserve"> (далее-МКУ «УОДОМС»).</w:t>
            </w:r>
          </w:p>
        </w:tc>
      </w:tr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0" w:rsidRPr="0024019D" w:rsidRDefault="006F3590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Увеличение объема жилищного строительства. </w:t>
            </w:r>
          </w:p>
          <w:p w:rsidR="003357C0" w:rsidRPr="0024019D" w:rsidRDefault="006F3590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Обеспечение устойчивого сокращения непригодного для проживания жилищного фонда</w:t>
            </w:r>
            <w:r w:rsidR="00D264F1" w:rsidRPr="0024019D">
              <w:rPr>
                <w:sz w:val="22"/>
                <w:szCs w:val="22"/>
              </w:rPr>
              <w:t>.</w:t>
            </w:r>
          </w:p>
        </w:tc>
      </w:tr>
      <w:tr w:rsidR="003357C0" w:rsidRPr="0024019D" w:rsidTr="0024019D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 xml:space="preserve">Цель муниципальной программы </w:t>
            </w:r>
          </w:p>
        </w:tc>
        <w:tc>
          <w:tcPr>
            <w:tcW w:w="1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1673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Повышение качества </w:t>
            </w:r>
            <w:r w:rsidR="00167333" w:rsidRPr="0024019D">
              <w:rPr>
                <w:sz w:val="22"/>
                <w:szCs w:val="22"/>
              </w:rPr>
              <w:t>условий жизни для развития жилищного строительства и обеспечение жильем отдельных категорий граждан</w:t>
            </w:r>
          </w:p>
        </w:tc>
      </w:tr>
    </w:tbl>
    <w:p w:rsidR="0024019D" w:rsidRDefault="0024019D" w:rsidP="003357C0">
      <w:pPr>
        <w:autoSpaceDE w:val="0"/>
        <w:autoSpaceDN w:val="0"/>
        <w:adjustRightInd w:val="0"/>
        <w:rPr>
          <w:sz w:val="22"/>
          <w:szCs w:val="22"/>
        </w:rPr>
        <w:sectPr w:rsidR="0024019D" w:rsidSect="002401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158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362"/>
        <w:gridCol w:w="1842"/>
        <w:gridCol w:w="2835"/>
        <w:gridCol w:w="1020"/>
        <w:gridCol w:w="737"/>
        <w:gridCol w:w="737"/>
        <w:gridCol w:w="737"/>
        <w:gridCol w:w="737"/>
        <w:gridCol w:w="737"/>
        <w:gridCol w:w="1531"/>
        <w:gridCol w:w="1703"/>
      </w:tblGrid>
      <w:tr w:rsidR="003357C0" w:rsidRPr="0024019D" w:rsidTr="00A270E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1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3" w:rsidRPr="0024019D" w:rsidRDefault="00167333" w:rsidP="00167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1.Развитие градостроительного регулирования в сфере жилищного строительства.</w:t>
            </w:r>
          </w:p>
          <w:p w:rsidR="00167333" w:rsidRPr="0024019D" w:rsidRDefault="00167333" w:rsidP="00167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2.Строительство жилья и объектов инженерной инфраструктуры территорий, предназначенных для жилищного строительства.</w:t>
            </w:r>
          </w:p>
          <w:p w:rsidR="00167333" w:rsidRPr="0024019D" w:rsidRDefault="00167333" w:rsidP="00167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3.Оказание мер государственной поддержки на приобретение жилых помещений отдельным категориям граждан.</w:t>
            </w:r>
          </w:p>
          <w:p w:rsidR="003357C0" w:rsidRPr="0024019D" w:rsidRDefault="00167333" w:rsidP="001673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4.Обеспечение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Когалыма.</w:t>
            </w:r>
          </w:p>
        </w:tc>
      </w:tr>
      <w:tr w:rsidR="003357C0" w:rsidRPr="0024019D" w:rsidTr="00A270E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4019D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0D" w:rsidRPr="0024019D" w:rsidRDefault="00587FA4" w:rsidP="00FE5F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1. </w:t>
            </w:r>
            <w:r w:rsidR="00167333" w:rsidRPr="0024019D">
              <w:rPr>
                <w:sz w:val="22"/>
                <w:szCs w:val="22"/>
              </w:rPr>
              <w:t>Содействие раз</w:t>
            </w:r>
            <w:r w:rsidRPr="0024019D">
              <w:rPr>
                <w:sz w:val="22"/>
                <w:szCs w:val="22"/>
              </w:rPr>
              <w:t>витию жилищного строительства</w:t>
            </w:r>
            <w:r w:rsidR="001E550D" w:rsidRPr="0024019D">
              <w:rPr>
                <w:sz w:val="22"/>
                <w:szCs w:val="22"/>
              </w:rPr>
              <w:t>;</w:t>
            </w:r>
          </w:p>
          <w:p w:rsidR="00167333" w:rsidRPr="0024019D" w:rsidRDefault="00587FA4" w:rsidP="00FE5F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2. </w:t>
            </w:r>
            <w:r w:rsidR="00167333" w:rsidRPr="0024019D">
              <w:rPr>
                <w:sz w:val="22"/>
                <w:szCs w:val="22"/>
              </w:rPr>
              <w:t>Обеспечение мерами финансовой поддержки по улучшению жилищных усло</w:t>
            </w:r>
            <w:r w:rsidRPr="0024019D">
              <w:rPr>
                <w:sz w:val="22"/>
                <w:szCs w:val="22"/>
              </w:rPr>
              <w:t>вий отдельных категорий граждан</w:t>
            </w:r>
            <w:r w:rsidR="00167333" w:rsidRPr="0024019D">
              <w:rPr>
                <w:sz w:val="22"/>
                <w:szCs w:val="22"/>
              </w:rPr>
              <w:t>;</w:t>
            </w:r>
          </w:p>
          <w:p w:rsidR="003357C0" w:rsidRPr="0024019D" w:rsidRDefault="00587FA4" w:rsidP="005959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3. </w:t>
            </w:r>
            <w:hyperlink r:id="rId13" w:history="1">
              <w:r w:rsidR="00167333" w:rsidRPr="0024019D">
                <w:rPr>
                  <w:sz w:val="22"/>
                  <w:szCs w:val="22"/>
                </w:rPr>
                <w:t>Организационное обеспечение</w:t>
              </w:r>
            </w:hyperlink>
            <w:r w:rsidR="00167333" w:rsidRPr="0024019D">
              <w:rPr>
                <w:sz w:val="22"/>
                <w:szCs w:val="22"/>
              </w:rPr>
              <w:t xml:space="preserve"> деятельности структурных подразделений Администрации города Когалыма и каз</w:t>
            </w:r>
            <w:r w:rsidR="005959B3">
              <w:rPr>
                <w:sz w:val="22"/>
                <w:szCs w:val="22"/>
              </w:rPr>
              <w:t>е</w:t>
            </w:r>
            <w:r w:rsidRPr="0024019D">
              <w:rPr>
                <w:sz w:val="22"/>
                <w:szCs w:val="22"/>
              </w:rPr>
              <w:t>нных учреждений города Когалыма</w:t>
            </w:r>
            <w:r w:rsidR="00167333" w:rsidRPr="0024019D">
              <w:rPr>
                <w:sz w:val="22"/>
                <w:szCs w:val="22"/>
              </w:rPr>
              <w:t>.</w:t>
            </w:r>
          </w:p>
        </w:tc>
      </w:tr>
      <w:tr w:rsidR="00A270E9" w:rsidRPr="0024019D" w:rsidTr="008924DA"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9" w:rsidRPr="0024019D" w:rsidRDefault="00A270E9" w:rsidP="00335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E9" w:rsidRPr="00A270E9" w:rsidRDefault="00A270E9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№</w:t>
            </w:r>
          </w:p>
          <w:p w:rsidR="00A270E9" w:rsidRPr="00A270E9" w:rsidRDefault="00A270E9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270E9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E9" w:rsidRPr="00A270E9" w:rsidRDefault="00A270E9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270E9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E9" w:rsidRPr="00A270E9" w:rsidRDefault="00A270E9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270E9">
              <w:rPr>
                <w:sz w:val="22"/>
                <w:szCs w:val="22"/>
              </w:rPr>
              <w:t>Документ – основание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0E9" w:rsidRPr="00A270E9" w:rsidRDefault="00A270E9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662C40" w:rsidRPr="0024019D" w:rsidTr="00A270E9"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C0" w:rsidRPr="0024019D" w:rsidRDefault="003357C0" w:rsidP="00335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2025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C0" w:rsidRPr="00A270E9" w:rsidRDefault="003357C0" w:rsidP="002401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A270E9" w:rsidRPr="00662C40" w:rsidTr="00A270E9"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CE" w:rsidRPr="00662C40" w:rsidRDefault="001C65CE" w:rsidP="001C65C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1C65CE" w:rsidP="001C65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C65CE" w:rsidRPr="00A270E9" w:rsidRDefault="001C65CE" w:rsidP="00A91F53">
            <w:pPr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Объем жилищного</w:t>
            </w:r>
            <w:r w:rsidR="00A91F53" w:rsidRPr="00A270E9">
              <w:rPr>
                <w:sz w:val="22"/>
                <w:szCs w:val="22"/>
              </w:rPr>
              <w:t xml:space="preserve"> строительства, млн. кв. </w:t>
            </w:r>
            <w:r w:rsidRPr="00A270E9">
              <w:rPr>
                <w:sz w:val="22"/>
                <w:szCs w:val="22"/>
              </w:rPr>
              <w:t xml:space="preserve">метров.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1C65CE" w:rsidP="001E55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Постановление Правительства РФ от 03.04.2021 №542 «Об утверждении методик расчета показателей для оценки эффективности деятельности высших</w:t>
            </w:r>
            <w:r w:rsidR="001E550D" w:rsidRPr="00A270E9">
              <w:rPr>
                <w:sz w:val="22"/>
                <w:szCs w:val="22"/>
              </w:rPr>
              <w:t xml:space="preserve"> должностных лиц (руководителей высших </w:t>
            </w:r>
            <w:r w:rsidRPr="00A270E9">
              <w:rPr>
                <w:sz w:val="22"/>
                <w:szCs w:val="22"/>
              </w:rPr>
              <w:t>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="001E550D" w:rsidRPr="00A270E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D25834" w:rsidP="001C65CE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270E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0,023</w:t>
            </w:r>
            <w:r w:rsidR="001C65CE" w:rsidRPr="00A270E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D25834" w:rsidP="001C65CE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270E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0,025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D25834" w:rsidP="00E47AD1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270E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0,020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EC4553" w:rsidP="00CC0C3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270E9">
              <w:rPr>
                <w:sz w:val="22"/>
                <w:szCs w:val="22"/>
              </w:rPr>
              <w:t>0,045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D25834" w:rsidP="00CC0C33">
            <w:pPr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0,045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D25834" w:rsidP="001C65CE">
            <w:pPr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0,021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1E550D" w:rsidP="00EC45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70E9">
              <w:rPr>
                <w:sz w:val="22"/>
                <w:szCs w:val="22"/>
              </w:rPr>
              <w:t>0,</w:t>
            </w:r>
            <w:r w:rsidR="00EC4553" w:rsidRPr="00A270E9">
              <w:rPr>
                <w:sz w:val="22"/>
                <w:szCs w:val="22"/>
              </w:rPr>
              <w:t>156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CE" w:rsidRPr="00A270E9" w:rsidRDefault="008244CA" w:rsidP="001B46CC">
            <w:pPr>
              <w:autoSpaceDE w:val="0"/>
              <w:autoSpaceDN w:val="0"/>
              <w:adjustRightInd w:val="0"/>
              <w:ind w:left="220"/>
              <w:jc w:val="center"/>
              <w:rPr>
                <w:sz w:val="22"/>
                <w:szCs w:val="22"/>
              </w:rPr>
            </w:pPr>
            <w:proofErr w:type="spellStart"/>
            <w:r w:rsidRPr="00A270E9">
              <w:rPr>
                <w:sz w:val="22"/>
                <w:szCs w:val="22"/>
              </w:rPr>
              <w:t>ОАиГ</w:t>
            </w:r>
            <w:proofErr w:type="spellEnd"/>
            <w:r w:rsidRPr="00A270E9">
              <w:rPr>
                <w:sz w:val="22"/>
                <w:szCs w:val="22"/>
              </w:rPr>
              <w:t xml:space="preserve"> </w:t>
            </w:r>
          </w:p>
        </w:tc>
      </w:tr>
    </w:tbl>
    <w:p w:rsidR="0024019D" w:rsidRPr="00662C40" w:rsidRDefault="0024019D" w:rsidP="00F73B64">
      <w:pPr>
        <w:autoSpaceDE w:val="0"/>
        <w:autoSpaceDN w:val="0"/>
        <w:adjustRightInd w:val="0"/>
        <w:jc w:val="center"/>
        <w:rPr>
          <w:sz w:val="21"/>
          <w:szCs w:val="21"/>
        </w:rPr>
        <w:sectPr w:rsidR="0024019D" w:rsidRPr="00662C40" w:rsidSect="0024019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158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365"/>
        <w:gridCol w:w="1843"/>
        <w:gridCol w:w="2835"/>
        <w:gridCol w:w="1020"/>
        <w:gridCol w:w="737"/>
        <w:gridCol w:w="737"/>
        <w:gridCol w:w="737"/>
        <w:gridCol w:w="737"/>
        <w:gridCol w:w="737"/>
        <w:gridCol w:w="1531"/>
        <w:gridCol w:w="1701"/>
      </w:tblGrid>
      <w:tr w:rsidR="00A270E9" w:rsidRPr="00662C40" w:rsidTr="00A270E9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4" w:rsidRPr="00662C40" w:rsidRDefault="00F73B64" w:rsidP="00F73B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F73B64" w:rsidP="00F73B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3B64" w:rsidRPr="00662C40" w:rsidRDefault="00F73B64" w:rsidP="00961890">
            <w:pPr>
              <w:jc w:val="both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 xml:space="preserve">Общее количество квадратных метров расселенного </w:t>
            </w:r>
            <w:r w:rsidR="001E550D" w:rsidRPr="00662C40">
              <w:rPr>
                <w:sz w:val="21"/>
                <w:szCs w:val="21"/>
              </w:rPr>
              <w:t xml:space="preserve">непригодного жилищного фонда, </w:t>
            </w:r>
            <w:r w:rsidRPr="00662C40">
              <w:rPr>
                <w:sz w:val="21"/>
                <w:szCs w:val="21"/>
              </w:rPr>
              <w:t xml:space="preserve">млн. </w:t>
            </w:r>
            <w:proofErr w:type="spellStart"/>
            <w:r w:rsidRPr="00662C40">
              <w:rPr>
                <w:sz w:val="21"/>
                <w:szCs w:val="21"/>
              </w:rPr>
              <w:t>кв.м</w:t>
            </w:r>
            <w:proofErr w:type="spellEnd"/>
            <w:r w:rsidRPr="00662C40">
              <w:rPr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34" w:rsidRPr="00662C40" w:rsidRDefault="00D25834" w:rsidP="00D25834">
            <w:pPr>
              <w:pStyle w:val="a7"/>
              <w:jc w:val="both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Региональный проект «Обеспечение устойчивого сокращения непригодного для проживания жилищного</w:t>
            </w:r>
          </w:p>
          <w:p w:rsidR="00F73B64" w:rsidRPr="00662C40" w:rsidRDefault="00662C40" w:rsidP="00D258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фонда» национального проекта «Ж</w:t>
            </w:r>
            <w:r w:rsidR="00EC4553" w:rsidRPr="00662C40">
              <w:rPr>
                <w:sz w:val="21"/>
                <w:szCs w:val="21"/>
              </w:rPr>
              <w:t>илье городская среда»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EC4553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F73B64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961890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F73B64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304163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CC0C33" w:rsidP="00F73B64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CC0C33" w:rsidP="00F73B6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0,023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64" w:rsidRPr="00662C40" w:rsidRDefault="001E550D" w:rsidP="00E33A44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62C40">
              <w:rPr>
                <w:sz w:val="21"/>
                <w:szCs w:val="21"/>
              </w:rPr>
              <w:t>ОАиГ</w:t>
            </w:r>
            <w:proofErr w:type="spellEnd"/>
            <w:r w:rsidRPr="00662C40">
              <w:rPr>
                <w:sz w:val="21"/>
                <w:szCs w:val="21"/>
              </w:rPr>
              <w:t>,</w:t>
            </w:r>
          </w:p>
          <w:p w:rsidR="00F73B64" w:rsidRPr="00662C40" w:rsidRDefault="001E550D" w:rsidP="001B46C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62C40">
              <w:rPr>
                <w:sz w:val="21"/>
                <w:szCs w:val="21"/>
              </w:rPr>
              <w:t>УпоЖП</w:t>
            </w:r>
            <w:proofErr w:type="spellEnd"/>
            <w:r w:rsidR="008244CA" w:rsidRPr="00662C40">
              <w:rPr>
                <w:sz w:val="21"/>
                <w:szCs w:val="21"/>
              </w:rPr>
              <w:t xml:space="preserve"> </w:t>
            </w:r>
          </w:p>
        </w:tc>
      </w:tr>
      <w:tr w:rsidR="00A270E9" w:rsidRPr="00662C40" w:rsidTr="00A270E9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2A" w:rsidRPr="00662C40" w:rsidRDefault="000F1C2A" w:rsidP="000F1C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EC4553" w:rsidP="000F1C2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662C40">
              <w:rPr>
                <w:sz w:val="21"/>
                <w:szCs w:val="21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C2A" w:rsidRPr="00662C40" w:rsidRDefault="000F1C2A" w:rsidP="000F1C2A">
            <w:pPr>
              <w:jc w:val="both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Общая площадь жилых помещений, приходящих</w:t>
            </w:r>
            <w:r w:rsidR="00E47AD1" w:rsidRPr="00662C40">
              <w:rPr>
                <w:sz w:val="21"/>
                <w:szCs w:val="21"/>
              </w:rPr>
              <w:t xml:space="preserve">ся в среднем на 1 жителя, </w:t>
            </w:r>
            <w:proofErr w:type="spellStart"/>
            <w:r w:rsidR="00E47AD1" w:rsidRPr="00662C40">
              <w:rPr>
                <w:sz w:val="21"/>
                <w:szCs w:val="21"/>
              </w:rPr>
              <w:t>кв.м</w:t>
            </w:r>
            <w:proofErr w:type="spellEnd"/>
            <w:r w:rsidR="00E47AD1" w:rsidRPr="00662C40">
              <w:rPr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D25834" w:rsidP="00662C40">
            <w:pPr>
              <w:jc w:val="both"/>
              <w:rPr>
                <w:spacing w:val="-6"/>
                <w:sz w:val="21"/>
                <w:szCs w:val="21"/>
              </w:rPr>
            </w:pPr>
            <w:r w:rsidRPr="00662C40">
              <w:rPr>
                <w:spacing w:val="-6"/>
                <w:sz w:val="21"/>
                <w:szCs w:val="21"/>
              </w:rPr>
              <w:t>Р</w:t>
            </w:r>
            <w:r w:rsidR="008244CA" w:rsidRPr="00662C40">
              <w:rPr>
                <w:spacing w:val="-6"/>
                <w:sz w:val="21"/>
                <w:szCs w:val="21"/>
              </w:rPr>
              <w:t>аспоряжение Правительства ХМАО -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      </w:r>
            <w:r w:rsidR="00D264F1" w:rsidRPr="00662C40">
              <w:rPr>
                <w:spacing w:val="-6"/>
                <w:sz w:val="21"/>
                <w:szCs w:val="21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</w:t>
            </w:r>
            <w:r w:rsidR="00487CAB" w:rsidRPr="00662C40">
              <w:rPr>
                <w:sz w:val="21"/>
                <w:szCs w:val="21"/>
              </w:rPr>
              <w:t>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0F1C2A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CC0C33" w:rsidP="000F1C2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2A" w:rsidRPr="00662C40" w:rsidRDefault="001E550D" w:rsidP="001B46CC">
            <w:pPr>
              <w:jc w:val="center"/>
              <w:rPr>
                <w:sz w:val="21"/>
                <w:szCs w:val="21"/>
              </w:rPr>
            </w:pPr>
            <w:proofErr w:type="spellStart"/>
            <w:r w:rsidRPr="00662C40">
              <w:rPr>
                <w:sz w:val="21"/>
                <w:szCs w:val="21"/>
              </w:rPr>
              <w:t>ОАиГ</w:t>
            </w:r>
            <w:proofErr w:type="spellEnd"/>
            <w:r w:rsidRPr="00662C40">
              <w:rPr>
                <w:sz w:val="21"/>
                <w:szCs w:val="21"/>
              </w:rPr>
              <w:t xml:space="preserve"> </w:t>
            </w:r>
          </w:p>
        </w:tc>
      </w:tr>
      <w:tr w:rsidR="00A270E9" w:rsidRPr="00662C40" w:rsidTr="00A270E9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662C40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CA" w:rsidRPr="00662C40" w:rsidRDefault="00D70FCA" w:rsidP="005959B3">
            <w:pPr>
              <w:pStyle w:val="a7"/>
              <w:rPr>
                <w:bCs/>
                <w:iCs/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Доля населения, получившего жилые помещения и улучшившего жилищные условия в отч</w:t>
            </w:r>
            <w:r w:rsidR="005959B3">
              <w:rPr>
                <w:sz w:val="21"/>
                <w:szCs w:val="21"/>
              </w:rPr>
              <w:t>е</w:t>
            </w:r>
            <w:r w:rsidRPr="00662C40">
              <w:rPr>
                <w:sz w:val="21"/>
                <w:szCs w:val="21"/>
              </w:rPr>
              <w:t>тном году, в общей численности населения, состоящего на уч</w:t>
            </w:r>
            <w:r w:rsidR="005959B3">
              <w:rPr>
                <w:sz w:val="21"/>
                <w:szCs w:val="21"/>
              </w:rPr>
              <w:t>е</w:t>
            </w:r>
            <w:r w:rsidRPr="00662C40">
              <w:rPr>
                <w:sz w:val="21"/>
                <w:szCs w:val="21"/>
              </w:rPr>
              <w:t>те в качестве нуждающегося в жилых помещениях, %.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Распоряжение Правительства ХМАО - Югры от 15.03.2013 №92-рп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30,5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jc w:val="center"/>
              <w:rPr>
                <w:sz w:val="21"/>
                <w:szCs w:val="21"/>
              </w:rPr>
            </w:pPr>
            <w:r w:rsidRPr="00662C40">
              <w:rPr>
                <w:sz w:val="21"/>
                <w:szCs w:val="21"/>
              </w:rPr>
              <w:t>2,45*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62C40">
              <w:rPr>
                <w:sz w:val="21"/>
                <w:szCs w:val="21"/>
              </w:rPr>
              <w:t>ОАиГ</w:t>
            </w:r>
            <w:proofErr w:type="spellEnd"/>
            <w:r w:rsidRPr="00662C40">
              <w:rPr>
                <w:sz w:val="21"/>
                <w:szCs w:val="21"/>
              </w:rPr>
              <w:t>,</w:t>
            </w:r>
          </w:p>
          <w:p w:rsidR="00D70FCA" w:rsidRPr="00662C40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662C40">
              <w:rPr>
                <w:sz w:val="21"/>
                <w:szCs w:val="21"/>
              </w:rPr>
              <w:t>УпоЖП</w:t>
            </w:r>
            <w:proofErr w:type="spellEnd"/>
            <w:r w:rsidRPr="00662C40">
              <w:rPr>
                <w:sz w:val="21"/>
                <w:szCs w:val="21"/>
              </w:rPr>
              <w:t xml:space="preserve"> </w:t>
            </w:r>
          </w:p>
          <w:p w:rsidR="00D70FCA" w:rsidRPr="00662C40" w:rsidRDefault="00D70FCA" w:rsidP="00D70FCA">
            <w:pPr>
              <w:jc w:val="center"/>
              <w:rPr>
                <w:sz w:val="21"/>
                <w:szCs w:val="21"/>
              </w:rPr>
            </w:pPr>
          </w:p>
        </w:tc>
      </w:tr>
    </w:tbl>
    <w:p w:rsidR="0024019D" w:rsidRDefault="0024019D" w:rsidP="000F1C2A">
      <w:pPr>
        <w:autoSpaceDE w:val="0"/>
        <w:autoSpaceDN w:val="0"/>
        <w:adjustRightInd w:val="0"/>
        <w:jc w:val="center"/>
        <w:rPr>
          <w:sz w:val="22"/>
          <w:szCs w:val="22"/>
        </w:rPr>
        <w:sectPr w:rsidR="0024019D" w:rsidSect="0024019D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19"/>
        <w:tblW w:w="158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4"/>
        <w:gridCol w:w="4047"/>
        <w:gridCol w:w="2126"/>
        <w:gridCol w:w="1701"/>
        <w:gridCol w:w="1418"/>
        <w:gridCol w:w="1276"/>
        <w:gridCol w:w="1318"/>
        <w:gridCol w:w="16"/>
        <w:gridCol w:w="1075"/>
      </w:tblGrid>
      <w:tr w:rsidR="00662C40" w:rsidRPr="0024019D" w:rsidTr="00662C40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2026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649 364,8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  <w:t>124 824,2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  <w:t>123 953,9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  <w:t>133 528,9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  <w:t>133 528,9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 w:themeColor="text1"/>
                <w:sz w:val="22"/>
                <w:szCs w:val="22"/>
                <w:lang w:eastAsia="en-US"/>
              </w:rPr>
              <w:t>133 528,9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11 568,5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2 310,5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2 310,5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2 310,5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270 064,8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22 998,1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55 319,6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63 915,7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63 915,7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63 915,7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367 731,5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99 513,4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66 310,0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67 302,7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67 302,7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67 302,7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иные источники финансирования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C40" w:rsidRPr="0024019D" w:rsidRDefault="00662C40" w:rsidP="00662C40">
            <w:pPr>
              <w:pStyle w:val="a7"/>
              <w:widowControl w:val="0"/>
              <w:spacing w:line="12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2026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иные источники финансирования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0,0</w:t>
            </w:r>
          </w:p>
        </w:tc>
      </w:tr>
      <w:tr w:rsidR="00662C40" w:rsidRPr="0024019D" w:rsidTr="00662C40"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 xml:space="preserve">Объем налоговых расходов города Когалыма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2026</w:t>
            </w:r>
          </w:p>
        </w:tc>
      </w:tr>
      <w:tr w:rsidR="00662C40" w:rsidRPr="0024019D" w:rsidTr="00662C40"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-</w:t>
            </w:r>
          </w:p>
        </w:tc>
      </w:tr>
      <w:tr w:rsidR="00662C40" w:rsidRPr="0024019D" w:rsidTr="00662C40">
        <w:tc>
          <w:tcPr>
            <w:tcW w:w="15871" w:type="dxa"/>
            <w:gridSpan w:val="9"/>
            <w:tcBorders>
              <w:top w:val="single" w:sz="4" w:space="0" w:color="auto"/>
            </w:tcBorders>
          </w:tcPr>
          <w:p w:rsidR="00662C40" w:rsidRPr="0024019D" w:rsidRDefault="00662C40" w:rsidP="00662C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662C40" w:rsidRPr="0024019D" w:rsidRDefault="00662C40" w:rsidP="00662C4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401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* при наличии финансирования показатели будут уточняться; </w:t>
            </w:r>
          </w:p>
          <w:p w:rsidR="00662C40" w:rsidRPr="0024019D" w:rsidRDefault="00662C40" w:rsidP="00662C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019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 список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утверждается ежегодно по состоянию на 1 апреля текущего года.</w:t>
            </w:r>
          </w:p>
        </w:tc>
      </w:tr>
    </w:tbl>
    <w:p w:rsidR="0024019D" w:rsidRDefault="0024019D" w:rsidP="000F1C2A">
      <w:pPr>
        <w:autoSpaceDE w:val="0"/>
        <w:autoSpaceDN w:val="0"/>
        <w:adjustRightInd w:val="0"/>
        <w:jc w:val="center"/>
        <w:rPr>
          <w:sz w:val="22"/>
          <w:szCs w:val="22"/>
        </w:rPr>
        <w:sectPr w:rsidR="0024019D" w:rsidSect="0024019D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p w:rsidR="003357C0" w:rsidRDefault="003357C0" w:rsidP="002869F8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</w:p>
    <w:p w:rsidR="0024019D" w:rsidRDefault="0024019D" w:rsidP="002869F8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</w:p>
    <w:p w:rsidR="0024019D" w:rsidRPr="0024019D" w:rsidRDefault="0024019D" w:rsidP="002869F8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  <w:r w:rsidRPr="0024019D">
        <w:rPr>
          <w:color w:val="000000"/>
          <w:sz w:val="26"/>
          <w:szCs w:val="26"/>
        </w:rPr>
        <w:t>Таблица 1</w:t>
      </w:r>
    </w:p>
    <w:p w:rsidR="0024019D" w:rsidRPr="0024019D" w:rsidRDefault="0024019D" w:rsidP="002869F8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</w:p>
    <w:p w:rsidR="0024019D" w:rsidRPr="0024019D" w:rsidRDefault="0024019D" w:rsidP="0024019D">
      <w:pPr>
        <w:shd w:val="clear" w:color="auto" w:fill="FFFFFF" w:themeFill="background1"/>
        <w:jc w:val="center"/>
        <w:rPr>
          <w:sz w:val="26"/>
          <w:szCs w:val="26"/>
        </w:rPr>
      </w:pPr>
      <w:r w:rsidRPr="0024019D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24019D" w:rsidRPr="00A91F53" w:rsidRDefault="0024019D" w:rsidP="002869F8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552"/>
        <w:gridCol w:w="19"/>
        <w:gridCol w:w="2423"/>
        <w:gridCol w:w="3087"/>
        <w:gridCol w:w="19"/>
        <w:gridCol w:w="1114"/>
        <w:gridCol w:w="19"/>
        <w:gridCol w:w="975"/>
        <w:gridCol w:w="9"/>
        <w:gridCol w:w="982"/>
        <w:gridCol w:w="16"/>
        <w:gridCol w:w="979"/>
        <w:gridCol w:w="9"/>
        <w:gridCol w:w="1139"/>
        <w:gridCol w:w="1120"/>
      </w:tblGrid>
      <w:tr w:rsidR="0024019D" w:rsidRPr="004F42A8" w:rsidTr="007B59EB">
        <w:trPr>
          <w:trHeight w:val="562"/>
        </w:trPr>
        <w:tc>
          <w:tcPr>
            <w:tcW w:w="404" w:type="pct"/>
            <w:vMerge w:val="restart"/>
            <w:tcBorders>
              <w:bottom w:val="single" w:sz="4" w:space="0" w:color="auto"/>
            </w:tcBorders>
            <w:vAlign w:val="center"/>
          </w:tcPr>
          <w:p w:rsidR="00986379" w:rsidRPr="004F42A8" w:rsidRDefault="000F4095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817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86379" w:rsidRPr="004F42A8" w:rsidRDefault="000F4095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70" w:type="pct"/>
            <w:vMerge w:val="restart"/>
            <w:tcBorders>
              <w:bottom w:val="single" w:sz="4" w:space="0" w:color="auto"/>
            </w:tcBorders>
            <w:vAlign w:val="center"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981" w:type="pct"/>
            <w:vMerge w:val="restart"/>
            <w:tcBorders>
              <w:bottom w:val="single" w:sz="4" w:space="0" w:color="auto"/>
            </w:tcBorders>
            <w:vAlign w:val="center"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28" w:type="pct"/>
            <w:gridSpan w:val="11"/>
            <w:tcBorders>
              <w:bottom w:val="single" w:sz="4" w:space="0" w:color="auto"/>
            </w:tcBorders>
            <w:vAlign w:val="center"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color w:val="000000"/>
                <w:sz w:val="20"/>
                <w:szCs w:val="20"/>
              </w:rPr>
              <w:t xml:space="preserve">Финансовые затраты на реализацию, </w:t>
            </w:r>
            <w:r w:rsidRPr="004F42A8">
              <w:rPr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 w:val="restart"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всего</w:t>
            </w:r>
          </w:p>
        </w:tc>
        <w:tc>
          <w:tcPr>
            <w:tcW w:w="1668" w:type="pct"/>
            <w:gridSpan w:val="9"/>
            <w:shd w:val="clear" w:color="auto" w:fill="auto"/>
            <w:vAlign w:val="center"/>
          </w:tcPr>
          <w:p w:rsidR="00986379" w:rsidRPr="004F42A8" w:rsidRDefault="00A85B63" w:rsidP="00A85B63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в том числе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17" w:type="pct"/>
            <w:gridSpan w:val="2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981" w:type="pct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986379" w:rsidRPr="004F42A8" w:rsidRDefault="00AD3B54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2022</w:t>
            </w:r>
            <w:r w:rsidR="00986379" w:rsidRPr="004F4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986379" w:rsidRPr="004F42A8" w:rsidRDefault="00AD3B54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2023</w:t>
            </w:r>
            <w:r w:rsidR="00986379" w:rsidRPr="004F4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986379" w:rsidRPr="004F42A8" w:rsidRDefault="00AD3B54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2024</w:t>
            </w:r>
            <w:r w:rsidR="00986379" w:rsidRPr="004F4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986379" w:rsidRPr="004F42A8" w:rsidRDefault="00AD3B54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2025</w:t>
            </w:r>
            <w:r w:rsidR="00986379" w:rsidRPr="004F42A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86379" w:rsidRPr="004F42A8" w:rsidRDefault="00AD3B54" w:rsidP="002869F8">
            <w:pPr>
              <w:pStyle w:val="a7"/>
              <w:shd w:val="clear" w:color="auto" w:fill="FFFFFF" w:themeFill="background1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2026</w:t>
            </w:r>
            <w:r w:rsidR="00986379" w:rsidRPr="004F42A8">
              <w:rPr>
                <w:sz w:val="20"/>
                <w:szCs w:val="20"/>
              </w:rPr>
              <w:t xml:space="preserve"> год</w:t>
            </w:r>
          </w:p>
        </w:tc>
      </w:tr>
      <w:tr w:rsidR="0024019D" w:rsidRPr="004F42A8" w:rsidTr="007B59EB">
        <w:tc>
          <w:tcPr>
            <w:tcW w:w="404" w:type="pct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1</w:t>
            </w:r>
          </w:p>
        </w:tc>
        <w:tc>
          <w:tcPr>
            <w:tcW w:w="817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3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5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7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8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986379" w:rsidRPr="004F42A8" w:rsidRDefault="00986379" w:rsidP="00331897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10</w:t>
            </w:r>
          </w:p>
        </w:tc>
      </w:tr>
      <w:tr w:rsidR="00986379" w:rsidRPr="004F42A8" w:rsidTr="004F42A8">
        <w:tc>
          <w:tcPr>
            <w:tcW w:w="5000" w:type="pct"/>
            <w:gridSpan w:val="16"/>
            <w:shd w:val="clear" w:color="auto" w:fill="auto"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 xml:space="preserve">Цель: </w:t>
            </w:r>
            <w:r w:rsidR="008924DA" w:rsidRPr="008924DA">
              <w:rPr>
                <w:sz w:val="20"/>
                <w:szCs w:val="20"/>
                <w:lang w:eastAsia="en-US"/>
              </w:rPr>
              <w:t>Повышение качества условий жизни для развития жилищного строительства и обеспечение жильем отдельных категорий граждан</w:t>
            </w:r>
          </w:p>
        </w:tc>
      </w:tr>
      <w:tr w:rsidR="00986379" w:rsidRPr="004F42A8" w:rsidTr="004F42A8">
        <w:tc>
          <w:tcPr>
            <w:tcW w:w="5000" w:type="pct"/>
            <w:gridSpan w:val="16"/>
            <w:shd w:val="clear" w:color="auto" w:fill="auto"/>
            <w:vAlign w:val="center"/>
          </w:tcPr>
          <w:p w:rsidR="00986379" w:rsidRPr="004F42A8" w:rsidRDefault="00A85B63" w:rsidP="002869F8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>Задача</w:t>
            </w:r>
            <w:r w:rsidR="00986379" w:rsidRPr="004F42A8">
              <w:rPr>
                <w:sz w:val="20"/>
                <w:szCs w:val="20"/>
                <w:lang w:eastAsia="en-US"/>
              </w:rPr>
              <w:t>: 1. Развитие градостроительного регулирования в сфере жилищного строительства</w:t>
            </w:r>
          </w:p>
          <w:p w:rsidR="00986379" w:rsidRPr="004F42A8" w:rsidRDefault="00A85B63" w:rsidP="002869F8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 xml:space="preserve">Задача </w:t>
            </w:r>
            <w:r w:rsidR="00986379" w:rsidRPr="004F42A8">
              <w:rPr>
                <w:sz w:val="20"/>
                <w:szCs w:val="20"/>
                <w:lang w:eastAsia="en-US"/>
              </w:rPr>
              <w:t>2.Строительство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986379" w:rsidRPr="004F42A8" w:rsidTr="004F42A8">
        <w:tc>
          <w:tcPr>
            <w:tcW w:w="5000" w:type="pct"/>
            <w:gridSpan w:val="16"/>
            <w:shd w:val="clear" w:color="auto" w:fill="auto"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>Подпрограмма 1 «Содействие развитию жилищного строительства»</w:t>
            </w:r>
          </w:p>
        </w:tc>
      </w:tr>
      <w:tr w:rsidR="00986379" w:rsidRPr="004F42A8" w:rsidTr="004F42A8">
        <w:tc>
          <w:tcPr>
            <w:tcW w:w="5000" w:type="pct"/>
            <w:gridSpan w:val="16"/>
            <w:shd w:val="clear" w:color="auto" w:fill="auto"/>
            <w:vAlign w:val="center"/>
          </w:tcPr>
          <w:p w:rsidR="00986379" w:rsidRPr="004F42A8" w:rsidRDefault="00986379" w:rsidP="002869F8">
            <w:pPr>
              <w:pStyle w:val="a7"/>
              <w:shd w:val="clear" w:color="auto" w:fill="FFFFFF" w:themeFill="background1"/>
              <w:jc w:val="center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>Проектная часть</w:t>
            </w:r>
          </w:p>
        </w:tc>
      </w:tr>
      <w:tr w:rsidR="0024019D" w:rsidRPr="004F42A8" w:rsidTr="007B59EB">
        <w:tc>
          <w:tcPr>
            <w:tcW w:w="404" w:type="pct"/>
            <w:vMerge w:val="restart"/>
            <w:shd w:val="clear" w:color="auto" w:fill="auto"/>
            <w:noWrap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17" w:type="pct"/>
            <w:gridSpan w:val="2"/>
            <w:vMerge w:val="restart"/>
            <w:shd w:val="clear" w:color="auto" w:fill="auto"/>
            <w:vAlign w:val="center"/>
            <w:hideMark/>
          </w:tcPr>
          <w:p w:rsidR="00755364" w:rsidRPr="004F42A8" w:rsidRDefault="00283233" w:rsidP="00AD3B54">
            <w:pPr>
              <w:pStyle w:val="a7"/>
              <w:rPr>
                <w:sz w:val="20"/>
                <w:szCs w:val="20"/>
                <w:lang w:eastAsia="en-US"/>
              </w:rPr>
            </w:pPr>
            <w:r w:rsidRPr="004F42A8">
              <w:rPr>
                <w:sz w:val="20"/>
                <w:szCs w:val="20"/>
                <w:lang w:eastAsia="en-US"/>
              </w:rPr>
              <w:t>Портфель</w:t>
            </w:r>
            <w:r w:rsidR="00986379" w:rsidRPr="004F42A8">
              <w:rPr>
                <w:sz w:val="20"/>
                <w:szCs w:val="20"/>
                <w:lang w:eastAsia="en-US"/>
              </w:rPr>
              <w:t xml:space="preserve"> проектов «</w:t>
            </w:r>
            <w:r w:rsidRPr="004F42A8">
              <w:rPr>
                <w:sz w:val="20"/>
                <w:szCs w:val="20"/>
                <w:lang w:eastAsia="en-US"/>
              </w:rPr>
              <w:t>Жилье и городская среда</w:t>
            </w:r>
            <w:r w:rsidR="00986379" w:rsidRPr="004F42A8">
              <w:rPr>
                <w:sz w:val="20"/>
                <w:szCs w:val="20"/>
                <w:lang w:eastAsia="en-US"/>
              </w:rPr>
              <w:t>»</w:t>
            </w:r>
            <w:r w:rsidRPr="004F42A8">
              <w:rPr>
                <w:sz w:val="20"/>
                <w:szCs w:val="20"/>
                <w:lang w:eastAsia="en-US"/>
              </w:rPr>
              <w:t>, р</w:t>
            </w:r>
            <w:r w:rsidR="00986379" w:rsidRPr="004F42A8">
              <w:rPr>
                <w:sz w:val="20"/>
                <w:szCs w:val="20"/>
                <w:lang w:eastAsia="en-US"/>
              </w:rPr>
              <w:t>егиональный проект</w:t>
            </w:r>
            <w:r w:rsidR="00755364" w:rsidRPr="004F42A8">
              <w:rPr>
                <w:sz w:val="20"/>
                <w:szCs w:val="20"/>
                <w:lang w:eastAsia="en-US"/>
              </w:rPr>
              <w:t xml:space="preserve"> </w:t>
            </w:r>
          </w:p>
          <w:p w:rsidR="00986379" w:rsidRPr="004F42A8" w:rsidRDefault="00755364" w:rsidP="00AD3B54">
            <w:pPr>
              <w:pStyle w:val="a7"/>
              <w:rPr>
                <w:sz w:val="20"/>
                <w:szCs w:val="20"/>
              </w:rPr>
            </w:pPr>
            <w:r w:rsidRPr="004F42A8">
              <w:rPr>
                <w:sz w:val="20"/>
                <w:szCs w:val="20"/>
              </w:rPr>
              <w:t>«</w:t>
            </w:r>
            <w:r w:rsidR="00A91F53" w:rsidRPr="004F42A8">
              <w:rPr>
                <w:sz w:val="20"/>
                <w:szCs w:val="20"/>
              </w:rPr>
              <w:t>Жилье» (</w:t>
            </w:r>
            <w:r w:rsidR="0095287E" w:rsidRPr="004F42A8">
              <w:rPr>
                <w:sz w:val="20"/>
                <w:szCs w:val="20"/>
              </w:rPr>
              <w:t xml:space="preserve">I, </w:t>
            </w:r>
            <w:r w:rsidR="00A270E9">
              <w:rPr>
                <w:sz w:val="20"/>
                <w:szCs w:val="20"/>
              </w:rPr>
              <w:t>III, 4</w:t>
            </w:r>
            <w:r w:rsidR="00AD074B" w:rsidRPr="004F42A8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vMerge w:val="restart"/>
            <w:shd w:val="clear" w:color="auto" w:fill="auto"/>
            <w:noWrap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ОАиГ</w:t>
            </w:r>
            <w:proofErr w:type="spellEnd"/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r w:rsidR="00797217" w:rsidRPr="00662C40">
              <w:rPr>
                <w:sz w:val="21"/>
                <w:szCs w:val="21"/>
              </w:rPr>
              <w:t xml:space="preserve"> </w:t>
            </w:r>
            <w:proofErr w:type="spellStart"/>
            <w:r w:rsidR="00797217" w:rsidRPr="00662C40">
              <w:rPr>
                <w:sz w:val="21"/>
                <w:szCs w:val="21"/>
              </w:rPr>
              <w:t>УпоЖП</w:t>
            </w:r>
            <w:proofErr w:type="spellEnd"/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 w:val="restart"/>
            <w:shd w:val="clear" w:color="auto" w:fill="auto"/>
            <w:noWrap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17" w:type="pct"/>
            <w:gridSpan w:val="2"/>
            <w:vMerge w:val="restar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Портфель проектов «Жилье и городская среда», региональный проект</w:t>
            </w:r>
          </w:p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«Обеспечение устойчивого</w:t>
            </w:r>
          </w:p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сокращения непригодного для</w:t>
            </w:r>
          </w:p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проживания жилищного</w:t>
            </w:r>
          </w:p>
          <w:p w:rsidR="00A85B63" w:rsidRPr="004F42A8" w:rsidRDefault="00A270E9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фонда» (II, 6</w:t>
            </w:r>
            <w:r w:rsidR="00A85B63" w:rsidRPr="004F42A8">
              <w:rPr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ОАиГ</w:t>
            </w:r>
            <w:proofErr w:type="spellEnd"/>
            <w:r w:rsidR="00797217" w:rsidRPr="004F42A8">
              <w:rPr>
                <w:color w:val="000000" w:themeColor="text1"/>
                <w:sz w:val="20"/>
                <w:szCs w:val="20"/>
                <w:lang w:eastAsia="en-US"/>
              </w:rPr>
              <w:t>/</w:t>
            </w:r>
            <w:r w:rsidR="00797217" w:rsidRPr="00662C40">
              <w:rPr>
                <w:sz w:val="21"/>
                <w:szCs w:val="21"/>
              </w:rPr>
              <w:t xml:space="preserve"> </w:t>
            </w:r>
            <w:proofErr w:type="spellStart"/>
            <w:r w:rsidR="00797217" w:rsidRPr="00662C40">
              <w:rPr>
                <w:sz w:val="21"/>
                <w:szCs w:val="21"/>
              </w:rPr>
              <w:t>УпоЖП</w:t>
            </w:r>
            <w:proofErr w:type="spellEnd"/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5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gridSpan w:val="2"/>
            <w:shd w:val="clear" w:color="auto" w:fill="FFFFFF" w:themeFill="background1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5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986379" w:rsidRPr="004F42A8" w:rsidTr="004F42A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6"/>
            <w:vAlign w:val="center"/>
          </w:tcPr>
          <w:p w:rsidR="00986379" w:rsidRPr="004F42A8" w:rsidRDefault="00986379" w:rsidP="00AD3B54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Процессная часть</w:t>
            </w:r>
          </w:p>
        </w:tc>
      </w:tr>
      <w:tr w:rsidR="0024019D" w:rsidRPr="004F42A8" w:rsidTr="007B59EB">
        <w:tblPrEx>
          <w:tblCellMar>
            <w:left w:w="28" w:type="dxa"/>
            <w:right w:w="28" w:type="dxa"/>
          </w:tblCellMar>
        </w:tblPrEx>
        <w:tc>
          <w:tcPr>
            <w:tcW w:w="404" w:type="pct"/>
            <w:vMerge w:val="restart"/>
            <w:shd w:val="clear" w:color="000000" w:fill="FFFFFF"/>
            <w:noWrap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811" w:type="pct"/>
            <w:vMerge w:val="restart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Реализация полномочий в</w:t>
            </w:r>
          </w:p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области градостроительной</w:t>
            </w:r>
          </w:p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деятельности (I,II)</w:t>
            </w:r>
          </w:p>
        </w:tc>
        <w:tc>
          <w:tcPr>
            <w:tcW w:w="776" w:type="pct"/>
            <w:gridSpan w:val="2"/>
            <w:vMerge w:val="restart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6 608,40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2 212,40</w:t>
            </w:r>
          </w:p>
        </w:tc>
        <w:tc>
          <w:tcPr>
            <w:tcW w:w="31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56" w:type="pct"/>
            <w:shd w:val="clear" w:color="000000" w:fill="FFFFFF"/>
            <w:vAlign w:val="bottom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</w:tr>
      <w:tr w:rsidR="0024019D" w:rsidRPr="004F42A8" w:rsidTr="007B59EB">
        <w:tblPrEx>
          <w:tblCellMar>
            <w:left w:w="28" w:type="dxa"/>
            <w:right w:w="28" w:type="dxa"/>
          </w:tblCellMar>
        </w:tblPrEx>
        <w:tc>
          <w:tcPr>
            <w:tcW w:w="404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gridSpan w:val="2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bottom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4F42A8" w:rsidTr="007B59EB">
        <w:tblPrEx>
          <w:tblCellMar>
            <w:left w:w="28" w:type="dxa"/>
            <w:right w:w="28" w:type="dxa"/>
          </w:tblCellMar>
        </w:tblPrEx>
        <w:tc>
          <w:tcPr>
            <w:tcW w:w="404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gridSpan w:val="2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5 212,40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1 212,40</w:t>
            </w:r>
          </w:p>
        </w:tc>
        <w:tc>
          <w:tcPr>
            <w:tcW w:w="31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56" w:type="pct"/>
            <w:shd w:val="clear" w:color="000000" w:fill="FFFFFF"/>
            <w:vAlign w:val="bottom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</w:tr>
      <w:tr w:rsidR="0024019D" w:rsidRPr="004F42A8" w:rsidTr="007B59EB">
        <w:tblPrEx>
          <w:tblCellMar>
            <w:left w:w="28" w:type="dxa"/>
            <w:right w:w="28" w:type="dxa"/>
          </w:tblCellMar>
        </w:tblPrEx>
        <w:tc>
          <w:tcPr>
            <w:tcW w:w="404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gridSpan w:val="2"/>
            <w:vMerge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D9741E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1 396,00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17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56" w:type="pct"/>
            <w:shd w:val="clear" w:color="000000" w:fill="FFFFFF"/>
            <w:vAlign w:val="bottom"/>
            <w:hideMark/>
          </w:tcPr>
          <w:p w:rsidR="00D9741E" w:rsidRPr="004F42A8" w:rsidRDefault="00D9741E" w:rsidP="00331897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</w:tr>
      <w:tr w:rsidR="0024019D" w:rsidRPr="004F42A8" w:rsidTr="007B59EB">
        <w:tblPrEx>
          <w:tblCellMar>
            <w:left w:w="28" w:type="dxa"/>
            <w:right w:w="28" w:type="dxa"/>
          </w:tblCellMar>
        </w:tblPrEx>
        <w:tc>
          <w:tcPr>
            <w:tcW w:w="404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6" w:type="pct"/>
            <w:gridSpan w:val="2"/>
            <w:vMerge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 xml:space="preserve">иные источники финансирования </w:t>
            </w:r>
          </w:p>
        </w:tc>
        <w:tc>
          <w:tcPr>
            <w:tcW w:w="360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3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6" w:type="pct"/>
            <w:shd w:val="clear" w:color="000000" w:fill="FFFFFF"/>
            <w:vAlign w:val="bottom"/>
            <w:hideMark/>
          </w:tcPr>
          <w:p w:rsidR="00A85B63" w:rsidRPr="004F42A8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F42A8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</w:tbl>
    <w:p w:rsidR="004F42A8" w:rsidRDefault="004F42A8" w:rsidP="00A85B63">
      <w:pPr>
        <w:pStyle w:val="a7"/>
        <w:rPr>
          <w:color w:val="000000" w:themeColor="text1"/>
          <w:sz w:val="20"/>
          <w:szCs w:val="20"/>
          <w:lang w:eastAsia="en-US"/>
        </w:rPr>
        <w:sectPr w:rsidR="004F42A8" w:rsidSect="00A270E9">
          <w:pgSz w:w="16838" w:h="11906" w:orient="landscape" w:code="9"/>
          <w:pgMar w:top="426" w:right="567" w:bottom="2552" w:left="567" w:header="709" w:footer="709" w:gutter="0"/>
          <w:cols w:space="708"/>
          <w:docGrid w:linePitch="360"/>
        </w:sect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8"/>
        <w:gridCol w:w="2835"/>
        <w:gridCol w:w="2310"/>
        <w:gridCol w:w="3106"/>
        <w:gridCol w:w="1133"/>
        <w:gridCol w:w="988"/>
        <w:gridCol w:w="998"/>
        <w:gridCol w:w="988"/>
        <w:gridCol w:w="1136"/>
        <w:gridCol w:w="1123"/>
      </w:tblGrid>
      <w:tr w:rsidR="0024019D" w:rsidRPr="00A85B63" w:rsidTr="004F42A8">
        <w:tc>
          <w:tcPr>
            <w:tcW w:w="355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1.3.1.</w:t>
            </w:r>
          </w:p>
        </w:tc>
        <w:tc>
          <w:tcPr>
            <w:tcW w:w="901" w:type="pct"/>
            <w:vMerge w:val="restar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Разработка и внесение</w:t>
            </w:r>
          </w:p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изменений в</w:t>
            </w:r>
          </w:p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градостроительную</w:t>
            </w:r>
          </w:p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документацию города</w:t>
            </w:r>
          </w:p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Когалыма (I,II)</w:t>
            </w:r>
          </w:p>
        </w:tc>
        <w:tc>
          <w:tcPr>
            <w:tcW w:w="734" w:type="pct"/>
            <w:vMerge w:val="restart"/>
            <w:shd w:val="clear" w:color="000000" w:fill="FFFFFF"/>
            <w:vAlign w:val="center"/>
            <w:hideMark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ОАиГ</w:t>
            </w:r>
            <w:proofErr w:type="spellEnd"/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6 608,40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2 212,40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  <w:tc>
          <w:tcPr>
            <w:tcW w:w="358" w:type="pct"/>
            <w:shd w:val="clear" w:color="000000" w:fill="FFFFFF"/>
            <w:vAlign w:val="bottom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1 099,00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bottom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5 212,40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1 212,40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58" w:type="pct"/>
            <w:shd w:val="clear" w:color="000000" w:fill="FFFFFF"/>
            <w:vAlign w:val="bottom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1 396,00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  <w:tc>
          <w:tcPr>
            <w:tcW w:w="358" w:type="pct"/>
            <w:shd w:val="clear" w:color="000000" w:fill="FFFFFF"/>
            <w:vAlign w:val="bottom"/>
            <w:hideMark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99,00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bottom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 w:val="restart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01" w:type="pct"/>
            <w:vMerge w:val="restart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 (I)</w:t>
            </w:r>
          </w:p>
        </w:tc>
        <w:tc>
          <w:tcPr>
            <w:tcW w:w="734" w:type="pct"/>
            <w:vMerge w:val="restart"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ОАиГ</w:t>
            </w:r>
            <w:proofErr w:type="spellEnd"/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/М</w:t>
            </w:r>
            <w:r w:rsidR="007B59EB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У «УКС г. Когалыма»</w:t>
            </w: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85B63" w:rsidTr="004F42A8">
        <w:tc>
          <w:tcPr>
            <w:tcW w:w="355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</w:tcPr>
          <w:p w:rsidR="00A85B63" w:rsidRPr="00A85B63" w:rsidRDefault="00A85B63" w:rsidP="007B59EB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85B63">
              <w:rPr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 w:val="restart"/>
            <w:vAlign w:val="center"/>
            <w:hideMark/>
          </w:tcPr>
          <w:p w:rsidR="00986379" w:rsidRPr="00AD3B54" w:rsidRDefault="00986379" w:rsidP="00AD3B54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901" w:type="pct"/>
            <w:vMerge w:val="restart"/>
            <w:vAlign w:val="center"/>
            <w:hideMark/>
          </w:tcPr>
          <w:p w:rsidR="00986379" w:rsidRPr="00AD3B54" w:rsidRDefault="00986379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Магистральные инженерные сети к жилым комплексам "</w:t>
            </w: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Филосовский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камень" и "ЛУКОЙЛ"(I)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986379" w:rsidRPr="00AD3B54" w:rsidRDefault="00986379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/МУ «УКС г. Когалыма»</w:t>
            </w: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986379" w:rsidRPr="00AD3B54" w:rsidRDefault="00986379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986379" w:rsidRPr="00AD3B54" w:rsidRDefault="00986379" w:rsidP="00AD3B54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986379" w:rsidRPr="00AD3B54" w:rsidRDefault="00986379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986379" w:rsidRPr="00AD3B54" w:rsidRDefault="00986379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986379" w:rsidRPr="00AD3B54" w:rsidRDefault="00986379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986379" w:rsidRPr="00AD3B54" w:rsidRDefault="00986379" w:rsidP="00AD3B54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986379" w:rsidRPr="00AD3B54" w:rsidRDefault="00986379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986379" w:rsidRPr="00AD3B54" w:rsidRDefault="00986379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986379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986379" w:rsidRPr="00AD3B54" w:rsidRDefault="00986379" w:rsidP="00AD3B54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986379" w:rsidRPr="00AD3B54" w:rsidRDefault="00986379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986379" w:rsidRPr="00AD3B54" w:rsidRDefault="00986379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986379" w:rsidRPr="00AD3B54" w:rsidRDefault="00986379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6 456,00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986379" w:rsidRPr="00AD3B54" w:rsidRDefault="00986379" w:rsidP="00CC0C3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 w:val="restart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01" w:type="pct"/>
            <w:vMerge w:val="restart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Приобретение жилья в целях реализации полномочий органов местного самоуправления в сфер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е жилищны</w:t>
            </w:r>
            <w:r w:rsidR="00A270E9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х отношений (I-III,4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,2</w:t>
            </w: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34" w:type="pct"/>
            <w:vMerge w:val="restart"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/КУМИ/</w:t>
            </w:r>
          </w:p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УпоЖП</w:t>
            </w:r>
            <w:proofErr w:type="spellEnd"/>
          </w:p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288 638,30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37 264,60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55 758,70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65 205,00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65 205,00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65 205,00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235 360,60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6 610,70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50 740,40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59 336,50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59 336,50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59 336,50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53 277,70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30 653,90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5 018,30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5 868,50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5 868,50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3C4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3C4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5 868,50</w:t>
            </w:r>
          </w:p>
        </w:tc>
      </w:tr>
      <w:tr w:rsidR="0024019D" w:rsidRPr="00AD3B54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vAlign w:val="center"/>
            <w:hideMark/>
          </w:tcPr>
          <w:p w:rsidR="00A85B63" w:rsidRPr="00AD3B54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CC0C33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C0C3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901" w:type="pct"/>
            <w:vMerge w:val="restart"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</w:t>
            </w:r>
            <w:r w:rsidR="00A270E9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ьного жилищного строительства.(6)</w:t>
            </w:r>
          </w:p>
        </w:tc>
        <w:tc>
          <w:tcPr>
            <w:tcW w:w="734" w:type="pct"/>
            <w:vMerge w:val="restart"/>
            <w:shd w:val="clear" w:color="000000" w:fill="FFFFFF"/>
            <w:vAlign w:val="center"/>
            <w:hideMark/>
          </w:tcPr>
          <w:p w:rsidR="00A85B63" w:rsidRPr="00D9741E" w:rsidRDefault="00A85B63" w:rsidP="007B59EB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(МКУ «УЖКХ  </w:t>
            </w:r>
            <w:proofErr w:type="spellStart"/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г.Когалыма</w:t>
            </w:r>
            <w:proofErr w:type="spellEnd"/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11 415,90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11 415,90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shd w:val="clear" w:color="000000" w:fill="FFFFFF"/>
            <w:noWrap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shd w:val="clear" w:color="000000" w:fill="FFFFFF"/>
            <w:noWrap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10 388,40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10 388,40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55" w:type="pct"/>
            <w:vMerge/>
            <w:shd w:val="clear" w:color="000000" w:fill="FFFFFF"/>
            <w:noWrap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1 027,50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1 027,50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419"/>
        </w:trPr>
        <w:tc>
          <w:tcPr>
            <w:tcW w:w="355" w:type="pct"/>
            <w:vMerge/>
            <w:shd w:val="clear" w:color="000000" w:fill="FFFFFF"/>
            <w:noWrap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6" w:type="pct"/>
            <w:gridSpan w:val="2"/>
            <w:vMerge w:val="restart"/>
            <w:shd w:val="clear" w:color="000000" w:fill="FFFFFF"/>
            <w:noWrap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Итого по подпрограмме 1</w:t>
            </w:r>
          </w:p>
        </w:tc>
        <w:tc>
          <w:tcPr>
            <w:tcW w:w="734" w:type="pct"/>
            <w:vMerge w:val="restart"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313 118,60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57 348,90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56 857,70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6" w:type="pct"/>
            <w:gridSpan w:val="2"/>
            <w:vMerge/>
            <w:shd w:val="clear" w:color="000000" w:fill="FFFFFF"/>
            <w:noWrap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6" w:type="pct"/>
            <w:gridSpan w:val="2"/>
            <w:vMerge/>
            <w:shd w:val="clear" w:color="000000" w:fill="FFFFFF"/>
            <w:noWrap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250 961,40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18 211,50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51 740,40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6" w:type="pct"/>
            <w:gridSpan w:val="2"/>
            <w:vMerge/>
            <w:shd w:val="clear" w:color="000000" w:fill="FFFFFF"/>
            <w:noWrap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62 157,20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39 137,40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5 117,30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</w:tr>
      <w:tr w:rsidR="0024019D" w:rsidRPr="00D9741E" w:rsidTr="004F42A8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56" w:type="pct"/>
            <w:gridSpan w:val="2"/>
            <w:vMerge/>
            <w:shd w:val="clear" w:color="000000" w:fill="FFFFFF"/>
            <w:noWrap/>
            <w:vAlign w:val="center"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4" w:type="pct"/>
            <w:vMerge/>
            <w:shd w:val="clear" w:color="000000" w:fill="FFFFFF"/>
            <w:vAlign w:val="center"/>
          </w:tcPr>
          <w:p w:rsidR="00A85B63" w:rsidRPr="00D9741E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shd w:val="clear" w:color="000000" w:fill="FFFFFF"/>
            <w:vAlign w:val="center"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</w:tbl>
    <w:p w:rsidR="004F42A8" w:rsidRDefault="004F42A8" w:rsidP="00A85B63">
      <w:pPr>
        <w:pStyle w:val="a7"/>
        <w:rPr>
          <w:rFonts w:ascii="TimesNewRomanPSMT" w:eastAsiaTheme="minorHAnsi" w:hAnsi="TimesNewRomanPSMT" w:cs="TimesNewRomanPSMT"/>
          <w:sz w:val="20"/>
          <w:szCs w:val="20"/>
          <w:lang w:eastAsia="en-US"/>
        </w:rPr>
        <w:sectPr w:rsidR="004F42A8" w:rsidSect="004F42A8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"/>
        <w:gridCol w:w="2773"/>
        <w:gridCol w:w="9"/>
        <w:gridCol w:w="2263"/>
        <w:gridCol w:w="50"/>
        <w:gridCol w:w="3046"/>
        <w:gridCol w:w="60"/>
        <w:gridCol w:w="1133"/>
        <w:gridCol w:w="988"/>
        <w:gridCol w:w="998"/>
        <w:gridCol w:w="988"/>
        <w:gridCol w:w="41"/>
        <w:gridCol w:w="1095"/>
        <w:gridCol w:w="22"/>
        <w:gridCol w:w="1101"/>
      </w:tblGrid>
      <w:tr w:rsidR="00A85B63" w:rsidRPr="00D9741E" w:rsidTr="004F42A8">
        <w:trPr>
          <w:trHeight w:val="227"/>
        </w:trPr>
        <w:tc>
          <w:tcPr>
            <w:tcW w:w="5000" w:type="pct"/>
            <w:gridSpan w:val="16"/>
            <w:shd w:val="clear" w:color="000000" w:fill="FFFFFF"/>
            <w:noWrap/>
          </w:tcPr>
          <w:p w:rsidR="00A85B63" w:rsidRPr="00D9741E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В</w:t>
            </w:r>
            <w:r w:rsidRPr="00D9741E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том числе:</w:t>
            </w:r>
          </w:p>
        </w:tc>
      </w:tr>
      <w:tr w:rsidR="0024019D" w:rsidRPr="00D9741E" w:rsidTr="004F42A8">
        <w:tc>
          <w:tcPr>
            <w:tcW w:w="1255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Проектная часть подпрограммы 1</w:t>
            </w:r>
          </w:p>
        </w:tc>
        <w:tc>
          <w:tcPr>
            <w:tcW w:w="735" w:type="pct"/>
            <w:gridSpan w:val="2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D9741E" w:rsidTr="004F42A8"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3D01CF" w:rsidTr="004F42A8"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3D01CF" w:rsidTr="004F42A8">
        <w:trPr>
          <w:trHeight w:val="243"/>
        </w:trPr>
        <w:tc>
          <w:tcPr>
            <w:tcW w:w="1255" w:type="pct"/>
            <w:gridSpan w:val="4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Процессная часть подпрограммы 1</w:t>
            </w:r>
          </w:p>
        </w:tc>
        <w:tc>
          <w:tcPr>
            <w:tcW w:w="735" w:type="pct"/>
            <w:gridSpan w:val="2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313 118,60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57 348,90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56 857,70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66 304,00</w:t>
            </w:r>
          </w:p>
        </w:tc>
      </w:tr>
      <w:tr w:rsidR="0024019D" w:rsidRPr="003D01CF" w:rsidTr="004F42A8">
        <w:trPr>
          <w:trHeight w:val="274"/>
        </w:trPr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3D01CF" w:rsidTr="004F42A8">
        <w:trPr>
          <w:trHeight w:val="258"/>
        </w:trPr>
        <w:tc>
          <w:tcPr>
            <w:tcW w:w="1255" w:type="pct"/>
            <w:gridSpan w:val="4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5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250 961,40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18 211,50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51 740,40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  <w:hideMark/>
          </w:tcPr>
          <w:p w:rsidR="00A85B63" w:rsidRPr="007B435A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60 336,50</w:t>
            </w:r>
          </w:p>
        </w:tc>
      </w:tr>
      <w:tr w:rsidR="0024019D" w:rsidRPr="003D01CF" w:rsidTr="004F42A8">
        <w:tblPrEx>
          <w:tblCellMar>
            <w:left w:w="28" w:type="dxa"/>
            <w:right w:w="28" w:type="dxa"/>
          </w:tblCellMar>
        </w:tblPrEx>
        <w:trPr>
          <w:trHeight w:val="274"/>
        </w:trPr>
        <w:tc>
          <w:tcPr>
            <w:tcW w:w="371" w:type="pct"/>
            <w:gridSpan w:val="2"/>
            <w:vMerge w:val="restart"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81" w:type="pct"/>
            <w:vMerge w:val="restart"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gridSpan w:val="3"/>
            <w:vMerge w:val="restart"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7B435A" w:rsidRPr="00AD3B54" w:rsidRDefault="007B435A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62 157,20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39 137,40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5 117,30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  <w:tc>
          <w:tcPr>
            <w:tcW w:w="358" w:type="pct"/>
            <w:gridSpan w:val="2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5 967,50</w:t>
            </w:r>
          </w:p>
        </w:tc>
      </w:tr>
      <w:tr w:rsidR="0024019D" w:rsidRPr="003D01CF" w:rsidTr="004F42A8">
        <w:tblPrEx>
          <w:tblCellMar>
            <w:left w:w="28" w:type="dxa"/>
            <w:right w:w="28" w:type="dxa"/>
          </w:tblCellMar>
        </w:tblPrEx>
        <w:trPr>
          <w:trHeight w:val="120"/>
        </w:trPr>
        <w:tc>
          <w:tcPr>
            <w:tcW w:w="371" w:type="pct"/>
            <w:gridSpan w:val="2"/>
            <w:vMerge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81" w:type="pct"/>
            <w:vMerge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gridSpan w:val="3"/>
            <w:vMerge/>
            <w:vAlign w:val="center"/>
            <w:hideMark/>
          </w:tcPr>
          <w:p w:rsidR="007B435A" w:rsidRPr="00AD3B54" w:rsidRDefault="007B435A" w:rsidP="007B435A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  <w:gridSpan w:val="2"/>
            <w:shd w:val="clear" w:color="000000" w:fill="FFFFFF"/>
            <w:vAlign w:val="center"/>
            <w:hideMark/>
          </w:tcPr>
          <w:p w:rsidR="007B435A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A1673">
              <w:rPr>
                <w:bCs/>
                <w:sz w:val="20"/>
                <w:szCs w:val="20"/>
              </w:rPr>
              <w:t xml:space="preserve">иные источники </w:t>
            </w:r>
            <w:r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1" w:type="pct"/>
            <w:gridSpan w:val="2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shd w:val="clear" w:color="000000" w:fill="FFFFFF"/>
            <w:vAlign w:val="center"/>
            <w:hideMark/>
          </w:tcPr>
          <w:p w:rsidR="007B435A" w:rsidRPr="007B435A" w:rsidRDefault="007B435A" w:rsidP="007B435A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7B435A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986379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6"/>
          </w:tcPr>
          <w:p w:rsidR="00986379" w:rsidRPr="00AD3B54" w:rsidRDefault="00986379" w:rsidP="00A91F5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Задача 3: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986379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6"/>
          </w:tcPr>
          <w:p w:rsidR="00986379" w:rsidRPr="00AD3B54" w:rsidRDefault="00986379" w:rsidP="00A91F53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986379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5000" w:type="pct"/>
            <w:gridSpan w:val="16"/>
          </w:tcPr>
          <w:p w:rsidR="00986379" w:rsidRPr="00AD3B54" w:rsidRDefault="006429AF" w:rsidP="00331897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Процессная часть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0" w:type="pct"/>
            <w:vMerge w:val="restart"/>
            <w:shd w:val="clear" w:color="000000" w:fill="FFFFFF"/>
            <w:noWrap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95" w:type="pct"/>
            <w:gridSpan w:val="3"/>
            <w:vMerge w:val="restart"/>
            <w:shd w:val="clear" w:color="000000" w:fill="FFFFFF"/>
            <w:vAlign w:val="center"/>
            <w:hideMark/>
          </w:tcPr>
          <w:p w:rsidR="009A6A97" w:rsidRPr="00AD3B54" w:rsidRDefault="009A6A97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</w:t>
            </w:r>
            <w:r w:rsidR="00A270E9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дан Российской Федерации» (3</w:t>
            </w:r>
            <w:r w:rsidR="00A91F5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,1</w:t>
            </w: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19" w:type="pct"/>
            <w:vMerge w:val="restart"/>
            <w:shd w:val="clear" w:color="000000" w:fill="FFFFFF"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</w:t>
            </w: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21 376,90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5 291,10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4 032,40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4 017,80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4 017,80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4 017,80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0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9A6A97" w:rsidRPr="00AD3B54" w:rsidRDefault="009A6A97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1 265,50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252,10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263,70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249,90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249,90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249,90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0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9A6A97" w:rsidRPr="00AD3B54" w:rsidRDefault="009A6A97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19 042,40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4 774,40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3 567,00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3 567,00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3 567,00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3 567,00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0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9A6A97" w:rsidRPr="00AD3B54" w:rsidRDefault="009A6A97" w:rsidP="003318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9A6A97" w:rsidRPr="00AD3B54" w:rsidRDefault="009A6A97" w:rsidP="009A6A97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1 069,00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264,60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201,70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200,90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200,90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9A6A97" w:rsidRPr="009A6A97" w:rsidRDefault="009A6A97" w:rsidP="009A6A97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200,90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6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95" w:type="pct"/>
            <w:gridSpan w:val="3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</w:t>
            </w:r>
            <w:r w:rsidR="00A270E9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ниях до 1 января 2005 года (3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,1</w:t>
            </w: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19" w:type="pct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</w:t>
            </w: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УпоЖП</w:t>
            </w:r>
            <w:proofErr w:type="spellEnd"/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10 303,00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10 303,00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2 060,60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895" w:type="pct"/>
            <w:gridSpan w:val="3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Реализация полномочий по обеспечению жилыми помещениям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и отдельных категорий граждан (1</w:t>
            </w: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19" w:type="pct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/МКУ «УОДОМС»</w:t>
            </w: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12,20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  <w:tr w:rsidR="0024019D" w:rsidRPr="00AD3B54" w:rsidTr="004F42A8">
        <w:tblPrEx>
          <w:tblCellMar>
            <w:left w:w="28" w:type="dxa"/>
            <w:right w:w="28" w:type="dxa"/>
          </w:tblCellMar>
        </w:tblPrEx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719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vAlign w:val="center"/>
            <w:hideMark/>
          </w:tcPr>
          <w:p w:rsidR="00A85B63" w:rsidRPr="00A85B63" w:rsidRDefault="00A85B63" w:rsidP="00A85B63">
            <w:pPr>
              <w:pStyle w:val="a7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85B63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иные источники финансирования  </w:t>
            </w:r>
          </w:p>
        </w:tc>
        <w:tc>
          <w:tcPr>
            <w:tcW w:w="379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7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7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gridSpan w:val="2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1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9A6A97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0,00</w:t>
            </w:r>
          </w:p>
        </w:tc>
      </w:tr>
    </w:tbl>
    <w:p w:rsidR="004F42A8" w:rsidRDefault="004F42A8" w:rsidP="00D264F1">
      <w:pPr>
        <w:pStyle w:val="a7"/>
        <w:rPr>
          <w:bCs/>
          <w:sz w:val="20"/>
          <w:szCs w:val="20"/>
        </w:rPr>
        <w:sectPr w:rsidR="004F42A8" w:rsidSect="004F42A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2545"/>
        <w:gridCol w:w="113"/>
        <w:gridCol w:w="2731"/>
        <w:gridCol w:w="2969"/>
        <w:gridCol w:w="1130"/>
        <w:gridCol w:w="989"/>
        <w:gridCol w:w="989"/>
        <w:gridCol w:w="989"/>
        <w:gridCol w:w="989"/>
        <w:gridCol w:w="1130"/>
      </w:tblGrid>
      <w:tr w:rsidR="004F42A8" w:rsidRPr="00AD3B54" w:rsidTr="004F42A8">
        <w:tc>
          <w:tcPr>
            <w:tcW w:w="1168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D264F1" w:rsidRPr="00AD3B54" w:rsidRDefault="00D264F1" w:rsidP="00D264F1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lastRenderedPageBreak/>
              <w:t>Итого по подпрограмме №2</w:t>
            </w:r>
          </w:p>
        </w:tc>
        <w:tc>
          <w:tcPr>
            <w:tcW w:w="906" w:type="pct"/>
            <w:gridSpan w:val="2"/>
            <w:vMerge w:val="restart"/>
            <w:shd w:val="clear" w:color="000000" w:fill="FFFFFF"/>
            <w:vAlign w:val="center"/>
          </w:tcPr>
          <w:p w:rsidR="00D264F1" w:rsidRPr="00AD3B54" w:rsidRDefault="00D264F1" w:rsidP="00D264F1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ОАиГ</w:t>
            </w:r>
            <w:proofErr w:type="spellEnd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</w:t>
            </w:r>
            <w:proofErr w:type="spellStart"/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УпоЖП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/</w:t>
            </w:r>
            <w:r w:rsidRPr="00AD3B54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МКУ «УОДОМС»</w:t>
            </w: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31 740,90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7 363,90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6 105,20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11 568,50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2 312,70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2 324,30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19 103,40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4 786,60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D264F1" w:rsidRPr="00AD3B54" w:rsidRDefault="00D264F1" w:rsidP="009A6A97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1 069,00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264,60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201,70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D264F1" w:rsidRPr="009A6A97" w:rsidRDefault="00D264F1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AD3B54" w:rsidTr="004F42A8">
        <w:tc>
          <w:tcPr>
            <w:tcW w:w="2074" w:type="pct"/>
            <w:gridSpan w:val="4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2A8" w:rsidRPr="00AD3B54" w:rsidTr="004F42A8">
        <w:tc>
          <w:tcPr>
            <w:tcW w:w="1168" w:type="pct"/>
            <w:gridSpan w:val="2"/>
            <w:vMerge w:val="restart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Процессная часть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подпрограммы 2</w:t>
            </w:r>
          </w:p>
        </w:tc>
        <w:tc>
          <w:tcPr>
            <w:tcW w:w="906" w:type="pct"/>
            <w:gridSpan w:val="2"/>
            <w:vMerge w:val="restart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31 740,90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7 363,90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6 105,20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6 090,60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11 568,50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2 312,70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2 324,30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2 310,50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19 103,40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4 786,60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3 579,20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1 069,00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264,60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201,70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200,90</w:t>
            </w:r>
          </w:p>
        </w:tc>
      </w:tr>
      <w:tr w:rsidR="004F42A8" w:rsidRPr="00AD3B54" w:rsidTr="004F42A8">
        <w:tc>
          <w:tcPr>
            <w:tcW w:w="1168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06" w:type="pct"/>
            <w:gridSpan w:val="2"/>
            <w:vMerge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A6A97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9A6A97">
              <w:rPr>
                <w:bCs/>
                <w:sz w:val="20"/>
                <w:szCs w:val="20"/>
              </w:rPr>
              <w:t>0,00</w:t>
            </w:r>
          </w:p>
        </w:tc>
      </w:tr>
      <w:tr w:rsidR="00A85B63" w:rsidRPr="00AD3B54" w:rsidTr="004F42A8">
        <w:tc>
          <w:tcPr>
            <w:tcW w:w="5000" w:type="pct"/>
            <w:gridSpan w:val="11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Задача 4: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A85B63" w:rsidRPr="00AD3B54" w:rsidTr="004F42A8">
        <w:tc>
          <w:tcPr>
            <w:tcW w:w="5000" w:type="pct"/>
            <w:gridSpan w:val="11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Когалыма»</w:t>
            </w:r>
          </w:p>
        </w:tc>
      </w:tr>
      <w:tr w:rsidR="00A85B63" w:rsidRPr="00AD3B54" w:rsidTr="004F42A8">
        <w:tc>
          <w:tcPr>
            <w:tcW w:w="5000" w:type="pct"/>
            <w:gridSpan w:val="11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>Процессная часть</w:t>
            </w:r>
          </w:p>
        </w:tc>
      </w:tr>
      <w:tr w:rsidR="004F42A8" w:rsidRPr="00CC0C33" w:rsidTr="004F42A8">
        <w:tc>
          <w:tcPr>
            <w:tcW w:w="357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847" w:type="pct"/>
            <w:gridSpan w:val="2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Обеспечение деятельности отдела архитектуры и градостроительства Ад</w:t>
            </w:r>
            <w:r>
              <w:rPr>
                <w:bCs/>
                <w:sz w:val="20"/>
                <w:szCs w:val="20"/>
              </w:rPr>
              <w:t>министрации города Когалыма(I-</w:t>
            </w:r>
            <w:r w:rsidR="00A270E9">
              <w:rPr>
                <w:bCs/>
                <w:sz w:val="20"/>
                <w:szCs w:val="20"/>
                <w:lang w:val="en-US"/>
              </w:rPr>
              <w:t>IV</w:t>
            </w:r>
            <w:r w:rsidRPr="00AD3B5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70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D3B54">
              <w:rPr>
                <w:bCs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41 096,80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8 028,00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41 096,80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8 028,00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8 267,20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847" w:type="pct"/>
            <w:gridSpan w:val="2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Обеспечение деятельности управления по жилищной политике Администрации города Когалыма </w:t>
            </w:r>
            <w:r w:rsidR="00A270E9">
              <w:rPr>
                <w:bCs/>
                <w:sz w:val="20"/>
                <w:szCs w:val="20"/>
              </w:rPr>
              <w:t>I-</w:t>
            </w:r>
            <w:r w:rsidR="00A270E9">
              <w:rPr>
                <w:bCs/>
                <w:sz w:val="20"/>
                <w:szCs w:val="20"/>
                <w:lang w:val="en-US"/>
              </w:rPr>
              <w:t>IV</w:t>
            </w:r>
            <w:r w:rsidRPr="00AD3B5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70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D3B54">
              <w:rPr>
                <w:bCs/>
                <w:sz w:val="20"/>
                <w:szCs w:val="20"/>
              </w:rPr>
              <w:t>ОАиГ</w:t>
            </w:r>
            <w:proofErr w:type="spellEnd"/>
            <w:r w:rsidRPr="00AD3B54">
              <w:rPr>
                <w:bCs/>
                <w:sz w:val="20"/>
                <w:szCs w:val="20"/>
              </w:rPr>
              <w:t>/</w:t>
            </w:r>
            <w:proofErr w:type="spellStart"/>
            <w:r w:rsidRPr="00AD3B54">
              <w:rPr>
                <w:bCs/>
                <w:sz w:val="20"/>
                <w:szCs w:val="20"/>
              </w:rPr>
              <w:t>УпоЖП</w:t>
            </w:r>
            <w:proofErr w:type="spellEnd"/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75 323,30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14 714,10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75 323,30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14 714,10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15 152,30</w:t>
            </w:r>
          </w:p>
        </w:tc>
      </w:tr>
      <w:tr w:rsidR="004F42A8" w:rsidRPr="00CC0C33" w:rsidTr="004F42A8">
        <w:tc>
          <w:tcPr>
            <w:tcW w:w="357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847" w:type="pct"/>
            <w:gridSpan w:val="2"/>
            <w:vMerge w:val="restart"/>
            <w:shd w:val="clear" w:color="000000" w:fill="FFFFFF"/>
            <w:vAlign w:val="center"/>
            <w:hideMark/>
          </w:tcPr>
          <w:p w:rsidR="00A85B63" w:rsidRPr="00AD3B54" w:rsidRDefault="00A85B63" w:rsidP="005959B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Обеспечение деятельности Муниципального каз</w:t>
            </w:r>
            <w:r w:rsidR="005959B3">
              <w:rPr>
                <w:bCs/>
                <w:sz w:val="20"/>
                <w:szCs w:val="20"/>
              </w:rPr>
              <w:t>е</w:t>
            </w:r>
            <w:r w:rsidRPr="00AD3B54">
              <w:rPr>
                <w:bCs/>
                <w:sz w:val="20"/>
                <w:szCs w:val="20"/>
              </w:rPr>
              <w:t>нного учреждения «Управление капитального строительства города Когалыма» (</w:t>
            </w:r>
            <w:r w:rsidR="00A270E9">
              <w:rPr>
                <w:bCs/>
                <w:sz w:val="20"/>
                <w:szCs w:val="20"/>
              </w:rPr>
              <w:t>I-</w:t>
            </w:r>
            <w:r w:rsidR="00A270E9">
              <w:rPr>
                <w:bCs/>
                <w:sz w:val="20"/>
                <w:szCs w:val="20"/>
                <w:lang w:val="en-US"/>
              </w:rPr>
              <w:t>IV</w:t>
            </w:r>
            <w:r w:rsidRPr="00AD3B5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70" w:type="pct"/>
            <w:vMerge w:val="restart"/>
            <w:shd w:val="clear" w:color="000000" w:fill="FFFFFF"/>
            <w:noWrap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D3B54">
              <w:rPr>
                <w:bCs/>
                <w:sz w:val="20"/>
                <w:szCs w:val="20"/>
              </w:rPr>
              <w:t>ОАиГ</w:t>
            </w:r>
            <w:proofErr w:type="spellEnd"/>
            <w:r w:rsidRPr="00AD3B54">
              <w:rPr>
                <w:bCs/>
                <w:sz w:val="20"/>
                <w:szCs w:val="20"/>
              </w:rPr>
              <w:t>/М</w:t>
            </w:r>
            <w:r w:rsidR="007B59EB">
              <w:rPr>
                <w:bCs/>
                <w:sz w:val="20"/>
                <w:szCs w:val="20"/>
              </w:rPr>
              <w:t>К</w:t>
            </w:r>
            <w:r w:rsidRPr="00AD3B54">
              <w:rPr>
                <w:bCs/>
                <w:sz w:val="20"/>
                <w:szCs w:val="20"/>
              </w:rPr>
              <w:t>У «УКС г. Когалыма»</w:t>
            </w: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188 085,20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37 369,30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37 571,50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</w:tr>
      <w:tr w:rsidR="004F42A8" w:rsidRPr="00CC0C33" w:rsidTr="004F42A8">
        <w:tc>
          <w:tcPr>
            <w:tcW w:w="357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357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188 085,20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37 369,30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37 571,50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37 714,80</w:t>
            </w:r>
          </w:p>
        </w:tc>
      </w:tr>
      <w:tr w:rsidR="004F42A8" w:rsidRPr="00CC0C33" w:rsidTr="004F42A8">
        <w:tc>
          <w:tcPr>
            <w:tcW w:w="357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47" w:type="pct"/>
            <w:gridSpan w:val="2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04" w:type="pct"/>
            <w:gridSpan w:val="3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Итого по подпрограмме</w:t>
            </w:r>
            <w:r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7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D3B54">
              <w:rPr>
                <w:bCs/>
                <w:sz w:val="20"/>
                <w:szCs w:val="20"/>
              </w:rPr>
              <w:t>ОАиГ</w:t>
            </w:r>
            <w:proofErr w:type="spellEnd"/>
            <w:r w:rsidRPr="00AD3B54">
              <w:rPr>
                <w:bCs/>
                <w:sz w:val="20"/>
                <w:szCs w:val="20"/>
              </w:rPr>
              <w:t>/</w:t>
            </w:r>
            <w:proofErr w:type="spellStart"/>
            <w:r w:rsidRPr="00AD3B54">
              <w:rPr>
                <w:bCs/>
                <w:sz w:val="20"/>
                <w:szCs w:val="20"/>
              </w:rPr>
              <w:t>УпоЖП</w:t>
            </w:r>
            <w:proofErr w:type="spellEnd"/>
            <w:r w:rsidRPr="00AD3B54">
              <w:rPr>
                <w:bCs/>
                <w:sz w:val="20"/>
                <w:szCs w:val="20"/>
              </w:rPr>
              <w:t>/ М</w:t>
            </w:r>
            <w:r w:rsidR="007B59EB">
              <w:rPr>
                <w:bCs/>
                <w:sz w:val="20"/>
                <w:szCs w:val="20"/>
              </w:rPr>
              <w:t>К</w:t>
            </w:r>
            <w:r w:rsidRPr="00AD3B54">
              <w:rPr>
                <w:bCs/>
                <w:sz w:val="20"/>
                <w:szCs w:val="20"/>
              </w:rPr>
              <w:t>У «УКС</w:t>
            </w:r>
          </w:p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г. Когалыма»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304 505,30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60 111,40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60 991,00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</w:tr>
      <w:tr w:rsidR="004F42A8" w:rsidRPr="00CC0C33" w:rsidTr="004F42A8">
        <w:tc>
          <w:tcPr>
            <w:tcW w:w="1204" w:type="pct"/>
            <w:gridSpan w:val="3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04" w:type="pct"/>
            <w:gridSpan w:val="3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04" w:type="pct"/>
            <w:gridSpan w:val="3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304 505,30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60 111,40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60 991,00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</w:tr>
      <w:tr w:rsidR="004F42A8" w:rsidRPr="00CC0C33" w:rsidTr="004F42A8">
        <w:tc>
          <w:tcPr>
            <w:tcW w:w="1204" w:type="pct"/>
            <w:gridSpan w:val="3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85B63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</w:tbl>
    <w:p w:rsidR="004F42A8" w:rsidRDefault="004F42A8" w:rsidP="00A85B63">
      <w:pPr>
        <w:pStyle w:val="a7"/>
        <w:rPr>
          <w:bCs/>
          <w:sz w:val="20"/>
          <w:szCs w:val="20"/>
        </w:rPr>
        <w:sectPr w:rsidR="004F42A8" w:rsidSect="004F42A8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6"/>
        <w:gridCol w:w="6"/>
        <w:gridCol w:w="2687"/>
        <w:gridCol w:w="2969"/>
        <w:gridCol w:w="1130"/>
        <w:gridCol w:w="989"/>
        <w:gridCol w:w="989"/>
        <w:gridCol w:w="989"/>
        <w:gridCol w:w="989"/>
        <w:gridCol w:w="1130"/>
      </w:tblGrid>
      <w:tr w:rsidR="004F42A8" w:rsidRPr="00CC0C33" w:rsidTr="004F42A8">
        <w:tc>
          <w:tcPr>
            <w:tcW w:w="2074" w:type="pct"/>
            <w:gridSpan w:val="3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A85B6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42A8" w:rsidRPr="00CC0C33" w:rsidTr="004F42A8">
        <w:tc>
          <w:tcPr>
            <w:tcW w:w="1216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Процессная часть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подпрограммы 3</w:t>
            </w:r>
          </w:p>
        </w:tc>
        <w:tc>
          <w:tcPr>
            <w:tcW w:w="858" w:type="pct"/>
            <w:gridSpan w:val="2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304 505,30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60 111,40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60 991,00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304 505,30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60 111,40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60 991,00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61 134,30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CC0C3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CC0C3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 w:val="restart"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Проектная часть в целом по </w:t>
            </w:r>
          </w:p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муниципальной программе</w:t>
            </w:r>
          </w:p>
        </w:tc>
        <w:tc>
          <w:tcPr>
            <w:tcW w:w="858" w:type="pct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FFFFFF" w:themeFill="background1"/>
          </w:tcPr>
          <w:p w:rsidR="004D7048" w:rsidRPr="00AD3B54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4D7048" w:rsidRPr="007A1673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4D7048" w:rsidRPr="007A1673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4D7048" w:rsidRPr="00AD3B54" w:rsidRDefault="004D7048" w:rsidP="00CC0C3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4D7048" w:rsidRPr="007A1673" w:rsidRDefault="004D7048" w:rsidP="00CC0C3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4D7048" w:rsidRPr="007A1673" w:rsidRDefault="004D7048" w:rsidP="00CC0C3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A85B63" w:rsidRPr="00CC0C33" w:rsidTr="004F42A8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F42A8" w:rsidRPr="00CC0C33" w:rsidTr="004F42A8">
        <w:tc>
          <w:tcPr>
            <w:tcW w:w="1216" w:type="pct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Портфель проектов «Жилье </w:t>
            </w:r>
          </w:p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и городская среда»</w:t>
            </w:r>
          </w:p>
        </w:tc>
        <w:tc>
          <w:tcPr>
            <w:tcW w:w="858" w:type="pct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rPr>
          <w:trHeight w:val="227"/>
        </w:trPr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7A1673" w:rsidTr="004F42A8">
        <w:tc>
          <w:tcPr>
            <w:tcW w:w="1216" w:type="pct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Процессная часть в целом по</w:t>
            </w:r>
          </w:p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муниципальной программе</w:t>
            </w:r>
          </w:p>
        </w:tc>
        <w:tc>
          <w:tcPr>
            <w:tcW w:w="858" w:type="pct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649 364,80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124 824,20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123 953,90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133 528,90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133 528,90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8B7806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8B7806">
              <w:rPr>
                <w:bCs/>
                <w:sz w:val="20"/>
                <w:szCs w:val="20"/>
              </w:rPr>
              <w:t>133 528,90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11 568,50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2 324,30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270 064,80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22 998,10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55 319,60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367 731,50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99 513,40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66 310,00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4F42A8">
        <w:tc>
          <w:tcPr>
            <w:tcW w:w="1216" w:type="pct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858" w:type="pct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649 364,80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124 824,20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123 953,90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133 528,90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133 528,90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133 528,90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11 568,50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2 324,30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2 310,50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270 064,80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22 998,10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55 319,60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63 915,70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367 731,50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99 513,40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66 310,00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67 302,70</w:t>
            </w:r>
          </w:p>
        </w:tc>
      </w:tr>
      <w:tr w:rsidR="004F42A8" w:rsidRPr="00CC0C33" w:rsidTr="004F42A8">
        <w:tc>
          <w:tcPr>
            <w:tcW w:w="121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A85B63" w:rsidRPr="007A1673" w:rsidRDefault="00A85B63" w:rsidP="00A85B63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A85B63" w:rsidRPr="00CC0C33" w:rsidTr="004F42A8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 xml:space="preserve">Инвестиции в объекты </w:t>
            </w:r>
          </w:p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856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229 889,30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43 720,60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55 758,70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65 205,00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176 024,10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6 610,70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50 740,40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59 336,50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59 336,50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59 336,50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59 733,70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37 109,90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5 018,30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5 868,50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5 868,50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5 868,50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Прочие расходы</w:t>
            </w:r>
          </w:p>
        </w:tc>
        <w:tc>
          <w:tcPr>
            <w:tcW w:w="856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321 921,24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84 175,59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84 901,60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84 520,15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68 323,90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68 323,90</w:t>
            </w:r>
          </w:p>
        </w:tc>
      </w:tr>
      <w:tr w:rsidR="004F42A8" w:rsidRPr="00CC0C33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9 110,50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2 325,20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2 262,30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2 261,50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2 261,50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2 261,50</w:t>
            </w:r>
          </w:p>
        </w:tc>
      </w:tr>
      <w:tr w:rsidR="004F42A8" w:rsidRPr="00926725" w:rsidTr="007B59EB">
        <w:tc>
          <w:tcPr>
            <w:tcW w:w="1218" w:type="pct"/>
            <w:gridSpan w:val="2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 xml:space="preserve">бюджет автономного округа 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67 010,26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20 505,26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20 962,90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20 962,90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4 579,20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4 579,20</w:t>
            </w:r>
          </w:p>
        </w:tc>
      </w:tr>
    </w:tbl>
    <w:p w:rsidR="004F42A8" w:rsidRDefault="004F42A8" w:rsidP="00A85B63">
      <w:pPr>
        <w:pStyle w:val="a7"/>
        <w:rPr>
          <w:bCs/>
          <w:sz w:val="20"/>
          <w:szCs w:val="20"/>
        </w:rPr>
        <w:sectPr w:rsidR="004F42A8" w:rsidSect="004F42A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9"/>
        <w:gridCol w:w="1990"/>
        <w:gridCol w:w="2969"/>
        <w:gridCol w:w="1130"/>
        <w:gridCol w:w="989"/>
        <w:gridCol w:w="989"/>
        <w:gridCol w:w="989"/>
        <w:gridCol w:w="989"/>
        <w:gridCol w:w="1130"/>
      </w:tblGrid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245 800,48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61 345,13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61 676,40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61 295,75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61 483,20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7A1673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7A1673">
              <w:rPr>
                <w:bCs/>
                <w:sz w:val="20"/>
                <w:szCs w:val="20"/>
              </w:rPr>
              <w:t>61 483,20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A85B63" w:rsidRPr="00926725" w:rsidTr="004F42A8">
        <w:tc>
          <w:tcPr>
            <w:tcW w:w="5000" w:type="pct"/>
            <w:gridSpan w:val="9"/>
            <w:shd w:val="clear" w:color="000000" w:fill="FFFFFF"/>
            <w:noWrap/>
            <w:vAlign w:val="center"/>
          </w:tcPr>
          <w:p w:rsidR="00A85B63" w:rsidRPr="00926725" w:rsidRDefault="00A85B63" w:rsidP="00926725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Ответственный исполнитель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ОАиГ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37 126,60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9 028,00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9 366,20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9 366,20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9 366,20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9 366,20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4 212,40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1 212,40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1 000,00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34 126,60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9 028,00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8 366,20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8 366,20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8 366,20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8 366,20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Соисполнитель 1 (</w:t>
            </w:r>
            <w:proofErr w:type="spellStart"/>
            <w:r w:rsidRPr="00AD3B54">
              <w:rPr>
                <w:bCs/>
                <w:sz w:val="20"/>
                <w:szCs w:val="20"/>
              </w:rPr>
              <w:t>УпоЖП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85 772,50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22 065,80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21 245,30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21 230,70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21 230,70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21 230,70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9 110,50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2 325,20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2 262,30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2 261,50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2 261,50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2 261,50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15 475,40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4 774,40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3 567,00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3 567,00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3 567,00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3 567,00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61 186,60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14 966,20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15 416,00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15 402,20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15 402,20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15 402,20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Соисполнитель 2 (МКУ «УКС </w:t>
            </w:r>
            <w:r w:rsidRPr="00AD3B54">
              <w:rPr>
                <w:bCs/>
                <w:sz w:val="20"/>
                <w:szCs w:val="20"/>
              </w:rPr>
              <w:t>г. Когалыма»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156 826,40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43 825,30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37 571,50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156 826,40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43 825,30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37 571,50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37 714,80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Соисполнитель 3 (</w:t>
            </w:r>
            <w:r w:rsidRPr="00AD3B54">
              <w:rPr>
                <w:bCs/>
                <w:sz w:val="20"/>
                <w:szCs w:val="20"/>
              </w:rPr>
              <w:t>КУМИ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288 638,30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37 264,60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55 758,70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65 205,00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65 205,00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235 360,60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6 610,70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50 740,40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59 336,50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59 336,50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59 336,50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AD3B54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53 277,70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30 653,90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5 018,30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5 868,50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5 868,50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5 868,50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pStyle w:val="a7"/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Соисполнитель 4 (МКУ</w:t>
            </w:r>
            <w:r w:rsidRPr="00AD3B54">
              <w:rPr>
                <w:bCs/>
                <w:sz w:val="20"/>
                <w:szCs w:val="20"/>
              </w:rPr>
              <w:t xml:space="preserve"> «УОДОМС»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61,00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12,20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E731C9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 w:val="restart"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Соисполнитель 5 (</w:t>
            </w:r>
            <w:r w:rsidRPr="00AD3B54">
              <w:rPr>
                <w:bCs/>
                <w:sz w:val="20"/>
                <w:szCs w:val="20"/>
              </w:rPr>
              <w:t xml:space="preserve">МКУ «УЖКХ </w:t>
            </w:r>
            <w:proofErr w:type="spellStart"/>
            <w:r w:rsidRPr="00AD3B54">
              <w:rPr>
                <w:bCs/>
                <w:sz w:val="20"/>
                <w:szCs w:val="20"/>
              </w:rPr>
              <w:t>г.Когалыма</w:t>
            </w:r>
            <w:proofErr w:type="spellEnd"/>
            <w:r w:rsidRPr="00AD3B54">
              <w:rPr>
                <w:bCs/>
                <w:sz w:val="20"/>
                <w:szCs w:val="20"/>
              </w:rPr>
              <w:t>»)</w:t>
            </w:r>
          </w:p>
        </w:tc>
        <w:tc>
          <w:tcPr>
            <w:tcW w:w="634" w:type="pct"/>
            <w:vMerge w:val="restart"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11 415,90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бюджет ХМАО – Югры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10 388,40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926725" w:rsidRDefault="00A85B63" w:rsidP="00A85B63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бюджет города Когалыма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1 027,50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  <w:tr w:rsidR="004F42A8" w:rsidRPr="00926725" w:rsidTr="004F42A8">
        <w:trPr>
          <w:trHeight w:val="85"/>
        </w:trPr>
        <w:tc>
          <w:tcPr>
            <w:tcW w:w="1440" w:type="pct"/>
            <w:vMerge/>
            <w:shd w:val="clear" w:color="000000" w:fill="FFFFFF"/>
            <w:noWrap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000000" w:fill="FFFFFF"/>
            <w:vAlign w:val="center"/>
          </w:tcPr>
          <w:p w:rsidR="00A85B63" w:rsidRPr="00AD3B54" w:rsidRDefault="00A85B63" w:rsidP="00A85B63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000000" w:fill="FFFFFF"/>
            <w:vAlign w:val="center"/>
          </w:tcPr>
          <w:p w:rsidR="00A85B63" w:rsidRPr="007A1673" w:rsidRDefault="00A85B63" w:rsidP="00E731C9">
            <w:pPr>
              <w:pStyle w:val="a7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 xml:space="preserve">иные источники финансирования </w:t>
            </w:r>
            <w:r w:rsidRPr="007A167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A85B63" w:rsidRPr="00926725" w:rsidRDefault="00A85B63" w:rsidP="00926725">
            <w:pPr>
              <w:jc w:val="center"/>
              <w:rPr>
                <w:bCs/>
                <w:sz w:val="20"/>
                <w:szCs w:val="20"/>
              </w:rPr>
            </w:pPr>
            <w:r w:rsidRPr="00926725">
              <w:rPr>
                <w:bCs/>
                <w:sz w:val="20"/>
                <w:szCs w:val="20"/>
              </w:rPr>
              <w:t>0,00</w:t>
            </w:r>
          </w:p>
        </w:tc>
      </w:tr>
    </w:tbl>
    <w:p w:rsidR="00AD3B54" w:rsidRDefault="00AD3B54" w:rsidP="00AD3B54">
      <w:pPr>
        <w:pStyle w:val="a7"/>
        <w:rPr>
          <w:bCs/>
        </w:rPr>
      </w:pPr>
    </w:p>
    <w:p w:rsidR="00AD3B54" w:rsidRPr="00AD3B54" w:rsidRDefault="00AD3B54" w:rsidP="00AD3B54">
      <w:pPr>
        <w:pStyle w:val="a7"/>
        <w:rPr>
          <w:bCs/>
        </w:rPr>
        <w:sectPr w:rsidR="00AD3B54" w:rsidRPr="00AD3B54" w:rsidSect="004F42A8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4F42A8" w:rsidRDefault="004F42A8" w:rsidP="004F42A8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2</w:t>
      </w:r>
    </w:p>
    <w:p w:rsidR="004F42A8" w:rsidRDefault="004F42A8" w:rsidP="000F40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F4095" w:rsidRDefault="000F4095" w:rsidP="000F4095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:rsidR="004F42A8" w:rsidRDefault="004F42A8" w:rsidP="000F40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0"/>
        <w:gridCol w:w="3653"/>
        <w:gridCol w:w="4751"/>
        <w:gridCol w:w="5920"/>
      </w:tblGrid>
      <w:tr w:rsidR="00A91F53" w:rsidRPr="004F42A8" w:rsidTr="001E248D">
        <w:tc>
          <w:tcPr>
            <w:tcW w:w="436" w:type="pct"/>
            <w:shd w:val="clear" w:color="auto" w:fill="auto"/>
            <w:vAlign w:val="center"/>
            <w:hideMark/>
          </w:tcPr>
          <w:p w:rsidR="00A91F53" w:rsidRPr="004F42A8" w:rsidRDefault="00D264F1" w:rsidP="00A91F53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№ С</w:t>
            </w:r>
            <w:r w:rsidR="00A91F53" w:rsidRPr="004F42A8">
              <w:rPr>
                <w:color w:val="000000"/>
                <w:sz w:val="22"/>
                <w:szCs w:val="22"/>
              </w:rPr>
              <w:t>труктурного элемента (основного мероприятия)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A91F53" w:rsidRPr="004F42A8" w:rsidRDefault="00A91F53" w:rsidP="00A91F53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Наименование структурного элемента</w:t>
            </w:r>
          </w:p>
          <w:p w:rsidR="00A91F53" w:rsidRPr="004F42A8" w:rsidRDefault="00A91F53" w:rsidP="00A91F53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(основного мероприятия)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A91F53" w:rsidRPr="004F42A8" w:rsidRDefault="00587FA4" w:rsidP="00A91F53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Направления расходов структурного элемента </w:t>
            </w:r>
            <w:r w:rsidR="00A91F53"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(основного мероприятия)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F131A4" w:rsidRPr="004F42A8" w:rsidRDefault="00F131A4" w:rsidP="00F131A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Наименование порядка, номер</w:t>
            </w:r>
          </w:p>
          <w:p w:rsidR="00A91F53" w:rsidRPr="004F42A8" w:rsidRDefault="00F131A4" w:rsidP="00F131A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приложения (при наличии)</w:t>
            </w:r>
          </w:p>
        </w:tc>
      </w:tr>
      <w:tr w:rsidR="00A0708D" w:rsidRPr="004F42A8" w:rsidTr="001E248D">
        <w:tc>
          <w:tcPr>
            <w:tcW w:w="436" w:type="pc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5" w:type="pc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4</w:t>
            </w:r>
          </w:p>
        </w:tc>
      </w:tr>
      <w:tr w:rsidR="00A0708D" w:rsidRPr="004F42A8" w:rsidTr="004F42A8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08D" w:rsidRPr="004F42A8" w:rsidRDefault="00A0708D" w:rsidP="008924DA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Цель: </w:t>
            </w:r>
            <w:r w:rsidR="008924DA" w:rsidRPr="0024019D">
              <w:rPr>
                <w:sz w:val="22"/>
                <w:szCs w:val="22"/>
              </w:rPr>
              <w:t>Повышение качества условий жизни для развития жилищного строительства и обеспечение жильем отдельных категорий граждан</w:t>
            </w:r>
          </w:p>
        </w:tc>
      </w:tr>
      <w:tr w:rsidR="00A0708D" w:rsidRPr="004F42A8" w:rsidTr="004F42A8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Задача №1. Развитие градостроительного регулирования в сфере жилищного строительства</w:t>
            </w:r>
          </w:p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Задача №2.Строительство жилья и объектов инженерной инфраструктуры территорий, предназначенных для жилищного строительства </w:t>
            </w:r>
          </w:p>
        </w:tc>
      </w:tr>
      <w:tr w:rsidR="00A0708D" w:rsidRPr="004F42A8" w:rsidTr="004F42A8">
        <w:tc>
          <w:tcPr>
            <w:tcW w:w="5000" w:type="pct"/>
            <w:gridSpan w:val="4"/>
            <w:shd w:val="clear" w:color="auto" w:fill="auto"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Подпрограмма 1 «Содействие развитию </w:t>
            </w:r>
            <w:r w:rsidRPr="004F42A8">
              <w:rPr>
                <w:sz w:val="22"/>
                <w:szCs w:val="22"/>
                <w:lang w:eastAsia="en-US"/>
              </w:rPr>
              <w:t>жилищного строительства</w:t>
            </w:r>
            <w:r w:rsidRPr="004F42A8">
              <w:rPr>
                <w:color w:val="000000"/>
                <w:sz w:val="22"/>
                <w:szCs w:val="22"/>
              </w:rPr>
              <w:t>»</w:t>
            </w:r>
          </w:p>
        </w:tc>
      </w:tr>
      <w:tr w:rsidR="00AD074B" w:rsidRPr="004F42A8" w:rsidTr="001E248D">
        <w:tc>
          <w:tcPr>
            <w:tcW w:w="436" w:type="pct"/>
            <w:shd w:val="clear" w:color="auto" w:fill="auto"/>
            <w:vAlign w:val="center"/>
          </w:tcPr>
          <w:p w:rsidR="00AD074B" w:rsidRPr="004F42A8" w:rsidRDefault="00AD074B" w:rsidP="006C33DF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64" w:type="pct"/>
            <w:shd w:val="clear" w:color="auto" w:fill="auto"/>
          </w:tcPr>
          <w:p w:rsidR="00AD074B" w:rsidRPr="004F42A8" w:rsidRDefault="00AD074B" w:rsidP="00A91F5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F42A8">
              <w:rPr>
                <w:sz w:val="22"/>
                <w:szCs w:val="22"/>
                <w:lang w:eastAsia="en-US"/>
              </w:rPr>
              <w:t xml:space="preserve">Портфель проектов «Жилье и городская среда», региональный проект </w:t>
            </w:r>
            <w:r w:rsidRPr="004F42A8">
              <w:rPr>
                <w:sz w:val="22"/>
                <w:szCs w:val="22"/>
              </w:rPr>
              <w:t xml:space="preserve">«Жилье»  </w:t>
            </w:r>
          </w:p>
        </w:tc>
        <w:tc>
          <w:tcPr>
            <w:tcW w:w="1514" w:type="pct"/>
            <w:shd w:val="clear" w:color="auto" w:fill="auto"/>
          </w:tcPr>
          <w:p w:rsidR="00AD074B" w:rsidRPr="004F42A8" w:rsidRDefault="00926725" w:rsidP="006C33DF">
            <w:pPr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Строительство жилых домов на территории города Когалыма.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D074B" w:rsidRPr="004F42A8" w:rsidRDefault="00AD074B" w:rsidP="006C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08D" w:rsidRPr="004F42A8" w:rsidTr="001E248D">
        <w:tc>
          <w:tcPr>
            <w:tcW w:w="436" w:type="pct"/>
            <w:shd w:val="clear" w:color="auto" w:fill="auto"/>
            <w:vAlign w:val="center"/>
          </w:tcPr>
          <w:p w:rsidR="00A0708D" w:rsidRPr="004F42A8" w:rsidRDefault="00584DD2" w:rsidP="006C33D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42A8">
              <w:rPr>
                <w:color w:val="000000"/>
                <w:sz w:val="22"/>
                <w:szCs w:val="22"/>
                <w:lang w:val="en-US"/>
              </w:rPr>
              <w:t>1.2</w:t>
            </w:r>
            <w:r w:rsidR="00A0708D" w:rsidRPr="004F42A8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164" w:type="pct"/>
            <w:shd w:val="clear" w:color="auto" w:fill="auto"/>
          </w:tcPr>
          <w:p w:rsidR="00584DD2" w:rsidRPr="004F42A8" w:rsidRDefault="00584DD2" w:rsidP="00584D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Портфель проектов «Жилье и городская среда», региональный проект</w:t>
            </w:r>
          </w:p>
          <w:p w:rsidR="00584DD2" w:rsidRPr="004F42A8" w:rsidRDefault="00584DD2" w:rsidP="00584D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«Обеспечение устойчивого</w:t>
            </w:r>
          </w:p>
          <w:p w:rsidR="00584DD2" w:rsidRPr="004F42A8" w:rsidRDefault="00584DD2" w:rsidP="00584D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сокращения непригодного для</w:t>
            </w:r>
          </w:p>
          <w:p w:rsidR="00584DD2" w:rsidRPr="004F42A8" w:rsidRDefault="00584DD2" w:rsidP="00584DD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проживания жилищного</w:t>
            </w:r>
          </w:p>
          <w:p w:rsidR="00A0708D" w:rsidRPr="004F42A8" w:rsidRDefault="00584DD2" w:rsidP="00A91F53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фонда» </w:t>
            </w:r>
          </w:p>
        </w:tc>
        <w:tc>
          <w:tcPr>
            <w:tcW w:w="1514" w:type="pct"/>
            <w:shd w:val="clear" w:color="auto" w:fill="auto"/>
          </w:tcPr>
          <w:p w:rsidR="00A0708D" w:rsidRPr="004F42A8" w:rsidRDefault="00A0708D" w:rsidP="006C33DF">
            <w:pPr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0708D" w:rsidRPr="004F42A8" w:rsidRDefault="00A0708D" w:rsidP="006C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 Югры «Развитие жилищной сферы» (</w:t>
            </w:r>
            <w:r w:rsidRPr="004F42A8">
              <w:rPr>
                <w:color w:val="000000"/>
                <w:spacing w:val="-6"/>
                <w:sz w:val="22"/>
                <w:szCs w:val="22"/>
              </w:rPr>
              <w:t>Приложение 2 Постановления).</w:t>
            </w:r>
          </w:p>
          <w:p w:rsidR="00A0708D" w:rsidRPr="004F42A8" w:rsidRDefault="00A0708D" w:rsidP="006C33DF">
            <w:pPr>
              <w:ind w:right="114"/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A0708D" w:rsidRPr="004F42A8" w:rsidTr="001E248D">
        <w:tc>
          <w:tcPr>
            <w:tcW w:w="436" w:type="pct"/>
            <w:shd w:val="clear" w:color="auto" w:fill="auto"/>
            <w:vAlign w:val="center"/>
          </w:tcPr>
          <w:p w:rsidR="00A0708D" w:rsidRPr="004F42A8" w:rsidRDefault="00A0708D" w:rsidP="006C33D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F42A8">
              <w:rPr>
                <w:color w:val="000000"/>
                <w:sz w:val="22"/>
                <w:szCs w:val="22"/>
                <w:lang w:val="en-US"/>
              </w:rPr>
              <w:t>1.3.</w:t>
            </w:r>
          </w:p>
        </w:tc>
        <w:tc>
          <w:tcPr>
            <w:tcW w:w="1164" w:type="pct"/>
            <w:shd w:val="clear" w:color="auto" w:fill="auto"/>
          </w:tcPr>
          <w:p w:rsidR="00A0708D" w:rsidRPr="004F42A8" w:rsidRDefault="00A0708D" w:rsidP="00A91F53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1514" w:type="pct"/>
            <w:shd w:val="clear" w:color="auto" w:fill="auto"/>
          </w:tcPr>
          <w:p w:rsidR="00A0708D" w:rsidRPr="004F42A8" w:rsidRDefault="00A0708D" w:rsidP="006C33DF">
            <w:pPr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1.Мероприятия по разработке и внесение изменений в градостроительную документацию города Когалыма.</w:t>
            </w:r>
          </w:p>
          <w:p w:rsidR="00A0708D" w:rsidRPr="004F42A8" w:rsidRDefault="00A0708D" w:rsidP="006C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2. Подготовка проектов планировок и проектов межевания.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926725" w:rsidRPr="004F42A8" w:rsidRDefault="00926725" w:rsidP="00926725">
            <w:pPr>
              <w:ind w:right="11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Решение Думы города Когалыма от 25.07.2008 №275-ГД «Об утверждении генерального плана города Когалыма»; </w:t>
            </w:r>
          </w:p>
          <w:p w:rsidR="00A0708D" w:rsidRPr="004F42A8" w:rsidRDefault="00A0708D" w:rsidP="006C33DF">
            <w:pPr>
              <w:ind w:right="114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4F42A8">
              <w:rPr>
                <w:color w:val="000000"/>
                <w:spacing w:val="-6"/>
                <w:sz w:val="22"/>
                <w:szCs w:val="22"/>
              </w:rPr>
              <w:t>Решение Думы города Когалыма от 29.06.2009 №390-ГД «Об утверждении правил землепользования и застройки города Когалыма»;</w:t>
            </w:r>
          </w:p>
          <w:p w:rsidR="004F42A8" w:rsidRPr="004F42A8" w:rsidRDefault="00926725" w:rsidP="004F42A8">
            <w:pPr>
              <w:ind w:right="114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4F42A8">
              <w:rPr>
                <w:color w:val="000000"/>
                <w:spacing w:val="-6"/>
                <w:sz w:val="22"/>
                <w:szCs w:val="22"/>
              </w:rPr>
              <w:t xml:space="preserve">Постановление Правительства Ханты-Мансийского автономного округа - Югры от 05.10.2018 №346-п «О государственной </w:t>
            </w:r>
          </w:p>
          <w:p w:rsidR="00A0708D" w:rsidRPr="004F42A8" w:rsidRDefault="00A0708D" w:rsidP="004F42A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4F42A8" w:rsidRPr="007B59EB" w:rsidRDefault="004F42A8" w:rsidP="006C33DF">
      <w:pPr>
        <w:jc w:val="center"/>
        <w:rPr>
          <w:color w:val="000000"/>
          <w:sz w:val="22"/>
          <w:szCs w:val="22"/>
        </w:rPr>
        <w:sectPr w:rsidR="004F42A8" w:rsidRPr="007B59EB" w:rsidSect="004F42A8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3655"/>
        <w:gridCol w:w="4756"/>
        <w:gridCol w:w="6169"/>
      </w:tblGrid>
      <w:tr w:rsidR="004F42A8" w:rsidRPr="004F42A8" w:rsidTr="001E248D">
        <w:tc>
          <w:tcPr>
            <w:tcW w:w="429" w:type="pct"/>
            <w:shd w:val="clear" w:color="auto" w:fill="auto"/>
            <w:vAlign w:val="center"/>
          </w:tcPr>
          <w:p w:rsidR="004F42A8" w:rsidRPr="007B59EB" w:rsidRDefault="004F42A8" w:rsidP="006C33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:rsidR="004F42A8" w:rsidRPr="004F42A8" w:rsidRDefault="004F42A8" w:rsidP="00A91F53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1" w:type="pct"/>
            <w:shd w:val="clear" w:color="auto" w:fill="auto"/>
          </w:tcPr>
          <w:p w:rsidR="004F42A8" w:rsidRPr="004F42A8" w:rsidRDefault="004F42A8" w:rsidP="006C33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4F42A8" w:rsidRPr="004F42A8" w:rsidRDefault="004F42A8" w:rsidP="004F42A8">
            <w:pPr>
              <w:ind w:right="114"/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4F42A8">
              <w:rPr>
                <w:color w:val="000000"/>
                <w:spacing w:val="-6"/>
                <w:sz w:val="22"/>
                <w:szCs w:val="22"/>
              </w:rPr>
              <w:t>программе Ханты-Мансийского автономного округа – Югры «Развитие жилищной сферы»;</w:t>
            </w:r>
          </w:p>
          <w:p w:rsidR="004F42A8" w:rsidRPr="004F42A8" w:rsidRDefault="004F42A8" w:rsidP="004F42A8">
            <w:pPr>
              <w:ind w:right="11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      </w:r>
          </w:p>
        </w:tc>
      </w:tr>
      <w:tr w:rsidR="00A0708D" w:rsidRPr="004F42A8" w:rsidTr="001E248D">
        <w:tc>
          <w:tcPr>
            <w:tcW w:w="429" w:type="pct"/>
            <w:shd w:val="clear" w:color="auto" w:fill="auto"/>
            <w:vAlign w:val="center"/>
            <w:hideMark/>
          </w:tcPr>
          <w:p w:rsidR="00A0708D" w:rsidRPr="004F42A8" w:rsidRDefault="00A0708D" w:rsidP="00A0708D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46" w:type="pct"/>
            <w:shd w:val="clear" w:color="auto" w:fill="auto"/>
            <w:vAlign w:val="center"/>
            <w:hideMark/>
          </w:tcPr>
          <w:p w:rsidR="00A0708D" w:rsidRPr="004F42A8" w:rsidRDefault="00A0708D" w:rsidP="00A91F53">
            <w:pPr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</w:t>
            </w:r>
            <w:r w:rsidR="00A91F53" w:rsidRPr="004F42A8">
              <w:rPr>
                <w:color w:val="000000"/>
                <w:sz w:val="22"/>
                <w:szCs w:val="22"/>
              </w:rPr>
              <w:t xml:space="preserve">х для жилищного строительства 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Строительство </w:t>
            </w:r>
            <w:r w:rsidRPr="004F42A8">
              <w:rPr>
                <w:sz w:val="22"/>
                <w:szCs w:val="22"/>
              </w:rPr>
              <w:t>инженерных сетей к жилому комплексу «Философский камень».</w:t>
            </w:r>
          </w:p>
        </w:tc>
        <w:tc>
          <w:tcPr>
            <w:tcW w:w="1935" w:type="pct"/>
            <w:shd w:val="clear" w:color="auto" w:fill="auto"/>
            <w:vAlign w:val="center"/>
            <w:hideMark/>
          </w:tcPr>
          <w:p w:rsidR="00A0708D" w:rsidRPr="004F42A8" w:rsidRDefault="002831DF" w:rsidP="002831DF">
            <w:pPr>
              <w:ind w:right="11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Решение Думы города Когалыма от 25.07.2008 №275-ГД «Об утверждении генерального плана города Когалыма»; </w:t>
            </w:r>
          </w:p>
        </w:tc>
      </w:tr>
      <w:tr w:rsidR="00A0708D" w:rsidRPr="004F42A8" w:rsidTr="001E248D">
        <w:tc>
          <w:tcPr>
            <w:tcW w:w="429" w:type="pct"/>
            <w:shd w:val="clear" w:color="auto" w:fill="auto"/>
            <w:noWrap/>
            <w:vAlign w:val="center"/>
            <w:hideMark/>
          </w:tcPr>
          <w:p w:rsidR="00A0708D" w:rsidRPr="004F42A8" w:rsidRDefault="00A0708D" w:rsidP="00A0708D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146" w:type="pct"/>
            <w:shd w:val="clear" w:color="auto" w:fill="auto"/>
            <w:hideMark/>
          </w:tcPr>
          <w:p w:rsidR="00A0708D" w:rsidRPr="004F42A8" w:rsidRDefault="00A0708D" w:rsidP="006C33DF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Приобретение жилья в целях реализации полномочий органов местного самоуправления в сфе</w:t>
            </w:r>
            <w:r w:rsidR="00A91F53" w:rsidRPr="004F42A8">
              <w:rPr>
                <w:color w:val="000000"/>
                <w:sz w:val="22"/>
                <w:szCs w:val="22"/>
              </w:rPr>
              <w:t xml:space="preserve">ре жилищных отношений </w:t>
            </w:r>
          </w:p>
        </w:tc>
        <w:tc>
          <w:tcPr>
            <w:tcW w:w="1491" w:type="pct"/>
            <w:shd w:val="clear" w:color="auto" w:fill="auto"/>
            <w:hideMark/>
          </w:tcPr>
          <w:p w:rsidR="00A0708D" w:rsidRDefault="001E248D" w:rsidP="006C33DF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1E248D">
              <w:rPr>
                <w:color w:val="000000"/>
                <w:sz w:val="22"/>
                <w:szCs w:val="22"/>
              </w:rPr>
              <w:t>1.</w:t>
            </w:r>
            <w:r w:rsidR="00A0708D" w:rsidRPr="004F42A8">
              <w:rPr>
                <w:color w:val="000000"/>
                <w:sz w:val="22"/>
                <w:szCs w:val="22"/>
              </w:rPr>
              <w:t>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1E248D" w:rsidRPr="001E248D" w:rsidRDefault="001E248D" w:rsidP="001E24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E248D">
              <w:rPr>
                <w:color w:val="000000"/>
                <w:sz w:val="22"/>
                <w:szCs w:val="22"/>
              </w:rPr>
              <w:t xml:space="preserve">2. При приобретении жилых помещений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3 (три) этапа: </w:t>
            </w:r>
          </w:p>
          <w:p w:rsidR="001E248D" w:rsidRPr="001E248D" w:rsidRDefault="001E248D" w:rsidP="001E24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E248D">
              <w:rPr>
                <w:color w:val="000000"/>
                <w:sz w:val="22"/>
                <w:szCs w:val="22"/>
              </w:rPr>
              <w:t xml:space="preserve">- этап 1 – аванс в размере 40 процентов от цены контракта на основании предоставления застройщиком (поставщиком) заключения о не менее 10 процентной готовности многоквартирного жилого дома, в состав которого входит приобретаемая квартира; </w:t>
            </w:r>
          </w:p>
          <w:p w:rsidR="001E248D" w:rsidRPr="001E248D" w:rsidRDefault="001E248D" w:rsidP="001E248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E248D">
              <w:rPr>
                <w:color w:val="000000"/>
                <w:sz w:val="22"/>
                <w:szCs w:val="22"/>
              </w:rPr>
              <w:lastRenderedPageBreak/>
              <w:t xml:space="preserve">- этап 2 – аванс в размере 40 процентов от цены контракта на основании предоставления застройщиком (поставщиком) заключения о не менее 70 процентной готовности многоквартирного жилого дома, в состав которого входит приобретаемая квартира; </w:t>
            </w:r>
          </w:p>
          <w:p w:rsidR="001E248D" w:rsidRPr="004F42A8" w:rsidRDefault="001E248D" w:rsidP="005959B3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1E248D">
              <w:rPr>
                <w:color w:val="000000"/>
                <w:sz w:val="22"/>
                <w:szCs w:val="22"/>
              </w:rPr>
              <w:t>- этап 3 – окончательный расчет в размере 20 процентов от цены контракта на основании подписанного сторонами акта при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Pr="001E248D">
              <w:rPr>
                <w:color w:val="000000"/>
                <w:sz w:val="22"/>
                <w:szCs w:val="22"/>
              </w:rPr>
              <w:t>ма 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поставщика.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  <w:hideMark/>
          </w:tcPr>
          <w:p w:rsidR="00A0708D" w:rsidRPr="004F42A8" w:rsidRDefault="00A0708D" w:rsidP="006C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lastRenderedPageBreak/>
              <w:t xml:space="preserve">Постановление Правительства Ханты-Мансийского автономного округа - Югры от 05.10.2018 №346-п </w:t>
            </w:r>
            <w:r w:rsidR="00926725" w:rsidRPr="004F42A8">
              <w:rPr>
                <w:color w:val="000000"/>
                <w:sz w:val="22"/>
                <w:szCs w:val="22"/>
              </w:rPr>
              <w:t xml:space="preserve">(ред. от 31.10.2021 №476-п) </w:t>
            </w:r>
            <w:r w:rsidRPr="004F42A8">
              <w:rPr>
                <w:color w:val="000000"/>
                <w:sz w:val="22"/>
                <w:szCs w:val="22"/>
              </w:rPr>
              <w:t>«О государственной программе Ханты-Мансийского автономного округа – Югры «Развитие жилищной сферы» (</w:t>
            </w:r>
            <w:r w:rsidRPr="004F42A8">
              <w:rPr>
                <w:color w:val="000000"/>
                <w:spacing w:val="-6"/>
                <w:sz w:val="22"/>
                <w:szCs w:val="22"/>
              </w:rPr>
              <w:t>Приложение 2 Постановления).</w:t>
            </w:r>
          </w:p>
          <w:p w:rsidR="00A0708D" w:rsidRPr="004F42A8" w:rsidRDefault="00A0708D" w:rsidP="006C33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0708D" w:rsidRPr="004F42A8" w:rsidTr="001E248D">
        <w:tc>
          <w:tcPr>
            <w:tcW w:w="429" w:type="pct"/>
            <w:shd w:val="clear" w:color="auto" w:fill="auto"/>
            <w:noWrap/>
            <w:vAlign w:val="center"/>
          </w:tcPr>
          <w:p w:rsidR="00A0708D" w:rsidRPr="004F42A8" w:rsidRDefault="00A0708D" w:rsidP="00A0708D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146" w:type="pct"/>
            <w:shd w:val="clear" w:color="auto" w:fill="auto"/>
          </w:tcPr>
          <w:p w:rsidR="00A0708D" w:rsidRPr="004F42A8" w:rsidRDefault="00A0708D" w:rsidP="006C33DF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  <w:r w:rsidR="00A91F53" w:rsidRPr="004F42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1" w:type="pct"/>
            <w:shd w:val="clear" w:color="auto" w:fill="auto"/>
          </w:tcPr>
          <w:p w:rsidR="006C33DF" w:rsidRPr="004F42A8" w:rsidRDefault="006C33DF" w:rsidP="006C33DF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F42A8">
              <w:rPr>
                <w:rFonts w:eastAsia="Times New Roman"/>
                <w:sz w:val="22"/>
                <w:szCs w:val="22"/>
                <w:lang w:eastAsia="ru-RU"/>
              </w:rPr>
              <w:t xml:space="preserve">Ликвидация объектов, утративших технологическую необходимость или пришедших в ветхое состояние, объектов инженерной инфраструктуры, хозяйственных построек, незаконных (самовольных) строений </w:t>
            </w:r>
          </w:p>
          <w:p w:rsidR="00A0708D" w:rsidRPr="004F42A8" w:rsidRDefault="00A0708D" w:rsidP="006C33DF">
            <w:pPr>
              <w:pStyle w:val="a5"/>
              <w:ind w:left="39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pct"/>
            <w:vMerge/>
            <w:shd w:val="clear" w:color="auto" w:fill="auto"/>
          </w:tcPr>
          <w:p w:rsidR="00A0708D" w:rsidRPr="004F42A8" w:rsidRDefault="00A0708D" w:rsidP="006C33DF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0708D" w:rsidRDefault="00A0708D" w:rsidP="00A0708D">
      <w:pPr>
        <w:jc w:val="center"/>
        <w:rPr>
          <w:color w:val="000000"/>
          <w:sz w:val="22"/>
          <w:szCs w:val="22"/>
        </w:rPr>
        <w:sectPr w:rsidR="00A0708D" w:rsidSect="006C33DF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"/>
        <w:gridCol w:w="3418"/>
        <w:gridCol w:w="4818"/>
        <w:gridCol w:w="6485"/>
      </w:tblGrid>
      <w:tr w:rsidR="00A0708D" w:rsidRPr="00B90B1F" w:rsidTr="006C33DF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08D" w:rsidRPr="003B5A3E" w:rsidRDefault="00A0708D" w:rsidP="006C3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Задача №3</w:t>
            </w:r>
            <w:r w:rsidRPr="003B5A3E">
              <w:rPr>
                <w:color w:val="000000"/>
                <w:sz w:val="22"/>
                <w:szCs w:val="22"/>
              </w:rPr>
              <w:t xml:space="preserve">. </w:t>
            </w:r>
            <w:r w:rsidRPr="00B90B1F">
              <w:rPr>
                <w:color w:val="000000"/>
                <w:sz w:val="22"/>
                <w:szCs w:val="22"/>
              </w:rPr>
              <w:t>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A0708D" w:rsidRPr="00B90B1F" w:rsidTr="006C33DF"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0708D" w:rsidRPr="003B5A3E" w:rsidRDefault="00A0708D" w:rsidP="006C3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A0708D" w:rsidRPr="003B5A3E" w:rsidRDefault="00A0708D" w:rsidP="00A91F53">
            <w:pPr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</w:t>
            </w:r>
            <w:r w:rsidR="00A91F53">
              <w:rPr>
                <w:color w:val="000000"/>
                <w:sz w:val="22"/>
                <w:szCs w:val="22"/>
              </w:rPr>
              <w:t>ми граждан Российской Федерации.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A0708D" w:rsidRPr="00B90B1F" w:rsidRDefault="001E248D" w:rsidP="001E248D">
            <w:pPr>
              <w:pStyle w:val="a5"/>
              <w:tabs>
                <w:tab w:val="left" w:pos="331"/>
              </w:tabs>
              <w:ind w:left="34"/>
              <w:jc w:val="both"/>
              <w:rPr>
                <w:color w:val="000000"/>
              </w:rPr>
            </w:pPr>
            <w:r w:rsidRPr="001E248D">
              <w:rPr>
                <w:color w:val="000000"/>
                <w:sz w:val="22"/>
                <w:szCs w:val="22"/>
              </w:rPr>
              <w:t>1.</w:t>
            </w:r>
            <w:r w:rsidR="00A0708D" w:rsidRPr="00B90B1F">
              <w:rPr>
                <w:color w:val="000000"/>
                <w:sz w:val="22"/>
                <w:szCs w:val="22"/>
              </w:rPr>
              <w:t>Предоставление субсидий в виде социальных выплат на приобретение (строительство) жилых помещений в собственность за счет средств федерального бюджета, бюд</w:t>
            </w:r>
            <w:r w:rsidR="00A0708D">
              <w:rPr>
                <w:color w:val="000000"/>
                <w:sz w:val="22"/>
                <w:szCs w:val="22"/>
              </w:rPr>
              <w:t>жета автономного округа, местного бюджета</w:t>
            </w:r>
            <w:r w:rsidR="00A0708D" w:rsidRPr="00B90B1F">
              <w:rPr>
                <w:color w:val="000000"/>
                <w:sz w:val="22"/>
                <w:szCs w:val="22"/>
              </w:rPr>
              <w:t xml:space="preserve"> молодым семьям – участникам мероприятия.</w:t>
            </w:r>
          </w:p>
          <w:p w:rsidR="00A0708D" w:rsidRPr="00802BE8" w:rsidRDefault="001E248D" w:rsidP="001E248D">
            <w:pPr>
              <w:pStyle w:val="a5"/>
              <w:tabs>
                <w:tab w:val="left" w:pos="331"/>
              </w:tabs>
              <w:ind w:left="34"/>
              <w:jc w:val="both"/>
              <w:rPr>
                <w:color w:val="000000"/>
              </w:rPr>
            </w:pPr>
            <w:r w:rsidRPr="001E248D">
              <w:rPr>
                <w:color w:val="000000"/>
                <w:sz w:val="22"/>
                <w:szCs w:val="22"/>
              </w:rPr>
              <w:t>2.</w:t>
            </w:r>
            <w:r w:rsidR="00A0708D" w:rsidRPr="00B90B1F">
              <w:rPr>
                <w:color w:val="000000"/>
                <w:sz w:val="22"/>
                <w:szCs w:val="22"/>
              </w:rPr>
              <w:t xml:space="preserve">«Обеспечение жильем молодых семей» государственной программы Российской Федерации </w:t>
            </w:r>
            <w:r w:rsidR="00A0708D" w:rsidRPr="00802BE8">
              <w:rPr>
                <w:color w:val="000000"/>
                <w:sz w:val="22"/>
                <w:szCs w:val="22"/>
              </w:rPr>
              <w:t>«Обеспечение доступным и комфортным жильем и коммунальными услугами граждан Российской Федерации» настоящей муниципальной программы</w:t>
            </w: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A0708D" w:rsidRPr="00B90B1F" w:rsidRDefault="00A0708D" w:rsidP="006C33DF">
            <w:pPr>
              <w:jc w:val="both"/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>Постановление Правительства Ханты-Мансийского автономного округа - Югры от 05.10.2018 №346-п «О государственной программе Ханты-Мансийского автономного округа –</w:t>
            </w:r>
            <w:r>
              <w:rPr>
                <w:color w:val="000000"/>
                <w:sz w:val="22"/>
                <w:szCs w:val="22"/>
              </w:rPr>
              <w:t xml:space="preserve"> Югры «Развитие жилищной сферы»</w:t>
            </w:r>
            <w:r w:rsidRPr="00B90B1F">
              <w:rPr>
                <w:color w:val="000000"/>
                <w:sz w:val="22"/>
                <w:szCs w:val="22"/>
              </w:rPr>
              <w:t xml:space="preserve"> (Прилож</w:t>
            </w:r>
            <w:r w:rsidR="00822F96">
              <w:rPr>
                <w:color w:val="000000"/>
                <w:sz w:val="22"/>
                <w:szCs w:val="22"/>
              </w:rPr>
              <w:t>ение 5</w:t>
            </w:r>
            <w:r w:rsidRPr="00B90B1F">
              <w:rPr>
                <w:color w:val="000000"/>
                <w:sz w:val="22"/>
                <w:szCs w:val="22"/>
              </w:rPr>
              <w:t xml:space="preserve"> «Порядок реализации мероприятия «Обеспечение жильем молодых семей» государственной программы Российской Федерации «Обеспечение доступным и комфортным жильем и </w:t>
            </w:r>
            <w:r>
              <w:rPr>
                <w:color w:val="000000"/>
                <w:sz w:val="22"/>
                <w:szCs w:val="22"/>
              </w:rPr>
              <w:t>коммунальными услугами граждан Российской Федерации».</w:t>
            </w:r>
          </w:p>
        </w:tc>
      </w:tr>
      <w:tr w:rsidR="00A0708D" w:rsidRPr="00B90B1F" w:rsidTr="006C33DF">
        <w:tc>
          <w:tcPr>
            <w:tcW w:w="310" w:type="pct"/>
            <w:shd w:val="clear" w:color="auto" w:fill="auto"/>
            <w:noWrap/>
            <w:vAlign w:val="center"/>
          </w:tcPr>
          <w:p w:rsidR="00A0708D" w:rsidRPr="00B90B1F" w:rsidRDefault="00A0708D" w:rsidP="006C3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089" w:type="pct"/>
            <w:shd w:val="clear" w:color="auto" w:fill="auto"/>
          </w:tcPr>
          <w:p w:rsidR="00A0708D" w:rsidRPr="00B90B1F" w:rsidRDefault="00A0708D" w:rsidP="00A91F53">
            <w:pPr>
              <w:ind w:firstLine="34"/>
              <w:jc w:val="both"/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>Реализация полномочий по обеспечению жилыми помещениям</w:t>
            </w:r>
            <w:r>
              <w:rPr>
                <w:color w:val="000000"/>
                <w:sz w:val="22"/>
                <w:szCs w:val="22"/>
              </w:rPr>
              <w:t>и отдельных категорий граждан</w:t>
            </w:r>
            <w:r w:rsidR="00A91F5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5" w:type="pct"/>
            <w:shd w:val="clear" w:color="auto" w:fill="auto"/>
          </w:tcPr>
          <w:p w:rsidR="00A0708D" w:rsidRPr="00B90B1F" w:rsidRDefault="00A0708D" w:rsidP="006C3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B90B1F">
              <w:rPr>
                <w:color w:val="000000"/>
                <w:sz w:val="22"/>
                <w:szCs w:val="22"/>
              </w:rPr>
              <w:t>беспечения жилыми помещениями отдельных категорий граждан, определенны</w:t>
            </w:r>
            <w:r>
              <w:rPr>
                <w:color w:val="000000"/>
                <w:sz w:val="22"/>
                <w:szCs w:val="22"/>
              </w:rPr>
              <w:t>х федеральным законодательством</w:t>
            </w:r>
            <w:r w:rsidRPr="00B90B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66" w:type="pct"/>
            <w:shd w:val="clear" w:color="auto" w:fill="auto"/>
          </w:tcPr>
          <w:p w:rsidR="00A0708D" w:rsidRPr="00B90B1F" w:rsidRDefault="00A0708D" w:rsidP="006C33DF">
            <w:pPr>
              <w:ind w:firstLine="34"/>
              <w:jc w:val="both"/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 xml:space="preserve">Закон Ханты-Мансийского автономного округа - Югры </w:t>
            </w:r>
            <w:r>
              <w:rPr>
                <w:color w:val="000000"/>
                <w:sz w:val="22"/>
                <w:szCs w:val="22"/>
              </w:rPr>
              <w:t xml:space="preserve">от 31.03.2009 </w:t>
            </w:r>
            <w:r w:rsidRPr="00B90B1F">
              <w:rPr>
                <w:color w:val="000000"/>
                <w:sz w:val="22"/>
                <w:szCs w:val="22"/>
              </w:rPr>
              <w:t xml:space="preserve">№36-оз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066BE">
              <w:rPr>
                <w:color w:val="000000"/>
                <w:sz w:val="22"/>
                <w:szCs w:val="22"/>
              </w:rPr>
      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</w:t>
            </w:r>
            <w:r>
              <w:rPr>
                <w:color w:val="000000"/>
                <w:sz w:val="22"/>
                <w:szCs w:val="22"/>
              </w:rPr>
              <w:t>х федеральным законодательством».</w:t>
            </w:r>
          </w:p>
        </w:tc>
      </w:tr>
      <w:tr w:rsidR="00A0708D" w:rsidRPr="00B90B1F" w:rsidTr="006C33DF">
        <w:tc>
          <w:tcPr>
            <w:tcW w:w="310" w:type="pct"/>
            <w:shd w:val="clear" w:color="auto" w:fill="auto"/>
            <w:noWrap/>
            <w:vAlign w:val="center"/>
          </w:tcPr>
          <w:p w:rsidR="00A0708D" w:rsidRDefault="00A0708D" w:rsidP="006C3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089" w:type="pct"/>
            <w:shd w:val="clear" w:color="auto" w:fill="auto"/>
          </w:tcPr>
          <w:p w:rsidR="00A0708D" w:rsidRPr="00B90B1F" w:rsidRDefault="00A0708D" w:rsidP="00A91F53">
            <w:pPr>
              <w:ind w:firstLine="34"/>
              <w:jc w:val="both"/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18E6">
              <w:rPr>
                <w:color w:val="000000"/>
                <w:sz w:val="22"/>
                <w:szCs w:val="22"/>
              </w:rPr>
              <w:t>в качестве нуждающихся в жилых п</w:t>
            </w:r>
            <w:r w:rsidR="00A91F53">
              <w:rPr>
                <w:color w:val="000000"/>
                <w:sz w:val="22"/>
                <w:szCs w:val="22"/>
              </w:rPr>
              <w:t>омещениях до 1 января 2005 года.</w:t>
            </w:r>
          </w:p>
        </w:tc>
        <w:tc>
          <w:tcPr>
            <w:tcW w:w="1535" w:type="pct"/>
            <w:shd w:val="clear" w:color="auto" w:fill="auto"/>
          </w:tcPr>
          <w:p w:rsidR="00A0708D" w:rsidRDefault="00A0708D" w:rsidP="006C33D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B90B1F">
              <w:rPr>
                <w:color w:val="000000"/>
                <w:sz w:val="22"/>
                <w:szCs w:val="22"/>
              </w:rPr>
              <w:t xml:space="preserve">лучшение жилищных условий ветеранов Великой Отечественной войны посредством предоставления жилых помещений. </w:t>
            </w:r>
          </w:p>
          <w:p w:rsidR="00A0708D" w:rsidRPr="00B90B1F" w:rsidRDefault="00A0708D" w:rsidP="006C33DF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B90B1F">
              <w:rPr>
                <w:color w:val="000000"/>
                <w:sz w:val="22"/>
                <w:szCs w:val="22"/>
              </w:rPr>
              <w:t>инвалидов и семей, имеющих детей-инвалидов, вставших на учет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C18E6">
              <w:rPr>
                <w:color w:val="000000"/>
                <w:sz w:val="22"/>
                <w:szCs w:val="22"/>
              </w:rPr>
              <w:t>в качестве нуждающихся в жилых помещениях до 1 января 2005 года</w:t>
            </w:r>
            <w:r w:rsidR="00A91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66" w:type="pct"/>
            <w:shd w:val="clear" w:color="auto" w:fill="auto"/>
          </w:tcPr>
          <w:p w:rsidR="008D09D2" w:rsidRDefault="008D09D2" w:rsidP="006C33DF">
            <w:pPr>
              <w:ind w:firstLine="34"/>
              <w:jc w:val="both"/>
              <w:rPr>
                <w:color w:val="000000"/>
              </w:rPr>
            </w:pPr>
            <w:r w:rsidRPr="008D09D2">
              <w:rPr>
                <w:color w:val="000000"/>
              </w:rPr>
              <w:t>Постановление Правитель</w:t>
            </w:r>
            <w:r>
              <w:rPr>
                <w:color w:val="000000"/>
              </w:rPr>
              <w:t xml:space="preserve">ства ХМАО - Югры от 29.12.2020 </w:t>
            </w:r>
          </w:p>
          <w:p w:rsidR="00A0708D" w:rsidRPr="00B90B1F" w:rsidRDefault="008D09D2" w:rsidP="008D09D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№643-п (ред. от 15.10.2021) «</w:t>
            </w:r>
            <w:r w:rsidRPr="008D09D2">
              <w:rPr>
                <w:color w:val="000000"/>
              </w:rPr>
              <w:t>Об организации в Ханты-Мансийском автономном округе - Югре условий р</w:t>
            </w:r>
            <w:r>
              <w:rPr>
                <w:color w:val="000000"/>
              </w:rPr>
              <w:t>еализации жилищных прав граждан»</w:t>
            </w:r>
            <w:r w:rsidRPr="008D09D2">
              <w:rPr>
                <w:color w:val="000000"/>
              </w:rPr>
              <w:t xml:space="preserve"> (вместе с "Порядком предоставления государственной поддержки на улучшение жилищных условий ветеранам Великой Отечественной войны в соответствии с федеральным законом от 12 января </w:t>
            </w:r>
            <w:r>
              <w:rPr>
                <w:color w:val="000000"/>
              </w:rPr>
              <w:t>1995 года N 5-ФЗ «О ветеранах» (Приложение 1)</w:t>
            </w:r>
          </w:p>
        </w:tc>
      </w:tr>
    </w:tbl>
    <w:p w:rsidR="00A0708D" w:rsidRDefault="00A0708D" w:rsidP="00A0708D">
      <w:pPr>
        <w:jc w:val="center"/>
        <w:rPr>
          <w:color w:val="000000"/>
          <w:sz w:val="22"/>
          <w:szCs w:val="22"/>
        </w:rPr>
        <w:sectPr w:rsidR="00A0708D" w:rsidSect="006C33DF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3"/>
        <w:gridCol w:w="3418"/>
        <w:gridCol w:w="4818"/>
        <w:gridCol w:w="6485"/>
      </w:tblGrid>
      <w:tr w:rsidR="00A0708D" w:rsidRPr="00B90B1F" w:rsidTr="006C33DF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0708D" w:rsidRPr="003B5A3E" w:rsidRDefault="00A0708D" w:rsidP="006C33DF">
            <w:pPr>
              <w:jc w:val="center"/>
              <w:rPr>
                <w:color w:val="000000"/>
              </w:rPr>
            </w:pPr>
            <w:r w:rsidRPr="003B5A3E">
              <w:rPr>
                <w:color w:val="000000"/>
                <w:sz w:val="22"/>
                <w:szCs w:val="22"/>
              </w:rPr>
              <w:lastRenderedPageBreak/>
              <w:t xml:space="preserve">Задача  №4. </w:t>
            </w:r>
            <w:r w:rsidRPr="00B90B1F">
              <w:rPr>
                <w:color w:val="000000"/>
                <w:sz w:val="22"/>
                <w:szCs w:val="22"/>
              </w:rPr>
              <w:t>Обеспечение условий для выполнения функций, возложенных на структурные подразделения Админист</w:t>
            </w:r>
            <w:r>
              <w:rPr>
                <w:color w:val="000000"/>
                <w:sz w:val="22"/>
                <w:szCs w:val="22"/>
              </w:rPr>
              <w:t>рации города Когалыма и казенные учреждения</w:t>
            </w:r>
            <w:r w:rsidRPr="00B90B1F">
              <w:rPr>
                <w:color w:val="000000"/>
                <w:sz w:val="22"/>
                <w:szCs w:val="22"/>
              </w:rPr>
              <w:t xml:space="preserve"> города Когалыма</w:t>
            </w:r>
          </w:p>
        </w:tc>
      </w:tr>
      <w:tr w:rsidR="00A0708D" w:rsidRPr="00B90B1F" w:rsidTr="006C33DF"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0708D" w:rsidRPr="00B90B1F" w:rsidRDefault="00A0708D" w:rsidP="006C33DF">
            <w:pPr>
              <w:jc w:val="center"/>
              <w:rPr>
                <w:color w:val="000000"/>
              </w:rPr>
            </w:pPr>
            <w:r w:rsidRPr="00B90B1F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A0708D" w:rsidRPr="006C33DF" w:rsidRDefault="00A0708D" w:rsidP="00A91F53">
            <w:pPr>
              <w:rPr>
                <w:color w:val="000000"/>
                <w:sz w:val="22"/>
                <w:szCs w:val="22"/>
              </w:rPr>
            </w:pPr>
            <w:r w:rsidRPr="00B90B1F">
              <w:rPr>
                <w:color w:val="000000"/>
                <w:sz w:val="22"/>
                <w:szCs w:val="22"/>
              </w:rPr>
              <w:t xml:space="preserve">Обеспечение деятельности отдела архитектуры и градостроительства </w:t>
            </w:r>
            <w:r>
              <w:rPr>
                <w:color w:val="000000"/>
                <w:sz w:val="22"/>
                <w:szCs w:val="22"/>
              </w:rPr>
              <w:t>А</w:t>
            </w:r>
            <w:r w:rsidR="00A91F53">
              <w:rPr>
                <w:color w:val="000000"/>
                <w:sz w:val="22"/>
                <w:szCs w:val="22"/>
              </w:rPr>
              <w:t>дминистрации города Когалыма.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A0708D" w:rsidRPr="006C33DF" w:rsidRDefault="00A0708D" w:rsidP="006C33DF">
            <w:pPr>
              <w:jc w:val="both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1.</w:t>
            </w:r>
            <w:r w:rsidRPr="009B4B85">
              <w:rPr>
                <w:color w:val="000000"/>
                <w:sz w:val="22"/>
                <w:szCs w:val="22"/>
              </w:rPr>
              <w:t xml:space="preserve">Разработка градостроительной </w:t>
            </w:r>
            <w:r>
              <w:rPr>
                <w:color w:val="000000"/>
                <w:sz w:val="22"/>
                <w:szCs w:val="22"/>
              </w:rPr>
              <w:t xml:space="preserve">документации </w:t>
            </w:r>
            <w:r w:rsidRPr="009B4B85">
              <w:rPr>
                <w:color w:val="000000"/>
                <w:sz w:val="22"/>
                <w:szCs w:val="22"/>
              </w:rPr>
              <w:t>и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города Когалыма, повышение уровня архитектурно-планировочных и архитектурно-художественных качеств застройки в целях создания полноценной ср</w:t>
            </w:r>
            <w:r>
              <w:rPr>
                <w:color w:val="000000"/>
                <w:sz w:val="22"/>
                <w:szCs w:val="22"/>
              </w:rPr>
              <w:t>еды жизнедеятельности населения</w:t>
            </w:r>
            <w:r w:rsidRPr="009B4B85">
              <w:rPr>
                <w:color w:val="000000"/>
                <w:sz w:val="22"/>
                <w:szCs w:val="22"/>
              </w:rPr>
              <w:t>.</w:t>
            </w:r>
            <w:r w:rsidRPr="009B4B8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2.</w:t>
            </w:r>
            <w:r w:rsidRPr="009B4B85">
              <w:rPr>
                <w:color w:val="000000"/>
                <w:sz w:val="22"/>
                <w:szCs w:val="22"/>
              </w:rPr>
              <w:t xml:space="preserve"> Обеспечение действенного контроля за реализацией генерального плана, осуществление комплексной и качественной застройки и благоустройства жилых микрорайонов, производственных и рекреационных зон.</w:t>
            </w:r>
          </w:p>
        </w:tc>
        <w:tc>
          <w:tcPr>
            <w:tcW w:w="2066" w:type="pct"/>
            <w:shd w:val="clear" w:color="auto" w:fill="auto"/>
            <w:vAlign w:val="center"/>
            <w:hideMark/>
          </w:tcPr>
          <w:p w:rsidR="008D09D2" w:rsidRDefault="00A0708D" w:rsidP="00C35C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 xml:space="preserve">Распоряжение Главы города Когалыма от 27.05.2010 189-р </w:t>
            </w:r>
          </w:p>
          <w:p w:rsidR="00A0708D" w:rsidRPr="006C33DF" w:rsidRDefault="00A0708D" w:rsidP="008D09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«Об утверждении положения об отделе архитектуры и</w:t>
            </w:r>
            <w:r w:rsidR="008D09D2">
              <w:rPr>
                <w:color w:val="000000"/>
                <w:sz w:val="22"/>
                <w:szCs w:val="22"/>
              </w:rPr>
              <w:t xml:space="preserve"> </w:t>
            </w:r>
            <w:r w:rsidRPr="006C33DF">
              <w:rPr>
                <w:color w:val="000000"/>
                <w:sz w:val="22"/>
                <w:szCs w:val="22"/>
              </w:rPr>
              <w:t>градостроительства Администрации города Когалыма».</w:t>
            </w:r>
          </w:p>
        </w:tc>
      </w:tr>
      <w:tr w:rsidR="00A0708D" w:rsidRPr="003B5A3E" w:rsidTr="006C33DF">
        <w:tc>
          <w:tcPr>
            <w:tcW w:w="310" w:type="pct"/>
            <w:shd w:val="clear" w:color="auto" w:fill="auto"/>
            <w:noWrap/>
            <w:vAlign w:val="center"/>
          </w:tcPr>
          <w:p w:rsidR="00A0708D" w:rsidRPr="003B5A3E" w:rsidRDefault="00A0708D" w:rsidP="006C33DF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A0708D" w:rsidRPr="006C33DF" w:rsidRDefault="00A0708D" w:rsidP="00A91F53">
            <w:pPr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Обеспечение деятельности управления по жилищной политике</w:t>
            </w:r>
            <w:r w:rsidR="00A91F53">
              <w:rPr>
                <w:color w:val="000000"/>
                <w:sz w:val="22"/>
                <w:szCs w:val="22"/>
              </w:rPr>
              <w:t xml:space="preserve"> Администрации города Когалыма.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A0708D" w:rsidRPr="006C33DF" w:rsidRDefault="00A0708D" w:rsidP="006C33DF">
            <w:pPr>
              <w:pStyle w:val="a7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1.Создание условий для осуществления мероприятий по реализации единой жилищной политики в городе Когалыме.</w:t>
            </w:r>
          </w:p>
          <w:p w:rsidR="00A0708D" w:rsidRPr="006C33DF" w:rsidRDefault="00A0708D" w:rsidP="006C33DF">
            <w:pPr>
              <w:pStyle w:val="a7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2.Организация работы по реализации жилищных программ.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A0708D" w:rsidRPr="006C33DF" w:rsidRDefault="00A0708D" w:rsidP="006C33DF">
            <w:pPr>
              <w:pStyle w:val="a7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 xml:space="preserve">Распоряжение Главы города Когалыма от 11.10.2006 № 346-р «Об утверждении положения Управления по жилищной политике Администрации города Когалыма». </w:t>
            </w:r>
          </w:p>
        </w:tc>
      </w:tr>
      <w:tr w:rsidR="00A0708D" w:rsidRPr="003B5A3E" w:rsidTr="006C33DF">
        <w:tc>
          <w:tcPr>
            <w:tcW w:w="310" w:type="pct"/>
            <w:shd w:val="clear" w:color="auto" w:fill="auto"/>
            <w:noWrap/>
            <w:vAlign w:val="center"/>
          </w:tcPr>
          <w:p w:rsidR="00A0708D" w:rsidRPr="003B5A3E" w:rsidRDefault="00A0708D" w:rsidP="006C33DF">
            <w:pPr>
              <w:jc w:val="center"/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1089" w:type="pct"/>
            <w:shd w:val="clear" w:color="auto" w:fill="auto"/>
            <w:vAlign w:val="center"/>
          </w:tcPr>
          <w:p w:rsidR="00A0708D" w:rsidRPr="006C33DF" w:rsidRDefault="00A0708D" w:rsidP="005959B3">
            <w:pPr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Обеспечение деятельности Муниципального каз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Pr="006C33DF">
              <w:rPr>
                <w:color w:val="000000"/>
                <w:sz w:val="22"/>
                <w:szCs w:val="22"/>
              </w:rPr>
              <w:t>нного учреждения «Управление капитального</w:t>
            </w:r>
            <w:r w:rsidR="00A91F53">
              <w:rPr>
                <w:color w:val="000000"/>
                <w:sz w:val="22"/>
                <w:szCs w:val="22"/>
              </w:rPr>
              <w:t xml:space="preserve"> строительства города Когалыма».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A0708D" w:rsidRPr="006C33DF" w:rsidRDefault="00A0708D" w:rsidP="006C33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Осуществляет функции заказчика на территории муниципального образования города Когалыма по строительству объектов жилищно-гражданского и промышленного назначения, реконструкции, ремонту (в том числе капитальному).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A0708D" w:rsidRPr="006C33DF" w:rsidRDefault="00A0708D" w:rsidP="005959B3">
            <w:pPr>
              <w:jc w:val="both"/>
              <w:rPr>
                <w:color w:val="000000"/>
                <w:sz w:val="22"/>
                <w:szCs w:val="22"/>
              </w:rPr>
            </w:pPr>
            <w:r w:rsidRPr="006C33DF">
              <w:rPr>
                <w:color w:val="000000"/>
                <w:sz w:val="22"/>
                <w:szCs w:val="22"/>
              </w:rPr>
              <w:t>Устав Муниципального казенного учреждения «Управление капитального строительства города Когалыма», утвержд</w:t>
            </w:r>
            <w:r w:rsidR="005959B3">
              <w:rPr>
                <w:color w:val="000000"/>
                <w:sz w:val="22"/>
                <w:szCs w:val="22"/>
              </w:rPr>
              <w:t>е</w:t>
            </w:r>
            <w:r w:rsidRPr="006C33DF">
              <w:rPr>
                <w:color w:val="000000"/>
                <w:sz w:val="22"/>
                <w:szCs w:val="22"/>
              </w:rPr>
              <w:t>нный Приказом от 27.09.2016 №452-И</w:t>
            </w:r>
          </w:p>
        </w:tc>
      </w:tr>
    </w:tbl>
    <w:p w:rsidR="003357C0" w:rsidRDefault="003357C0" w:rsidP="003357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3357C0" w:rsidRDefault="003357C0" w:rsidP="003357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4F42A8" w:rsidRDefault="004F42A8" w:rsidP="003357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4F42A8" w:rsidRDefault="004F42A8" w:rsidP="003357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4F42A8" w:rsidRDefault="004F42A8" w:rsidP="003357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:rsidR="004F42A8" w:rsidRDefault="004F42A8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  <w:sectPr w:rsidR="004F42A8" w:rsidSect="004F42A8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357C0" w:rsidRDefault="007A1673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Таблица 3</w:t>
      </w:r>
    </w:p>
    <w:p w:rsidR="004F42A8" w:rsidRPr="00205227" w:rsidRDefault="004F42A8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A91F53" w:rsidRDefault="00A91F53" w:rsidP="00A91F5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Перечень реализуемых объектов на 2022 год и на плановый период 2023 и 2024 годов, включая приобретение объектов недвижимого</w:t>
      </w:r>
    </w:p>
    <w:p w:rsidR="00A91F53" w:rsidRDefault="00A91F53" w:rsidP="00A91F5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имущества, объектов, создаваемых в соответствии с соглашениями о </w:t>
      </w:r>
      <w:proofErr w:type="spell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муниципально</w:t>
      </w:r>
      <w:proofErr w:type="spellEnd"/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частном партнерстве </w:t>
      </w:r>
      <w:r>
        <w:rPr>
          <w:rFonts w:eastAsiaTheme="minorHAnsi"/>
          <w:sz w:val="26"/>
          <w:szCs w:val="26"/>
          <w:lang w:eastAsia="en-US"/>
        </w:rPr>
        <w:t>(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государственно</w:t>
      </w:r>
      <w:r>
        <w:rPr>
          <w:rFonts w:eastAsiaTheme="minorHAnsi"/>
          <w:sz w:val="26"/>
          <w:szCs w:val="26"/>
          <w:lang w:eastAsia="en-US"/>
        </w:rPr>
        <w:t>-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частном</w:t>
      </w:r>
    </w:p>
    <w:p w:rsidR="00A91F53" w:rsidRPr="00205227" w:rsidRDefault="00A91F53" w:rsidP="00A91F53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партнерстве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и концессионными соглашениями (заполняется в случае наличия объектов)</w:t>
      </w:r>
    </w:p>
    <w:p w:rsidR="003357C0" w:rsidRPr="00205227" w:rsidRDefault="003357C0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тыс. рублей</w:t>
      </w:r>
    </w:p>
    <w:tbl>
      <w:tblPr>
        <w:tblStyle w:val="a6"/>
        <w:tblW w:w="159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64"/>
        <w:gridCol w:w="1559"/>
        <w:gridCol w:w="850"/>
        <w:gridCol w:w="567"/>
        <w:gridCol w:w="567"/>
        <w:gridCol w:w="567"/>
        <w:gridCol w:w="567"/>
        <w:gridCol w:w="993"/>
        <w:gridCol w:w="709"/>
        <w:gridCol w:w="709"/>
        <w:gridCol w:w="708"/>
        <w:gridCol w:w="851"/>
        <w:gridCol w:w="992"/>
        <w:gridCol w:w="851"/>
        <w:gridCol w:w="851"/>
      </w:tblGrid>
      <w:tr w:rsidR="003357C0" w:rsidRPr="00205227" w:rsidTr="004F42A8">
        <w:tc>
          <w:tcPr>
            <w:tcW w:w="568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№</w:t>
            </w:r>
            <w:r w:rsidR="004F42A8">
              <w:rPr>
                <w:rFonts w:eastAsia="Calibri"/>
                <w:sz w:val="18"/>
              </w:rPr>
              <w:t xml:space="preserve"> </w:t>
            </w:r>
            <w:r w:rsidRPr="00205227">
              <w:rPr>
                <w:rFonts w:eastAsia="Calibri"/>
                <w:sz w:val="18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Мощность</w:t>
            </w:r>
          </w:p>
        </w:tc>
        <w:tc>
          <w:tcPr>
            <w:tcW w:w="964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1559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Расчетная стоимость объекта в ценах</w:t>
            </w:r>
            <w:r>
              <w:rPr>
                <w:rFonts w:eastAsia="Calibri"/>
                <w:sz w:val="18"/>
              </w:rPr>
              <w:t>,</w:t>
            </w:r>
            <w:r w:rsidRPr="00205227">
              <w:rPr>
                <w:rFonts w:eastAsia="Calibri"/>
                <w:sz w:val="18"/>
              </w:rPr>
              <w:t xml:space="preserve">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Остаток стоимости на 01.01.2022</w:t>
            </w:r>
          </w:p>
        </w:tc>
        <w:tc>
          <w:tcPr>
            <w:tcW w:w="3261" w:type="dxa"/>
            <w:gridSpan w:val="5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Инвестиции на 2022</w:t>
            </w:r>
          </w:p>
        </w:tc>
        <w:tc>
          <w:tcPr>
            <w:tcW w:w="3969" w:type="dxa"/>
            <w:gridSpan w:val="5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Инвестиции на 2023</w:t>
            </w:r>
          </w:p>
        </w:tc>
        <w:tc>
          <w:tcPr>
            <w:tcW w:w="851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Механизм реализации</w:t>
            </w:r>
          </w:p>
        </w:tc>
        <w:tc>
          <w:tcPr>
            <w:tcW w:w="851" w:type="dxa"/>
            <w:vMerge w:val="restart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Заказчик по строительству</w:t>
            </w:r>
          </w:p>
        </w:tc>
      </w:tr>
      <w:tr w:rsidR="003357C0" w:rsidRPr="00205227" w:rsidTr="004F42A8">
        <w:tc>
          <w:tcPr>
            <w:tcW w:w="568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984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134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64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559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ФБ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ОБ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МБ</w:t>
            </w:r>
          </w:p>
        </w:tc>
        <w:tc>
          <w:tcPr>
            <w:tcW w:w="993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 w:rsidRPr="00205227">
              <w:rPr>
                <w:rFonts w:eastAsia="Calibri"/>
                <w:sz w:val="18"/>
              </w:rPr>
              <w:t>иные средства</w:t>
            </w:r>
          </w:p>
        </w:tc>
        <w:tc>
          <w:tcPr>
            <w:tcW w:w="709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ФБ</w:t>
            </w:r>
          </w:p>
        </w:tc>
        <w:tc>
          <w:tcPr>
            <w:tcW w:w="708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ОБ</w:t>
            </w:r>
          </w:p>
        </w:tc>
        <w:tc>
          <w:tcPr>
            <w:tcW w:w="851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МБ</w:t>
            </w:r>
          </w:p>
        </w:tc>
        <w:tc>
          <w:tcPr>
            <w:tcW w:w="992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иные средства</w:t>
            </w:r>
          </w:p>
        </w:tc>
        <w:tc>
          <w:tcPr>
            <w:tcW w:w="851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357C0" w:rsidRPr="00205227" w:rsidTr="004F42A8">
        <w:tc>
          <w:tcPr>
            <w:tcW w:w="568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64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 w:rsidRPr="00205227">
              <w:rPr>
                <w:rFonts w:eastAsia="Calibri"/>
                <w:sz w:val="18"/>
                <w:szCs w:val="18"/>
              </w:rPr>
              <w:t>18</w:t>
            </w:r>
          </w:p>
        </w:tc>
      </w:tr>
      <w:tr w:rsidR="00314CF5" w:rsidRPr="00205227" w:rsidTr="004F42A8">
        <w:tc>
          <w:tcPr>
            <w:tcW w:w="568" w:type="dxa"/>
            <w:vAlign w:val="center"/>
          </w:tcPr>
          <w:p w:rsidR="00314CF5" w:rsidRPr="00205227" w:rsidRDefault="00314CF5" w:rsidP="00314CF5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18"/>
              </w:rPr>
            </w:pPr>
            <w:r w:rsidRPr="00205227">
              <w:rPr>
                <w:rFonts w:eastAsia="Calibri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314CF5" w:rsidRPr="00314CF5" w:rsidRDefault="00473E76" w:rsidP="00314CF5">
            <w:pPr>
              <w:widowControl w:val="0"/>
              <w:autoSpaceDE w:val="0"/>
              <w:autoSpaceDN w:val="0"/>
              <w:ind w:right="-108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14CF5" w:rsidRPr="00314CF5" w:rsidRDefault="00473E76" w:rsidP="00314CF5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-</w:t>
            </w:r>
          </w:p>
        </w:tc>
        <w:tc>
          <w:tcPr>
            <w:tcW w:w="964" w:type="dxa"/>
            <w:vAlign w:val="center"/>
          </w:tcPr>
          <w:p w:rsidR="00314CF5" w:rsidRPr="00314CF5" w:rsidRDefault="00473E76" w:rsidP="00314C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14CF5" w:rsidRPr="00205227" w:rsidRDefault="00314CF5" w:rsidP="00314C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14CF5" w:rsidRPr="00E91F48" w:rsidRDefault="00314CF5" w:rsidP="00314CF5">
            <w:pPr>
              <w:pStyle w:val="a7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14CF5" w:rsidRPr="00205227" w:rsidRDefault="00314CF5" w:rsidP="00314C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314CF5" w:rsidRPr="00205227" w:rsidRDefault="00314CF5" w:rsidP="00314C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3357C0" w:rsidRDefault="003357C0" w:rsidP="00314CF5">
      <w:pPr>
        <w:widowControl w:val="0"/>
        <w:autoSpaceDE w:val="0"/>
        <w:autoSpaceDN w:val="0"/>
        <w:rPr>
          <w:rFonts w:eastAsia="Calibri"/>
          <w:sz w:val="26"/>
          <w:szCs w:val="26"/>
        </w:rPr>
      </w:pPr>
    </w:p>
    <w:p w:rsidR="007A1673" w:rsidRDefault="007A1673" w:rsidP="00314CF5">
      <w:pPr>
        <w:widowControl w:val="0"/>
        <w:autoSpaceDE w:val="0"/>
        <w:autoSpaceDN w:val="0"/>
        <w:rPr>
          <w:rFonts w:eastAsia="Calibri"/>
          <w:sz w:val="26"/>
          <w:szCs w:val="26"/>
        </w:rPr>
      </w:pPr>
    </w:p>
    <w:p w:rsidR="007A1673" w:rsidRDefault="007A1673" w:rsidP="00314CF5">
      <w:pPr>
        <w:widowControl w:val="0"/>
        <w:autoSpaceDE w:val="0"/>
        <w:autoSpaceDN w:val="0"/>
        <w:rPr>
          <w:rFonts w:eastAsia="Calibri"/>
          <w:sz w:val="26"/>
          <w:szCs w:val="26"/>
        </w:rPr>
      </w:pPr>
    </w:p>
    <w:p w:rsidR="004F42A8" w:rsidRDefault="004F42A8" w:rsidP="00314CF5">
      <w:pPr>
        <w:widowControl w:val="0"/>
        <w:autoSpaceDE w:val="0"/>
        <w:autoSpaceDN w:val="0"/>
        <w:rPr>
          <w:rFonts w:eastAsia="Calibri"/>
          <w:sz w:val="26"/>
          <w:szCs w:val="26"/>
        </w:rPr>
        <w:sectPr w:rsidR="004F42A8" w:rsidSect="004F42A8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3357C0" w:rsidRDefault="003357C0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lastRenderedPageBreak/>
        <w:t xml:space="preserve"> Табли</w:t>
      </w:r>
      <w:r w:rsidR="007A1673">
        <w:rPr>
          <w:rFonts w:eastAsia="Calibri"/>
          <w:sz w:val="26"/>
          <w:szCs w:val="26"/>
        </w:rPr>
        <w:t>ца 4</w:t>
      </w:r>
    </w:p>
    <w:p w:rsidR="004F42A8" w:rsidRPr="00205227" w:rsidRDefault="004F42A8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357C0" w:rsidRPr="00205227" w:rsidRDefault="003357C0" w:rsidP="003357C0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3357C0" w:rsidRPr="004F42A8" w:rsidRDefault="003357C0" w:rsidP="003357C0">
      <w:pPr>
        <w:widowControl w:val="0"/>
        <w:autoSpaceDE w:val="0"/>
        <w:autoSpaceDN w:val="0"/>
        <w:jc w:val="both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3357C0" w:rsidRPr="00205227" w:rsidTr="004F42A8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357C0" w:rsidRPr="00205227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№</w:t>
            </w:r>
          </w:p>
          <w:p w:rsidR="003357C0" w:rsidRPr="00205227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3357C0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Наименование объекта</w:t>
            </w:r>
          </w:p>
          <w:p w:rsidR="007A1673" w:rsidRPr="00205227" w:rsidRDefault="007A1673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357C0" w:rsidRPr="00205227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3357C0" w:rsidRPr="00205227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3357C0" w:rsidRPr="00205227" w:rsidRDefault="003357C0" w:rsidP="007A167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Источник финансирования</w:t>
            </w:r>
          </w:p>
        </w:tc>
      </w:tr>
      <w:tr w:rsidR="003357C0" w:rsidRPr="00205227" w:rsidTr="004F42A8">
        <w:trPr>
          <w:jc w:val="center"/>
        </w:trPr>
        <w:tc>
          <w:tcPr>
            <w:tcW w:w="421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314CF5" w:rsidRPr="00205227" w:rsidTr="004F42A8">
        <w:trPr>
          <w:trHeight w:val="833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0F4095">
            <w:pPr>
              <w:jc w:val="center"/>
            </w:pPr>
          </w:p>
        </w:tc>
      </w:tr>
      <w:tr w:rsidR="00314CF5" w:rsidRPr="00205227" w:rsidTr="004F42A8">
        <w:trPr>
          <w:trHeight w:val="833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8940A4" w:rsidRDefault="00314CF5" w:rsidP="00314CF5">
            <w:pPr>
              <w:jc w:val="center"/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F5" w:rsidRPr="00FE68C3" w:rsidRDefault="00314CF5" w:rsidP="000F4095">
            <w:pPr>
              <w:jc w:val="center"/>
            </w:pPr>
          </w:p>
        </w:tc>
      </w:tr>
    </w:tbl>
    <w:p w:rsidR="003357C0" w:rsidRPr="00205227" w:rsidRDefault="003357C0" w:rsidP="007A1673">
      <w:pPr>
        <w:widowControl w:val="0"/>
        <w:autoSpaceDE w:val="0"/>
        <w:autoSpaceDN w:val="0"/>
        <w:rPr>
          <w:rFonts w:eastAsia="Calibri"/>
          <w:sz w:val="26"/>
          <w:szCs w:val="26"/>
        </w:rPr>
        <w:sectPr w:rsidR="003357C0" w:rsidRPr="00205227" w:rsidSect="004F42A8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3357C0" w:rsidRDefault="007A1673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Таблица 5</w:t>
      </w:r>
    </w:p>
    <w:p w:rsidR="008D09D2" w:rsidRPr="00205227" w:rsidRDefault="008D09D2" w:rsidP="003357C0">
      <w:pPr>
        <w:widowControl w:val="0"/>
        <w:autoSpaceDE w:val="0"/>
        <w:autoSpaceDN w:val="0"/>
        <w:jc w:val="right"/>
        <w:rPr>
          <w:rFonts w:eastAsia="Calibri"/>
          <w:sz w:val="26"/>
          <w:szCs w:val="26"/>
        </w:rPr>
      </w:pPr>
    </w:p>
    <w:p w:rsidR="003357C0" w:rsidRPr="00205227" w:rsidRDefault="003357C0" w:rsidP="003357C0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:rsidR="003357C0" w:rsidRPr="00205227" w:rsidRDefault="003357C0" w:rsidP="003357C0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</w:rPr>
      </w:pPr>
      <w:r w:rsidRPr="00205227">
        <w:rPr>
          <w:rFonts w:eastAsia="Calibri"/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3357C0" w:rsidRPr="00205227" w:rsidRDefault="003357C0" w:rsidP="003357C0">
      <w:pPr>
        <w:widowControl w:val="0"/>
        <w:tabs>
          <w:tab w:val="left" w:pos="8672"/>
        </w:tabs>
        <w:autoSpaceDE w:val="0"/>
        <w:autoSpaceDN w:val="0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3357C0" w:rsidRPr="00205227" w:rsidTr="004F42A8">
        <w:tc>
          <w:tcPr>
            <w:tcW w:w="287" w:type="pct"/>
            <w:shd w:val="clear" w:color="auto" w:fill="auto"/>
            <w:vAlign w:val="center"/>
            <w:hideMark/>
          </w:tcPr>
          <w:p w:rsidR="003357C0" w:rsidRPr="00205227" w:rsidRDefault="003357C0" w:rsidP="004F42A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3357C0" w:rsidRPr="00205227" w:rsidRDefault="003357C0" w:rsidP="004F42A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3357C0" w:rsidRPr="00205227" w:rsidRDefault="003357C0" w:rsidP="004F42A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8" w:type="pct"/>
            <w:shd w:val="clear" w:color="auto" w:fill="auto"/>
            <w:vAlign w:val="center"/>
            <w:hideMark/>
          </w:tcPr>
          <w:p w:rsidR="003357C0" w:rsidRPr="00205227" w:rsidRDefault="003357C0" w:rsidP="004F42A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357C0" w:rsidRPr="00205227" w:rsidTr="003357C0">
        <w:tc>
          <w:tcPr>
            <w:tcW w:w="287" w:type="pct"/>
            <w:shd w:val="clear" w:color="auto" w:fill="auto"/>
            <w:hideMark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88" w:type="pct"/>
            <w:shd w:val="clear" w:color="auto" w:fill="auto"/>
            <w:hideMark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3357C0" w:rsidRPr="00205227" w:rsidTr="003357C0">
        <w:tc>
          <w:tcPr>
            <w:tcW w:w="287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211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388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3357C0" w:rsidRPr="00205227" w:rsidTr="003357C0">
        <w:tc>
          <w:tcPr>
            <w:tcW w:w="287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15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3357C0" w:rsidRPr="00205227" w:rsidTr="003357C0">
        <w:tc>
          <w:tcPr>
            <w:tcW w:w="287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05227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15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pct"/>
            <w:shd w:val="clear" w:color="auto" w:fill="auto"/>
          </w:tcPr>
          <w:p w:rsidR="003357C0" w:rsidRPr="00205227" w:rsidRDefault="003357C0" w:rsidP="003357C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3357C0" w:rsidRPr="00205227" w:rsidRDefault="003357C0" w:rsidP="003357C0">
      <w:pPr>
        <w:shd w:val="clear" w:color="auto" w:fill="FFFFFF"/>
        <w:jc w:val="both"/>
      </w:pPr>
    </w:p>
    <w:p w:rsidR="003357C0" w:rsidRPr="00205227" w:rsidRDefault="003357C0" w:rsidP="003357C0">
      <w:pPr>
        <w:widowControl w:val="0"/>
        <w:autoSpaceDE w:val="0"/>
        <w:autoSpaceDN w:val="0"/>
        <w:outlineLvl w:val="1"/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3357C0" w:rsidRDefault="003357C0" w:rsidP="00F1650D">
      <w:pPr>
        <w:ind w:left="6804"/>
        <w:rPr>
          <w:sz w:val="26"/>
          <w:szCs w:val="26"/>
        </w:rPr>
      </w:pPr>
    </w:p>
    <w:p w:rsidR="004F42A8" w:rsidRDefault="004F42A8" w:rsidP="00F1650D">
      <w:pPr>
        <w:ind w:left="6804"/>
        <w:rPr>
          <w:sz w:val="26"/>
          <w:szCs w:val="26"/>
        </w:rPr>
      </w:pPr>
    </w:p>
    <w:p w:rsidR="004F42A8" w:rsidRDefault="004F42A8" w:rsidP="00F1650D">
      <w:pPr>
        <w:ind w:left="6804"/>
        <w:rPr>
          <w:sz w:val="26"/>
          <w:szCs w:val="26"/>
        </w:rPr>
      </w:pPr>
    </w:p>
    <w:p w:rsidR="004F42A8" w:rsidRDefault="004F42A8" w:rsidP="00F1650D">
      <w:pPr>
        <w:ind w:left="6804"/>
        <w:rPr>
          <w:sz w:val="26"/>
          <w:szCs w:val="26"/>
        </w:rPr>
      </w:pPr>
    </w:p>
    <w:p w:rsidR="004F42A8" w:rsidRDefault="004F42A8" w:rsidP="00F1650D">
      <w:pPr>
        <w:ind w:left="6804"/>
        <w:rPr>
          <w:sz w:val="26"/>
          <w:szCs w:val="26"/>
        </w:rPr>
      </w:pPr>
    </w:p>
    <w:p w:rsidR="004F42A8" w:rsidRDefault="004F42A8" w:rsidP="004F42A8">
      <w:pPr>
        <w:ind w:left="6804"/>
        <w:jc w:val="right"/>
        <w:rPr>
          <w:color w:val="000000"/>
          <w:sz w:val="26"/>
          <w:szCs w:val="26"/>
        </w:rPr>
        <w:sectPr w:rsidR="004F42A8" w:rsidSect="00D46948">
          <w:pgSz w:w="16838" w:h="11906" w:orient="landscape" w:code="9"/>
          <w:pgMar w:top="567" w:right="567" w:bottom="2552" w:left="567" w:header="720" w:footer="720" w:gutter="0"/>
          <w:cols w:space="720"/>
          <w:titlePg/>
        </w:sectPr>
      </w:pPr>
    </w:p>
    <w:p w:rsidR="004F42A8" w:rsidRDefault="004F42A8" w:rsidP="004F42A8">
      <w:pPr>
        <w:ind w:left="6804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Таблица 6</w:t>
      </w:r>
    </w:p>
    <w:p w:rsidR="004F42A8" w:rsidRDefault="004F42A8" w:rsidP="00F1650D">
      <w:pPr>
        <w:ind w:left="6804"/>
        <w:rPr>
          <w:sz w:val="26"/>
          <w:szCs w:val="26"/>
        </w:rPr>
      </w:pPr>
    </w:p>
    <w:p w:rsidR="004F42A8" w:rsidRDefault="004F42A8" w:rsidP="004F42A8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3357C0">
        <w:rPr>
          <w:color w:val="000000"/>
          <w:sz w:val="26"/>
          <w:szCs w:val="26"/>
        </w:rPr>
        <w:t>оказатели, характеризующие эффективность структурного элемента (основного мероприятия) муниципальной программы</w:t>
      </w:r>
    </w:p>
    <w:p w:rsidR="007A1673" w:rsidRDefault="007A1673" w:rsidP="00F1650D">
      <w:pPr>
        <w:ind w:left="6804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0"/>
        <w:gridCol w:w="3795"/>
        <w:gridCol w:w="2294"/>
        <w:gridCol w:w="1048"/>
        <w:gridCol w:w="1067"/>
        <w:gridCol w:w="1048"/>
        <w:gridCol w:w="1048"/>
        <w:gridCol w:w="1212"/>
        <w:gridCol w:w="2772"/>
      </w:tblGrid>
      <w:tr w:rsidR="003357C0" w:rsidRPr="004F42A8" w:rsidTr="004F42A8"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№ показателя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3357C0" w:rsidRPr="004F42A8" w:rsidTr="004F42A8"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C0" w:rsidRPr="004F42A8" w:rsidRDefault="003357C0" w:rsidP="00335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C0" w:rsidRPr="004F42A8" w:rsidRDefault="003357C0" w:rsidP="00335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C0" w:rsidRPr="004F42A8" w:rsidRDefault="003357C0" w:rsidP="00335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C0" w:rsidRPr="004F42A8" w:rsidRDefault="003357C0" w:rsidP="003357C0">
            <w:pPr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C0" w:rsidRPr="004F42A8" w:rsidRDefault="003357C0" w:rsidP="003357C0">
            <w:pPr>
              <w:rPr>
                <w:color w:val="000000"/>
                <w:sz w:val="22"/>
                <w:szCs w:val="22"/>
              </w:rPr>
            </w:pPr>
          </w:p>
        </w:tc>
      </w:tr>
      <w:tr w:rsidR="003357C0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C0" w:rsidRPr="004F42A8" w:rsidRDefault="003357C0" w:rsidP="007A167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4F42A8">
              <w:rPr>
                <w:color w:val="000000"/>
                <w:sz w:val="22"/>
                <w:szCs w:val="22"/>
              </w:rPr>
              <w:t>9</w:t>
            </w:r>
          </w:p>
        </w:tc>
      </w:tr>
      <w:tr w:rsidR="008106D8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244CA" w:rsidP="008106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5959B3">
            <w:pPr>
              <w:pStyle w:val="a7"/>
              <w:rPr>
                <w:bCs/>
                <w:iCs/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Предоставление семьям жилых помещений по договорам социального найма в связи с подходом очер</w:t>
            </w:r>
            <w:r w:rsidR="005959B3">
              <w:rPr>
                <w:sz w:val="22"/>
                <w:szCs w:val="22"/>
              </w:rPr>
              <w:t>е</w:t>
            </w:r>
            <w:r w:rsidRPr="004F42A8">
              <w:rPr>
                <w:sz w:val="22"/>
                <w:szCs w:val="22"/>
              </w:rPr>
              <w:t>дности, 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</w:tr>
      <w:tr w:rsidR="008106D8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244CA" w:rsidP="008106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pStyle w:val="a7"/>
              <w:rPr>
                <w:bCs/>
                <w:iCs/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Формирование маневренного муниципального жилищного фонда, шт.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E449A4" w:rsidP="008106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F42A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D8" w:rsidRPr="004F42A8" w:rsidRDefault="008106D8" w:rsidP="008106D8">
            <w:pPr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1*</w:t>
            </w:r>
          </w:p>
        </w:tc>
      </w:tr>
      <w:tr w:rsidR="00D70FCA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pStyle w:val="a7"/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ind w:left="-94" w:firstLine="94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4*</w:t>
            </w:r>
          </w:p>
        </w:tc>
      </w:tr>
      <w:tr w:rsidR="00D70FCA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5959B3">
            <w:pPr>
              <w:pStyle w:val="a7"/>
              <w:shd w:val="clear" w:color="auto" w:fill="FFFFFF" w:themeFill="background1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Количество семей, состоящих на уч</w:t>
            </w:r>
            <w:r w:rsidR="005959B3">
              <w:rPr>
                <w:sz w:val="22"/>
                <w:szCs w:val="22"/>
              </w:rPr>
              <w:t>е</w:t>
            </w:r>
            <w:r w:rsidRPr="0024019D">
              <w:rPr>
                <w:sz w:val="22"/>
                <w:szCs w:val="22"/>
              </w:rPr>
              <w:t>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1200**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1199**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1198**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1197**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1196**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1196**</w:t>
            </w:r>
          </w:p>
        </w:tc>
      </w:tr>
      <w:tr w:rsidR="00D70FCA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pStyle w:val="a7"/>
              <w:shd w:val="clear" w:color="auto" w:fill="FFFFFF" w:themeFill="background1"/>
              <w:rPr>
                <w:sz w:val="22"/>
                <w:szCs w:val="22"/>
              </w:rPr>
            </w:pPr>
            <w:r w:rsidRPr="0024019D">
              <w:rPr>
                <w:color w:val="000000" w:themeColor="text1"/>
                <w:sz w:val="22"/>
                <w:szCs w:val="22"/>
              </w:rPr>
              <w:t>Переселение семей из непригодного для проживания и аварийного жилищного фонда, ед.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32*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32*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32*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32*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32*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24019D" w:rsidRDefault="00D70FCA" w:rsidP="00D70FCA">
            <w:pPr>
              <w:jc w:val="center"/>
              <w:rPr>
                <w:sz w:val="22"/>
                <w:szCs w:val="22"/>
              </w:rPr>
            </w:pPr>
            <w:r w:rsidRPr="0024019D">
              <w:rPr>
                <w:sz w:val="22"/>
                <w:szCs w:val="22"/>
              </w:rPr>
              <w:t>160*</w:t>
            </w:r>
          </w:p>
        </w:tc>
      </w:tr>
      <w:tr w:rsidR="00D70FCA" w:rsidRPr="004F42A8" w:rsidTr="004F42A8"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CA" w:rsidRPr="004F42A8" w:rsidRDefault="00D70FCA" w:rsidP="00D70FCA">
            <w:pPr>
              <w:pStyle w:val="a7"/>
              <w:shd w:val="clear" w:color="auto" w:fill="FFFFFF" w:themeFill="background1"/>
              <w:rPr>
                <w:bCs/>
                <w:iCs/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 xml:space="preserve">Количество снесенных домов из непригодного для проживания и аварийного жилищного фонда, шт.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10*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FCA" w:rsidRPr="004F42A8" w:rsidRDefault="00D70FCA" w:rsidP="00D70FCA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4F42A8">
              <w:rPr>
                <w:sz w:val="22"/>
                <w:szCs w:val="22"/>
              </w:rPr>
              <w:t>26</w:t>
            </w:r>
          </w:p>
        </w:tc>
      </w:tr>
      <w:tr w:rsidR="008106D8" w:rsidRPr="004F42A8" w:rsidTr="004F42A8">
        <w:trPr>
          <w:trHeight w:val="25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259" w:rsidRPr="004F42A8" w:rsidRDefault="00A15259" w:rsidP="00A1525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F4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* при наличии финансирования показатели будут уточняться; </w:t>
            </w:r>
          </w:p>
          <w:p w:rsidR="008106D8" w:rsidRPr="004F42A8" w:rsidRDefault="00A15259" w:rsidP="00A15259">
            <w:pPr>
              <w:rPr>
                <w:color w:val="000000"/>
                <w:sz w:val="22"/>
                <w:szCs w:val="22"/>
              </w:rPr>
            </w:pPr>
            <w:r w:rsidRPr="004F4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** список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утверждается ежегодно по состоянию на 1 апреля текущего года.</w:t>
            </w:r>
          </w:p>
        </w:tc>
      </w:tr>
    </w:tbl>
    <w:p w:rsidR="00401F0B" w:rsidRPr="009A0F34" w:rsidRDefault="00401F0B" w:rsidP="00E33A44">
      <w:pPr>
        <w:pStyle w:val="a7"/>
        <w:ind w:left="4536"/>
        <w:jc w:val="right"/>
        <w:rPr>
          <w:color w:val="FF0000"/>
          <w:sz w:val="22"/>
          <w:szCs w:val="22"/>
        </w:rPr>
      </w:pPr>
    </w:p>
    <w:sectPr w:rsidR="00401F0B" w:rsidRPr="009A0F34" w:rsidSect="00245D33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D" w:rsidRDefault="006D398D">
      <w:r>
        <w:separator/>
      </w:r>
    </w:p>
  </w:endnote>
  <w:endnote w:type="continuationSeparator" w:id="0">
    <w:p w:rsidR="006D398D" w:rsidRDefault="006D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735686"/>
      <w:docPartObj>
        <w:docPartGallery w:val="Page Numbers (Bottom of Page)"/>
        <w:docPartUnique/>
      </w:docPartObj>
    </w:sdtPr>
    <w:sdtEndPr/>
    <w:sdtContent>
      <w:p w:rsidR="008924DA" w:rsidRDefault="008924DA" w:rsidP="00F165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0E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2327"/>
      <w:docPartObj>
        <w:docPartGallery w:val="Page Numbers (Bottom of Page)"/>
        <w:docPartUnique/>
      </w:docPartObj>
    </w:sdtPr>
    <w:sdtEndPr/>
    <w:sdtContent>
      <w:p w:rsidR="008924DA" w:rsidRDefault="008924DA" w:rsidP="00F165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0E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D" w:rsidRDefault="006D398D">
      <w:r>
        <w:separator/>
      </w:r>
    </w:p>
  </w:footnote>
  <w:footnote w:type="continuationSeparator" w:id="0">
    <w:p w:rsidR="006D398D" w:rsidRDefault="006D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80FA7"/>
    <w:multiLevelType w:val="hybridMultilevel"/>
    <w:tmpl w:val="A3BCF72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4C50D5"/>
    <w:multiLevelType w:val="multilevel"/>
    <w:tmpl w:val="81AC49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8463C8"/>
    <w:multiLevelType w:val="multilevel"/>
    <w:tmpl w:val="89808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7F3755"/>
    <w:multiLevelType w:val="hybridMultilevel"/>
    <w:tmpl w:val="0A18A12C"/>
    <w:lvl w:ilvl="0" w:tplc="208E3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E8D2C4E"/>
    <w:multiLevelType w:val="hybridMultilevel"/>
    <w:tmpl w:val="1CF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EF61D0"/>
    <w:multiLevelType w:val="multilevel"/>
    <w:tmpl w:val="46407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43664E"/>
    <w:multiLevelType w:val="multilevel"/>
    <w:tmpl w:val="86283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  <w:sz w:val="23"/>
      </w:rPr>
    </w:lvl>
  </w:abstractNum>
  <w:abstractNum w:abstractNumId="10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248A"/>
    <w:multiLevelType w:val="multilevel"/>
    <w:tmpl w:val="E7C62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4" w15:restartNumberingAfterBreak="0">
    <w:nsid w:val="55722E25"/>
    <w:multiLevelType w:val="hybridMultilevel"/>
    <w:tmpl w:val="A69E918C"/>
    <w:lvl w:ilvl="0" w:tplc="92F8DFD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63BD"/>
    <w:multiLevelType w:val="multilevel"/>
    <w:tmpl w:val="BA5032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2"/>
      </w:rPr>
    </w:lvl>
  </w:abstractNum>
  <w:abstractNum w:abstractNumId="16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73306"/>
    <w:multiLevelType w:val="hybridMultilevel"/>
    <w:tmpl w:val="C7B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9"/>
  </w:num>
  <w:num w:numId="17">
    <w:abstractNumId w:val="14"/>
  </w:num>
  <w:num w:numId="18">
    <w:abstractNumId w:val="1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51268"/>
    <w:rsid w:val="00063CB1"/>
    <w:rsid w:val="00064B47"/>
    <w:rsid w:val="00071166"/>
    <w:rsid w:val="00071D3B"/>
    <w:rsid w:val="00080EC4"/>
    <w:rsid w:val="00087076"/>
    <w:rsid w:val="000877AE"/>
    <w:rsid w:val="00093A7B"/>
    <w:rsid w:val="00093FD8"/>
    <w:rsid w:val="00097DA6"/>
    <w:rsid w:val="000A19D7"/>
    <w:rsid w:val="000A5F8D"/>
    <w:rsid w:val="000A6065"/>
    <w:rsid w:val="000C23EE"/>
    <w:rsid w:val="000C2565"/>
    <w:rsid w:val="000C5FD7"/>
    <w:rsid w:val="000E1CD5"/>
    <w:rsid w:val="000E7AB5"/>
    <w:rsid w:val="000F1C2A"/>
    <w:rsid w:val="000F4095"/>
    <w:rsid w:val="00102C97"/>
    <w:rsid w:val="00103CEA"/>
    <w:rsid w:val="0011464C"/>
    <w:rsid w:val="00122A65"/>
    <w:rsid w:val="00131B22"/>
    <w:rsid w:val="001430F5"/>
    <w:rsid w:val="00146AD6"/>
    <w:rsid w:val="00154864"/>
    <w:rsid w:val="00156217"/>
    <w:rsid w:val="001633E2"/>
    <w:rsid w:val="00164990"/>
    <w:rsid w:val="00167333"/>
    <w:rsid w:val="00172FF9"/>
    <w:rsid w:val="00180473"/>
    <w:rsid w:val="00180505"/>
    <w:rsid w:val="001826FA"/>
    <w:rsid w:val="00186348"/>
    <w:rsid w:val="001931DF"/>
    <w:rsid w:val="0019633C"/>
    <w:rsid w:val="001A041B"/>
    <w:rsid w:val="001B210E"/>
    <w:rsid w:val="001B3AD6"/>
    <w:rsid w:val="001B46CC"/>
    <w:rsid w:val="001C45A9"/>
    <w:rsid w:val="001C56F7"/>
    <w:rsid w:val="001C65CE"/>
    <w:rsid w:val="001D096D"/>
    <w:rsid w:val="001D0DAE"/>
    <w:rsid w:val="001D1632"/>
    <w:rsid w:val="001D3657"/>
    <w:rsid w:val="001D5586"/>
    <w:rsid w:val="001D5B19"/>
    <w:rsid w:val="001D6383"/>
    <w:rsid w:val="001D6934"/>
    <w:rsid w:val="001E248D"/>
    <w:rsid w:val="001E550D"/>
    <w:rsid w:val="001E5F8D"/>
    <w:rsid w:val="001F3D62"/>
    <w:rsid w:val="001F5FF4"/>
    <w:rsid w:val="00200255"/>
    <w:rsid w:val="00203F13"/>
    <w:rsid w:val="002103BD"/>
    <w:rsid w:val="00225CFC"/>
    <w:rsid w:val="00226101"/>
    <w:rsid w:val="00232F83"/>
    <w:rsid w:val="002376CF"/>
    <w:rsid w:val="0024019D"/>
    <w:rsid w:val="00242C88"/>
    <w:rsid w:val="002435B9"/>
    <w:rsid w:val="002448C0"/>
    <w:rsid w:val="00245D33"/>
    <w:rsid w:val="002521AD"/>
    <w:rsid w:val="00253CE8"/>
    <w:rsid w:val="0026038B"/>
    <w:rsid w:val="0026447D"/>
    <w:rsid w:val="00264DFB"/>
    <w:rsid w:val="00270A8F"/>
    <w:rsid w:val="0027101E"/>
    <w:rsid w:val="00277D61"/>
    <w:rsid w:val="002831DF"/>
    <w:rsid w:val="00283233"/>
    <w:rsid w:val="002869F8"/>
    <w:rsid w:val="00287645"/>
    <w:rsid w:val="00290D77"/>
    <w:rsid w:val="00290F84"/>
    <w:rsid w:val="0029344A"/>
    <w:rsid w:val="002A3E46"/>
    <w:rsid w:val="002B146D"/>
    <w:rsid w:val="002B304A"/>
    <w:rsid w:val="002C2BAB"/>
    <w:rsid w:val="002C57EE"/>
    <w:rsid w:val="002C5F2B"/>
    <w:rsid w:val="002C7DE7"/>
    <w:rsid w:val="002D1C3D"/>
    <w:rsid w:val="002D43EC"/>
    <w:rsid w:val="002D6742"/>
    <w:rsid w:val="002E0757"/>
    <w:rsid w:val="002E17EC"/>
    <w:rsid w:val="002F7F35"/>
    <w:rsid w:val="00300189"/>
    <w:rsid w:val="00303304"/>
    <w:rsid w:val="003036BA"/>
    <w:rsid w:val="003037E9"/>
    <w:rsid w:val="00304163"/>
    <w:rsid w:val="00304C54"/>
    <w:rsid w:val="00305667"/>
    <w:rsid w:val="00306A6B"/>
    <w:rsid w:val="00314626"/>
    <w:rsid w:val="00314CF5"/>
    <w:rsid w:val="003217E2"/>
    <w:rsid w:val="00331897"/>
    <w:rsid w:val="00332DA5"/>
    <w:rsid w:val="00335330"/>
    <w:rsid w:val="003357C0"/>
    <w:rsid w:val="00337E8D"/>
    <w:rsid w:val="00340CA6"/>
    <w:rsid w:val="00360CD4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B3FDD"/>
    <w:rsid w:val="003C001C"/>
    <w:rsid w:val="003C369A"/>
    <w:rsid w:val="003D01CF"/>
    <w:rsid w:val="003E530A"/>
    <w:rsid w:val="003F2BFE"/>
    <w:rsid w:val="00401F0B"/>
    <w:rsid w:val="004032FE"/>
    <w:rsid w:val="004133DA"/>
    <w:rsid w:val="00413D67"/>
    <w:rsid w:val="0041480C"/>
    <w:rsid w:val="00422EEA"/>
    <w:rsid w:val="0043614B"/>
    <w:rsid w:val="004424F2"/>
    <w:rsid w:val="00460917"/>
    <w:rsid w:val="00460ABE"/>
    <w:rsid w:val="0046298E"/>
    <w:rsid w:val="0046312E"/>
    <w:rsid w:val="00466C9A"/>
    <w:rsid w:val="004736F5"/>
    <w:rsid w:val="00473E76"/>
    <w:rsid w:val="0047687C"/>
    <w:rsid w:val="00477B9A"/>
    <w:rsid w:val="00487CAB"/>
    <w:rsid w:val="00487E79"/>
    <w:rsid w:val="00487EC7"/>
    <w:rsid w:val="00496E0D"/>
    <w:rsid w:val="004976FA"/>
    <w:rsid w:val="004A3B44"/>
    <w:rsid w:val="004B54BD"/>
    <w:rsid w:val="004B682D"/>
    <w:rsid w:val="004C1617"/>
    <w:rsid w:val="004C42B3"/>
    <w:rsid w:val="004C5C23"/>
    <w:rsid w:val="004D088E"/>
    <w:rsid w:val="004D232B"/>
    <w:rsid w:val="004D5199"/>
    <w:rsid w:val="004D7048"/>
    <w:rsid w:val="004E193F"/>
    <w:rsid w:val="004E1AB9"/>
    <w:rsid w:val="004E24C6"/>
    <w:rsid w:val="004F42A8"/>
    <w:rsid w:val="004F7230"/>
    <w:rsid w:val="00501303"/>
    <w:rsid w:val="00506408"/>
    <w:rsid w:val="00512260"/>
    <w:rsid w:val="00516756"/>
    <w:rsid w:val="00516FF9"/>
    <w:rsid w:val="00520652"/>
    <w:rsid w:val="005216BC"/>
    <w:rsid w:val="00522436"/>
    <w:rsid w:val="005252AF"/>
    <w:rsid w:val="00534440"/>
    <w:rsid w:val="00536AE6"/>
    <w:rsid w:val="00537CF2"/>
    <w:rsid w:val="005419C8"/>
    <w:rsid w:val="00541E75"/>
    <w:rsid w:val="00547C25"/>
    <w:rsid w:val="00561AFD"/>
    <w:rsid w:val="005719C8"/>
    <w:rsid w:val="00583088"/>
    <w:rsid w:val="00584DD2"/>
    <w:rsid w:val="0058717D"/>
    <w:rsid w:val="00587FA4"/>
    <w:rsid w:val="00591A7B"/>
    <w:rsid w:val="005959B3"/>
    <w:rsid w:val="00596AA3"/>
    <w:rsid w:val="005A1B74"/>
    <w:rsid w:val="005B183D"/>
    <w:rsid w:val="005B4D55"/>
    <w:rsid w:val="005C12D0"/>
    <w:rsid w:val="005C52D8"/>
    <w:rsid w:val="005C6B58"/>
    <w:rsid w:val="005D0914"/>
    <w:rsid w:val="005D173C"/>
    <w:rsid w:val="005D1F74"/>
    <w:rsid w:val="005E3ACA"/>
    <w:rsid w:val="005E7048"/>
    <w:rsid w:val="00601708"/>
    <w:rsid w:val="006074BE"/>
    <w:rsid w:val="00623C7E"/>
    <w:rsid w:val="006243EB"/>
    <w:rsid w:val="00635071"/>
    <w:rsid w:val="006429AF"/>
    <w:rsid w:val="00656EE0"/>
    <w:rsid w:val="0065774F"/>
    <w:rsid w:val="00661855"/>
    <w:rsid w:val="006622B5"/>
    <w:rsid w:val="00662C40"/>
    <w:rsid w:val="006675BD"/>
    <w:rsid w:val="00684672"/>
    <w:rsid w:val="00685AE0"/>
    <w:rsid w:val="00692ED7"/>
    <w:rsid w:val="006A43DE"/>
    <w:rsid w:val="006A4B79"/>
    <w:rsid w:val="006A53DA"/>
    <w:rsid w:val="006A6F92"/>
    <w:rsid w:val="006B21CF"/>
    <w:rsid w:val="006B3E16"/>
    <w:rsid w:val="006C33DF"/>
    <w:rsid w:val="006D398D"/>
    <w:rsid w:val="006D7610"/>
    <w:rsid w:val="006E0FF4"/>
    <w:rsid w:val="006E29BC"/>
    <w:rsid w:val="006F3590"/>
    <w:rsid w:val="006F53EE"/>
    <w:rsid w:val="00702563"/>
    <w:rsid w:val="00720A96"/>
    <w:rsid w:val="00733240"/>
    <w:rsid w:val="00735151"/>
    <w:rsid w:val="007533EC"/>
    <w:rsid w:val="00754E00"/>
    <w:rsid w:val="00755364"/>
    <w:rsid w:val="00761497"/>
    <w:rsid w:val="00773321"/>
    <w:rsid w:val="00777FC6"/>
    <w:rsid w:val="007818B3"/>
    <w:rsid w:val="00782BB4"/>
    <w:rsid w:val="00791A8E"/>
    <w:rsid w:val="00797217"/>
    <w:rsid w:val="007A1673"/>
    <w:rsid w:val="007A60D5"/>
    <w:rsid w:val="007B00B3"/>
    <w:rsid w:val="007B3A22"/>
    <w:rsid w:val="007B4355"/>
    <w:rsid w:val="007B435A"/>
    <w:rsid w:val="007B59EB"/>
    <w:rsid w:val="007B6BD0"/>
    <w:rsid w:val="007C191B"/>
    <w:rsid w:val="007D4423"/>
    <w:rsid w:val="007D6C9B"/>
    <w:rsid w:val="007E1439"/>
    <w:rsid w:val="007E2BA1"/>
    <w:rsid w:val="007E4E3E"/>
    <w:rsid w:val="007E63A1"/>
    <w:rsid w:val="007F0109"/>
    <w:rsid w:val="007F2138"/>
    <w:rsid w:val="007F7705"/>
    <w:rsid w:val="00805B60"/>
    <w:rsid w:val="00807798"/>
    <w:rsid w:val="008106D8"/>
    <w:rsid w:val="00810E56"/>
    <w:rsid w:val="00813F0E"/>
    <w:rsid w:val="00817F96"/>
    <w:rsid w:val="00822F96"/>
    <w:rsid w:val="008244CA"/>
    <w:rsid w:val="00826912"/>
    <w:rsid w:val="00826B85"/>
    <w:rsid w:val="00831B5D"/>
    <w:rsid w:val="008321CE"/>
    <w:rsid w:val="00850F6A"/>
    <w:rsid w:val="00856CD5"/>
    <w:rsid w:val="00872233"/>
    <w:rsid w:val="0087415E"/>
    <w:rsid w:val="008751AD"/>
    <w:rsid w:val="00876080"/>
    <w:rsid w:val="008817CE"/>
    <w:rsid w:val="00882F99"/>
    <w:rsid w:val="00885DF7"/>
    <w:rsid w:val="00890334"/>
    <w:rsid w:val="008910F5"/>
    <w:rsid w:val="008924DA"/>
    <w:rsid w:val="00893424"/>
    <w:rsid w:val="008977EB"/>
    <w:rsid w:val="008A6DFA"/>
    <w:rsid w:val="008B4433"/>
    <w:rsid w:val="008B7617"/>
    <w:rsid w:val="008B7806"/>
    <w:rsid w:val="008C10CC"/>
    <w:rsid w:val="008C221A"/>
    <w:rsid w:val="008C5DF6"/>
    <w:rsid w:val="008D09D2"/>
    <w:rsid w:val="008D6454"/>
    <w:rsid w:val="008E2A6E"/>
    <w:rsid w:val="008E4AA8"/>
    <w:rsid w:val="008E5AD8"/>
    <w:rsid w:val="008F0313"/>
    <w:rsid w:val="008F1557"/>
    <w:rsid w:val="008F259C"/>
    <w:rsid w:val="008F2A06"/>
    <w:rsid w:val="008F5134"/>
    <w:rsid w:val="008F5308"/>
    <w:rsid w:val="009175B1"/>
    <w:rsid w:val="00926725"/>
    <w:rsid w:val="0093400E"/>
    <w:rsid w:val="0093501A"/>
    <w:rsid w:val="00935A09"/>
    <w:rsid w:val="0094646E"/>
    <w:rsid w:val="0095287E"/>
    <w:rsid w:val="00953B32"/>
    <w:rsid w:val="00956B6B"/>
    <w:rsid w:val="00961890"/>
    <w:rsid w:val="00970C20"/>
    <w:rsid w:val="00972E11"/>
    <w:rsid w:val="00973C48"/>
    <w:rsid w:val="00981A2A"/>
    <w:rsid w:val="00986379"/>
    <w:rsid w:val="0099537F"/>
    <w:rsid w:val="009A0F34"/>
    <w:rsid w:val="009A33B9"/>
    <w:rsid w:val="009A442C"/>
    <w:rsid w:val="009A654D"/>
    <w:rsid w:val="009A6A97"/>
    <w:rsid w:val="009B0851"/>
    <w:rsid w:val="009C060A"/>
    <w:rsid w:val="009C0DC9"/>
    <w:rsid w:val="009D1699"/>
    <w:rsid w:val="009E407F"/>
    <w:rsid w:val="009E48D8"/>
    <w:rsid w:val="009E556E"/>
    <w:rsid w:val="00A02CAE"/>
    <w:rsid w:val="00A04FB4"/>
    <w:rsid w:val="00A0708D"/>
    <w:rsid w:val="00A07678"/>
    <w:rsid w:val="00A1360E"/>
    <w:rsid w:val="00A15259"/>
    <w:rsid w:val="00A15754"/>
    <w:rsid w:val="00A16D8F"/>
    <w:rsid w:val="00A24EEE"/>
    <w:rsid w:val="00A270E9"/>
    <w:rsid w:val="00A31D46"/>
    <w:rsid w:val="00A32EED"/>
    <w:rsid w:val="00A34209"/>
    <w:rsid w:val="00A35EA3"/>
    <w:rsid w:val="00A4331B"/>
    <w:rsid w:val="00A5469A"/>
    <w:rsid w:val="00A7669B"/>
    <w:rsid w:val="00A8294A"/>
    <w:rsid w:val="00A85B63"/>
    <w:rsid w:val="00A91F53"/>
    <w:rsid w:val="00A93CE1"/>
    <w:rsid w:val="00AA04CB"/>
    <w:rsid w:val="00AA12E7"/>
    <w:rsid w:val="00AB1E35"/>
    <w:rsid w:val="00AC1B27"/>
    <w:rsid w:val="00AC52A2"/>
    <w:rsid w:val="00AC66F4"/>
    <w:rsid w:val="00AD03B6"/>
    <w:rsid w:val="00AD074B"/>
    <w:rsid w:val="00AD3B54"/>
    <w:rsid w:val="00AD56C8"/>
    <w:rsid w:val="00AD6F13"/>
    <w:rsid w:val="00AD78B6"/>
    <w:rsid w:val="00AF10A4"/>
    <w:rsid w:val="00AF3851"/>
    <w:rsid w:val="00B015FD"/>
    <w:rsid w:val="00B075B2"/>
    <w:rsid w:val="00B17413"/>
    <w:rsid w:val="00B244CA"/>
    <w:rsid w:val="00B26687"/>
    <w:rsid w:val="00B321F9"/>
    <w:rsid w:val="00B36BF8"/>
    <w:rsid w:val="00B370C1"/>
    <w:rsid w:val="00B37683"/>
    <w:rsid w:val="00B50C0A"/>
    <w:rsid w:val="00B56151"/>
    <w:rsid w:val="00B618BC"/>
    <w:rsid w:val="00B619AF"/>
    <w:rsid w:val="00B62598"/>
    <w:rsid w:val="00B637D9"/>
    <w:rsid w:val="00B70669"/>
    <w:rsid w:val="00B82372"/>
    <w:rsid w:val="00BA129E"/>
    <w:rsid w:val="00BA2DF4"/>
    <w:rsid w:val="00BA5E33"/>
    <w:rsid w:val="00BA62E7"/>
    <w:rsid w:val="00BB13FD"/>
    <w:rsid w:val="00BB1B37"/>
    <w:rsid w:val="00BB4D55"/>
    <w:rsid w:val="00BC1EF8"/>
    <w:rsid w:val="00BC3FAE"/>
    <w:rsid w:val="00BD5C70"/>
    <w:rsid w:val="00C05153"/>
    <w:rsid w:val="00C220E7"/>
    <w:rsid w:val="00C261B4"/>
    <w:rsid w:val="00C35C3D"/>
    <w:rsid w:val="00C53DE5"/>
    <w:rsid w:val="00C55D18"/>
    <w:rsid w:val="00C60DEB"/>
    <w:rsid w:val="00C63757"/>
    <w:rsid w:val="00C733E7"/>
    <w:rsid w:val="00C76CFA"/>
    <w:rsid w:val="00C77AAB"/>
    <w:rsid w:val="00C87A19"/>
    <w:rsid w:val="00C91235"/>
    <w:rsid w:val="00C939C8"/>
    <w:rsid w:val="00CC0C33"/>
    <w:rsid w:val="00CC62CA"/>
    <w:rsid w:val="00CC6F61"/>
    <w:rsid w:val="00CC725A"/>
    <w:rsid w:val="00CD228F"/>
    <w:rsid w:val="00CD7856"/>
    <w:rsid w:val="00CE7BEC"/>
    <w:rsid w:val="00CF0BE1"/>
    <w:rsid w:val="00CF384A"/>
    <w:rsid w:val="00D005AB"/>
    <w:rsid w:val="00D00796"/>
    <w:rsid w:val="00D13B6C"/>
    <w:rsid w:val="00D2092E"/>
    <w:rsid w:val="00D25834"/>
    <w:rsid w:val="00D264F1"/>
    <w:rsid w:val="00D33BDC"/>
    <w:rsid w:val="00D456CB"/>
    <w:rsid w:val="00D46948"/>
    <w:rsid w:val="00D61E0A"/>
    <w:rsid w:val="00D62A56"/>
    <w:rsid w:val="00D70FCA"/>
    <w:rsid w:val="00D75B97"/>
    <w:rsid w:val="00D762C8"/>
    <w:rsid w:val="00D819CB"/>
    <w:rsid w:val="00D82D33"/>
    <w:rsid w:val="00D83656"/>
    <w:rsid w:val="00D8478D"/>
    <w:rsid w:val="00D85C79"/>
    <w:rsid w:val="00D87716"/>
    <w:rsid w:val="00D87E70"/>
    <w:rsid w:val="00D93C44"/>
    <w:rsid w:val="00D94177"/>
    <w:rsid w:val="00D9741E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2666"/>
    <w:rsid w:val="00DD3A0F"/>
    <w:rsid w:val="00DE300F"/>
    <w:rsid w:val="00DE3C83"/>
    <w:rsid w:val="00DE5B60"/>
    <w:rsid w:val="00E0462E"/>
    <w:rsid w:val="00E114BF"/>
    <w:rsid w:val="00E14B91"/>
    <w:rsid w:val="00E156AE"/>
    <w:rsid w:val="00E2041E"/>
    <w:rsid w:val="00E33A44"/>
    <w:rsid w:val="00E449A4"/>
    <w:rsid w:val="00E47AD1"/>
    <w:rsid w:val="00E50759"/>
    <w:rsid w:val="00E5141D"/>
    <w:rsid w:val="00E5353E"/>
    <w:rsid w:val="00E54F23"/>
    <w:rsid w:val="00E65E36"/>
    <w:rsid w:val="00E731C9"/>
    <w:rsid w:val="00E863E4"/>
    <w:rsid w:val="00E86FCD"/>
    <w:rsid w:val="00E94E70"/>
    <w:rsid w:val="00E95225"/>
    <w:rsid w:val="00EA6953"/>
    <w:rsid w:val="00EB0A7D"/>
    <w:rsid w:val="00EB4078"/>
    <w:rsid w:val="00EB421F"/>
    <w:rsid w:val="00EC3EF7"/>
    <w:rsid w:val="00EC4553"/>
    <w:rsid w:val="00EC5F73"/>
    <w:rsid w:val="00EE3888"/>
    <w:rsid w:val="00F00B5A"/>
    <w:rsid w:val="00F02B55"/>
    <w:rsid w:val="00F07DA7"/>
    <w:rsid w:val="00F131A4"/>
    <w:rsid w:val="00F1650D"/>
    <w:rsid w:val="00F20995"/>
    <w:rsid w:val="00F233BC"/>
    <w:rsid w:val="00F272F4"/>
    <w:rsid w:val="00F31386"/>
    <w:rsid w:val="00F351ED"/>
    <w:rsid w:val="00F3724E"/>
    <w:rsid w:val="00F530BF"/>
    <w:rsid w:val="00F54D24"/>
    <w:rsid w:val="00F550FD"/>
    <w:rsid w:val="00F56699"/>
    <w:rsid w:val="00F73B64"/>
    <w:rsid w:val="00F803E1"/>
    <w:rsid w:val="00F854B4"/>
    <w:rsid w:val="00F85575"/>
    <w:rsid w:val="00F8699F"/>
    <w:rsid w:val="00FA015A"/>
    <w:rsid w:val="00FA3AD6"/>
    <w:rsid w:val="00FA501B"/>
    <w:rsid w:val="00FA5A0B"/>
    <w:rsid w:val="00FC6470"/>
    <w:rsid w:val="00FC69E6"/>
    <w:rsid w:val="00FD3534"/>
    <w:rsid w:val="00FE3C6A"/>
    <w:rsid w:val="00FE5D72"/>
    <w:rsid w:val="00FE5FDF"/>
    <w:rsid w:val="00FF4119"/>
    <w:rsid w:val="00FF6A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F96A"/>
  <w15:docId w15:val="{851AFC41-B9FD-4E6A-A3AD-6849575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0F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0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F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07798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1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6379"/>
    <w:rPr>
      <w:color w:val="0000FF"/>
      <w:u w:val="single"/>
    </w:rPr>
  </w:style>
  <w:style w:type="paragraph" w:customStyle="1" w:styleId="xl67">
    <w:name w:val="xl67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86379"/>
    <w:pPr>
      <w:spacing w:before="100" w:beforeAutospacing="1" w:after="100" w:afterAutospacing="1"/>
    </w:pPr>
  </w:style>
  <w:style w:type="paragraph" w:customStyle="1" w:styleId="xl71">
    <w:name w:val="xl71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rsid w:val="009863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8637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6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86379"/>
    <w:pPr>
      <w:spacing w:before="100" w:beforeAutospacing="1" w:after="100" w:afterAutospacing="1"/>
    </w:pPr>
  </w:style>
  <w:style w:type="paragraph" w:customStyle="1" w:styleId="ae">
    <w:name w:val="Абзац"/>
    <w:basedOn w:val="a"/>
    <w:link w:val="af"/>
    <w:rsid w:val="00986379"/>
    <w:pPr>
      <w:spacing w:before="120" w:after="60"/>
      <w:ind w:firstLine="426"/>
      <w:jc w:val="both"/>
    </w:pPr>
    <w:rPr>
      <w:rFonts w:eastAsia="Calibri"/>
    </w:rPr>
  </w:style>
  <w:style w:type="character" w:customStyle="1" w:styleId="af">
    <w:name w:val="Абзац Знак"/>
    <w:link w:val="ae"/>
    <w:locked/>
    <w:rsid w:val="009863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0CA0419CDB9212EEF8EE20ACD9A0EF08A056FA636A62DC3134FCD030BACE1DBA9B80C6A744AC49139543F60c1Z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8A5299DC977B16F6B576B5AF3959022ABBDADE7742914D48D3A29D3B4BFEB5006B9T3N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59FB-0A9A-4F4F-8174-617F91D0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20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Макшакова Елена Александровна</cp:lastModifiedBy>
  <cp:revision>31</cp:revision>
  <cp:lastPrinted>2021-11-11T11:36:00Z</cp:lastPrinted>
  <dcterms:created xsi:type="dcterms:W3CDTF">2021-10-22T11:34:00Z</dcterms:created>
  <dcterms:modified xsi:type="dcterms:W3CDTF">2021-11-25T11:22:00Z</dcterms:modified>
</cp:coreProperties>
</file>