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9147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6E4521">
            <w:pPr>
              <w:ind w:firstLine="69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bookmarkStart w:id="0" w:name="_GoBack"/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9B3E26">
              <w:rPr>
                <w:sz w:val="26"/>
                <w:szCs w:val="26"/>
                <w:lang w:eastAsia="en-US"/>
              </w:rPr>
              <w:t xml:space="preserve"> 4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6E4521">
            <w:pPr>
              <w:ind w:firstLine="69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6E4521">
            <w:pPr>
              <w:ind w:firstLine="69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города </w:t>
            </w:r>
            <w:bookmarkEnd w:id="0"/>
            <w:r w:rsidRPr="00E63D9E">
              <w:rPr>
                <w:sz w:val="26"/>
                <w:szCs w:val="26"/>
                <w:lang w:eastAsia="en-US"/>
              </w:rPr>
              <w:t>Когалыма</w:t>
            </w:r>
          </w:p>
        </w:tc>
      </w:tr>
      <w:tr w:rsidR="006E4521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48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9"/>
              <w:gridCol w:w="3261"/>
            </w:tblGrid>
            <w:tr w:rsidR="006E4521" w:rsidRPr="00511620" w:rsidTr="006E4521">
              <w:trPr>
                <w:trHeight w:val="665"/>
              </w:trPr>
              <w:tc>
                <w:tcPr>
                  <w:tcW w:w="1629" w:type="dxa"/>
                </w:tcPr>
                <w:p w:rsidR="006E4521" w:rsidRPr="00511620" w:rsidRDefault="006E4521" w:rsidP="006E4521">
                  <w:pPr>
                    <w:ind w:right="-249"/>
                    <w:rPr>
                      <w:sz w:val="26"/>
                      <w:szCs w:val="26"/>
                    </w:rPr>
                  </w:pPr>
                  <w:r w:rsidRPr="00511620">
                    <w:rPr>
                      <w:sz w:val="26"/>
                      <w:szCs w:val="26"/>
                    </w:rPr>
                    <w:t>от 17.01.2024</w:t>
                  </w:r>
                  <w:r w:rsidRPr="00511620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6E4521" w:rsidRPr="00511620" w:rsidRDefault="006E4521" w:rsidP="006E4521">
                  <w:pPr>
                    <w:rPr>
                      <w:sz w:val="26"/>
                      <w:szCs w:val="26"/>
                    </w:rPr>
                  </w:pPr>
                  <w:r w:rsidRPr="00511620">
                    <w:rPr>
                      <w:sz w:val="26"/>
                      <w:szCs w:val="26"/>
                    </w:rPr>
                    <w:t>№ 362-ГД</w:t>
                  </w:r>
                </w:p>
              </w:tc>
            </w:tr>
          </w:tbl>
          <w:p w:rsidR="006E4521" w:rsidRDefault="006E4521" w:rsidP="006E4521"/>
        </w:tc>
        <w:tc>
          <w:tcPr>
            <w:tcW w:w="2552" w:type="dxa"/>
          </w:tcPr>
          <w:tbl>
            <w:tblPr>
              <w:tblStyle w:val="a5"/>
              <w:tblW w:w="5137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6E4521" w:rsidRPr="00511620" w:rsidTr="00950A89">
              <w:trPr>
                <w:trHeight w:val="665"/>
              </w:trPr>
              <w:tc>
                <w:tcPr>
                  <w:tcW w:w="1876" w:type="dxa"/>
                </w:tcPr>
                <w:p w:rsidR="006E4521" w:rsidRPr="00511620" w:rsidRDefault="006E4521" w:rsidP="006E4521">
                  <w:pPr>
                    <w:rPr>
                      <w:sz w:val="26"/>
                      <w:szCs w:val="26"/>
                    </w:rPr>
                  </w:pPr>
                  <w:r w:rsidRPr="00511620">
                    <w:rPr>
                      <w:sz w:val="26"/>
                      <w:szCs w:val="26"/>
                    </w:rPr>
                    <w:t>от 17.01.2024</w:t>
                  </w:r>
                  <w:r w:rsidRPr="00511620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6E4521" w:rsidRPr="00511620" w:rsidRDefault="006E4521" w:rsidP="006E4521">
                  <w:pPr>
                    <w:rPr>
                      <w:sz w:val="26"/>
                      <w:szCs w:val="26"/>
                    </w:rPr>
                  </w:pPr>
                  <w:r w:rsidRPr="00511620">
                    <w:rPr>
                      <w:sz w:val="26"/>
                      <w:szCs w:val="26"/>
                    </w:rPr>
                    <w:t>№ 362-ГД</w:t>
                  </w:r>
                  <w:r w:rsidRPr="00511620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511620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6E4521" w:rsidRDefault="006E4521" w:rsidP="006E4521"/>
        </w:tc>
      </w:tr>
    </w:tbl>
    <w:p w:rsidR="002D7B94" w:rsidRDefault="002D7B94" w:rsidP="004D53B5">
      <w:pPr>
        <w:ind w:left="12333"/>
      </w:pPr>
    </w:p>
    <w:p w:rsidR="000D4544" w:rsidRPr="009B3E26" w:rsidRDefault="009B3E26" w:rsidP="009B3E26">
      <w:pPr>
        <w:jc w:val="right"/>
        <w:rPr>
          <w:rFonts w:eastAsiaTheme="minorHAnsi"/>
          <w:sz w:val="26"/>
          <w:szCs w:val="26"/>
          <w:lang w:eastAsia="en-US"/>
        </w:rPr>
      </w:pPr>
      <w:r w:rsidRPr="009B3E26">
        <w:rPr>
          <w:rFonts w:eastAsiaTheme="minorHAnsi"/>
          <w:sz w:val="26"/>
          <w:szCs w:val="26"/>
          <w:lang w:eastAsia="en-US"/>
        </w:rPr>
        <w:t>Приложение 7</w:t>
      </w:r>
    </w:p>
    <w:p w:rsidR="009B3E26" w:rsidRPr="009B3E26" w:rsidRDefault="009B3E26" w:rsidP="009B3E26">
      <w:pPr>
        <w:jc w:val="right"/>
        <w:rPr>
          <w:rFonts w:eastAsiaTheme="minorHAnsi"/>
          <w:sz w:val="26"/>
          <w:szCs w:val="26"/>
          <w:lang w:eastAsia="en-US"/>
        </w:rPr>
      </w:pPr>
      <w:r w:rsidRPr="009B3E26">
        <w:rPr>
          <w:rFonts w:eastAsiaTheme="minorHAnsi"/>
          <w:sz w:val="26"/>
          <w:szCs w:val="26"/>
          <w:lang w:eastAsia="en-US"/>
        </w:rPr>
        <w:t>к решению Думы</w:t>
      </w:r>
    </w:p>
    <w:p w:rsidR="009B3E26" w:rsidRPr="009B3E26" w:rsidRDefault="009B3E26" w:rsidP="009B3E26">
      <w:pPr>
        <w:jc w:val="right"/>
        <w:rPr>
          <w:rFonts w:eastAsiaTheme="minorHAnsi"/>
          <w:sz w:val="26"/>
          <w:szCs w:val="26"/>
          <w:lang w:eastAsia="en-US"/>
        </w:rPr>
      </w:pPr>
      <w:r w:rsidRPr="009B3E26">
        <w:rPr>
          <w:rFonts w:eastAsiaTheme="minorHAnsi"/>
          <w:sz w:val="26"/>
          <w:szCs w:val="26"/>
          <w:lang w:eastAsia="en-US"/>
        </w:rPr>
        <w:t>города Когалыма</w:t>
      </w:r>
    </w:p>
    <w:p w:rsidR="009B3E26" w:rsidRPr="009B3E26" w:rsidRDefault="009B3E26" w:rsidP="009B3E26">
      <w:pPr>
        <w:jc w:val="right"/>
        <w:rPr>
          <w:rFonts w:eastAsiaTheme="minorHAnsi"/>
          <w:sz w:val="26"/>
          <w:szCs w:val="26"/>
          <w:lang w:eastAsia="en-US"/>
        </w:rPr>
      </w:pPr>
      <w:r w:rsidRPr="009B3E26">
        <w:rPr>
          <w:rFonts w:eastAsiaTheme="minorHAnsi"/>
          <w:sz w:val="26"/>
          <w:szCs w:val="26"/>
          <w:lang w:eastAsia="en-US"/>
        </w:rPr>
        <w:t>от 13.12.2023 №350-ГД</w:t>
      </w:r>
    </w:p>
    <w:p w:rsidR="000D4544" w:rsidRPr="009B3E26" w:rsidRDefault="000D4544" w:rsidP="000D4544">
      <w:pPr>
        <w:jc w:val="center"/>
        <w:rPr>
          <w:rFonts w:eastAsiaTheme="minorHAnsi"/>
          <w:color w:val="FF0000"/>
          <w:sz w:val="26"/>
          <w:szCs w:val="26"/>
          <w:lang w:eastAsia="en-US"/>
        </w:rPr>
      </w:pPr>
    </w:p>
    <w:p w:rsidR="000D4544" w:rsidRPr="009B3E26" w:rsidRDefault="009B3E26" w:rsidP="000D4544">
      <w:pPr>
        <w:jc w:val="center"/>
        <w:rPr>
          <w:b/>
          <w:sz w:val="26"/>
          <w:szCs w:val="26"/>
        </w:rPr>
      </w:pPr>
      <w:r w:rsidRPr="009B3E26">
        <w:rPr>
          <w:rFonts w:eastAsiaTheme="minorHAnsi"/>
          <w:b/>
          <w:sz w:val="26"/>
          <w:szCs w:val="26"/>
          <w:lang w:eastAsia="en-US"/>
        </w:rPr>
        <w:t>Распределение бюджетных ассигнований по разделам и подразделам классификации расходов бюджета города Когалыма на 2024 год</w:t>
      </w:r>
    </w:p>
    <w:p w:rsidR="000D4544" w:rsidRPr="00305F72" w:rsidRDefault="000D4544" w:rsidP="000D454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D4544" w:rsidRDefault="009B3E26" w:rsidP="009B3E26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proofErr w:type="spellStart"/>
      <w:r w:rsidRPr="009B3E26">
        <w:rPr>
          <w:rFonts w:eastAsiaTheme="minorHAnsi"/>
          <w:sz w:val="26"/>
          <w:szCs w:val="26"/>
          <w:lang w:eastAsia="en-US"/>
        </w:rPr>
        <w:t>тыс.руб</w:t>
      </w:r>
      <w:proofErr w:type="spellEnd"/>
      <w:r w:rsidRPr="009B3E26">
        <w:rPr>
          <w:rFonts w:eastAsiaTheme="minorHAnsi"/>
          <w:sz w:val="26"/>
          <w:szCs w:val="26"/>
          <w:lang w:eastAsia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7"/>
        <w:gridCol w:w="527"/>
        <w:gridCol w:w="527"/>
        <w:gridCol w:w="1596"/>
      </w:tblGrid>
      <w:tr w:rsidR="009B3E26" w:rsidRPr="00EC20B8" w:rsidTr="00EC20B8">
        <w:tc>
          <w:tcPr>
            <w:tcW w:w="3491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EC20B8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EC20B8">
              <w:rPr>
                <w:bCs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Сумма на год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4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000000" w:fill="FFFFFF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766 374,8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8 282,3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16 802,0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255 555,0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06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73 678,9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11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12 000,0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400 053,8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558,8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558,8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127 348,5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Органы юстиции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8 892,5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10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106 284,4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12 171,6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822 486,6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29 300,5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13 041,7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Транспорт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08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39 754,1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09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640 151,8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100 238,5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626 253,2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64 544,1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272 487,8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213 848,6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75 372,7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170,7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170,7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4 105 883,9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1 157 345,5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2 593 228,4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163 337,7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07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69 560,8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09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122 411,5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395 635,9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Культура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328 077,6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67 558,3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Здравоохранение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992,2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09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992,2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58 483,8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8 315,6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5 051,6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04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45 116,6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000000" w:fill="FFFFFF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397 402,4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01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270 059,4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12 394,0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Спорт высших достижений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03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8 643,9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05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106 305,1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16 355,9</w:t>
            </w:r>
          </w:p>
        </w:tc>
      </w:tr>
      <w:tr w:rsidR="009B3E26" w:rsidRPr="00EC20B8" w:rsidTr="00EC20B8">
        <w:tc>
          <w:tcPr>
            <w:tcW w:w="3491" w:type="pct"/>
            <w:shd w:val="clear" w:color="auto" w:fill="auto"/>
            <w:vAlign w:val="center"/>
            <w:hideMark/>
          </w:tcPr>
          <w:p w:rsidR="009B3E26" w:rsidRPr="00EC20B8" w:rsidRDefault="009B3E26" w:rsidP="009B3E26">
            <w:pPr>
              <w:jc w:val="both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center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02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sz w:val="22"/>
                <w:szCs w:val="22"/>
              </w:rPr>
            </w:pPr>
            <w:r w:rsidRPr="00EC20B8">
              <w:rPr>
                <w:sz w:val="22"/>
                <w:szCs w:val="22"/>
              </w:rPr>
              <w:t>16 355,9</w:t>
            </w:r>
          </w:p>
        </w:tc>
      </w:tr>
      <w:tr w:rsidR="009B3E26" w:rsidRPr="00EC20B8" w:rsidTr="00EC20B8">
        <w:tc>
          <w:tcPr>
            <w:tcW w:w="4091" w:type="pct"/>
            <w:gridSpan w:val="3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909" w:type="pct"/>
            <w:shd w:val="clear" w:color="auto" w:fill="auto"/>
            <w:noWrap/>
            <w:vAlign w:val="center"/>
            <w:hideMark/>
          </w:tcPr>
          <w:p w:rsidR="009B3E26" w:rsidRPr="00EC20B8" w:rsidRDefault="009B3E26" w:rsidP="009B3E26">
            <w:pPr>
              <w:jc w:val="right"/>
              <w:rPr>
                <w:bCs/>
                <w:sz w:val="22"/>
                <w:szCs w:val="22"/>
              </w:rPr>
            </w:pPr>
            <w:r w:rsidRPr="00EC20B8">
              <w:rPr>
                <w:bCs/>
                <w:sz w:val="22"/>
                <w:szCs w:val="22"/>
              </w:rPr>
              <w:t>7 317 946,7</w:t>
            </w:r>
          </w:p>
        </w:tc>
      </w:tr>
    </w:tbl>
    <w:p w:rsidR="00ED680E" w:rsidRPr="002D7B94" w:rsidRDefault="00ED680E" w:rsidP="00EC20B8">
      <w:pPr>
        <w:tabs>
          <w:tab w:val="left" w:pos="3450"/>
        </w:tabs>
      </w:pPr>
    </w:p>
    <w:sectPr w:rsidR="00ED680E" w:rsidRPr="002D7B94" w:rsidSect="00EC20B8">
      <w:headerReference w:type="default" r:id="rId8"/>
      <w:pgSz w:w="11906" w:h="16838"/>
      <w:pgMar w:top="1134" w:right="567" w:bottom="1134" w:left="2552" w:header="709" w:footer="709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C17" w:rsidRDefault="00E21C17" w:rsidP="00631D8A">
      <w:r>
        <w:separator/>
      </w:r>
    </w:p>
  </w:endnote>
  <w:endnote w:type="continuationSeparator" w:id="0">
    <w:p w:rsidR="00E21C17" w:rsidRDefault="00E21C17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C17" w:rsidRDefault="00E21C17" w:rsidP="00631D8A">
      <w:r>
        <w:separator/>
      </w:r>
    </w:p>
  </w:footnote>
  <w:footnote w:type="continuationSeparator" w:id="0">
    <w:p w:rsidR="00E21C17" w:rsidRDefault="00E21C17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631D8A" w:rsidRDefault="00631D8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521">
          <w:rPr>
            <w:noProof/>
          </w:rPr>
          <w:t>106</w:t>
        </w:r>
        <w:r>
          <w:fldChar w:fldCharType="end"/>
        </w:r>
      </w:p>
    </w:sdtContent>
  </w:sdt>
  <w:p w:rsidR="00631D8A" w:rsidRDefault="00631D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6E4521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B3E26"/>
    <w:rsid w:val="009C47D2"/>
    <w:rsid w:val="00A564E7"/>
    <w:rsid w:val="00AB3A35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1C17"/>
    <w:rsid w:val="00E275C8"/>
    <w:rsid w:val="00E30008"/>
    <w:rsid w:val="00E63D9E"/>
    <w:rsid w:val="00EB75CB"/>
    <w:rsid w:val="00EC17E6"/>
    <w:rsid w:val="00EC20B8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714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68E02-ABF9-47B7-B56F-F341C0CF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2024-01-18T05:54:00Z</dcterms:created>
  <dcterms:modified xsi:type="dcterms:W3CDTF">2024-01-22T05:59:00Z</dcterms:modified>
</cp:coreProperties>
</file>