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9147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644A4C">
              <w:rPr>
                <w:sz w:val="26"/>
                <w:szCs w:val="26"/>
                <w:lang w:eastAsia="en-US"/>
              </w:rPr>
              <w:t xml:space="preserve"> 3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8436F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C8436F" w:rsidRPr="00E35C76" w:rsidTr="00C8436F">
              <w:trPr>
                <w:trHeight w:val="665"/>
              </w:trPr>
              <w:tc>
                <w:tcPr>
                  <w:tcW w:w="1876" w:type="dxa"/>
                </w:tcPr>
                <w:p w:rsidR="00C8436F" w:rsidRPr="00E35C76" w:rsidRDefault="00C8436F" w:rsidP="00C8436F">
                  <w:pPr>
                    <w:rPr>
                      <w:sz w:val="26"/>
                      <w:szCs w:val="26"/>
                    </w:rPr>
                  </w:pPr>
                  <w:r w:rsidRPr="00E35C76">
                    <w:rPr>
                      <w:sz w:val="26"/>
                      <w:szCs w:val="26"/>
                    </w:rPr>
                    <w:t>от 17.01.2024</w:t>
                  </w:r>
                </w:p>
              </w:tc>
              <w:tc>
                <w:tcPr>
                  <w:tcW w:w="3261" w:type="dxa"/>
                </w:tcPr>
                <w:p w:rsidR="00C8436F" w:rsidRPr="00E35C76" w:rsidRDefault="00C8436F" w:rsidP="00C8436F">
                  <w:pPr>
                    <w:ind w:left="-351" w:firstLine="283"/>
                    <w:rPr>
                      <w:sz w:val="26"/>
                      <w:szCs w:val="26"/>
                    </w:rPr>
                  </w:pPr>
                  <w:r w:rsidRPr="00E35C76">
                    <w:rPr>
                      <w:sz w:val="26"/>
                      <w:szCs w:val="26"/>
                    </w:rPr>
                    <w:t>№ 362-ГД</w:t>
                  </w:r>
                  <w:r w:rsidRPr="00E35C76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E35C7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C8436F" w:rsidRDefault="00C8436F" w:rsidP="00C8436F"/>
        </w:tc>
        <w:tc>
          <w:tcPr>
            <w:tcW w:w="2552" w:type="dxa"/>
          </w:tcPr>
          <w:tbl>
            <w:tblPr>
              <w:tblStyle w:val="a5"/>
              <w:tblW w:w="5137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C8436F" w:rsidRPr="00E35C76" w:rsidTr="008F3C07">
              <w:trPr>
                <w:trHeight w:val="665"/>
              </w:trPr>
              <w:tc>
                <w:tcPr>
                  <w:tcW w:w="1876" w:type="dxa"/>
                </w:tcPr>
                <w:p w:rsidR="00C8436F" w:rsidRPr="00E35C76" w:rsidRDefault="00C8436F" w:rsidP="00C8436F">
                  <w:pPr>
                    <w:rPr>
                      <w:sz w:val="26"/>
                      <w:szCs w:val="26"/>
                    </w:rPr>
                  </w:pPr>
                  <w:r w:rsidRPr="00E35C76">
                    <w:rPr>
                      <w:sz w:val="26"/>
                      <w:szCs w:val="26"/>
                    </w:rPr>
                    <w:t>от 17.01.2024</w:t>
                  </w:r>
                  <w:r w:rsidRPr="00E35C7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261" w:type="dxa"/>
                </w:tcPr>
                <w:p w:rsidR="00C8436F" w:rsidRPr="00E35C76" w:rsidRDefault="00C8436F" w:rsidP="00C8436F">
                  <w:pPr>
                    <w:rPr>
                      <w:sz w:val="26"/>
                      <w:szCs w:val="26"/>
                    </w:rPr>
                  </w:pPr>
                  <w:r w:rsidRPr="00E35C76">
                    <w:rPr>
                      <w:sz w:val="26"/>
                      <w:szCs w:val="26"/>
                    </w:rPr>
                    <w:t>№ 362-ГД</w:t>
                  </w:r>
                  <w:r w:rsidRPr="00E35C76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E35C7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C8436F" w:rsidRDefault="00C8436F" w:rsidP="00C8436F"/>
        </w:tc>
      </w:tr>
    </w:tbl>
    <w:p w:rsidR="002D7B94" w:rsidRDefault="002D7B94" w:rsidP="004D53B5">
      <w:pPr>
        <w:ind w:left="12333"/>
      </w:pPr>
    </w:p>
    <w:p w:rsidR="000D4544" w:rsidRPr="00644A4C" w:rsidRDefault="00644A4C" w:rsidP="00644A4C">
      <w:pPr>
        <w:jc w:val="right"/>
        <w:rPr>
          <w:rFonts w:eastAsiaTheme="minorHAnsi"/>
          <w:sz w:val="26"/>
          <w:szCs w:val="26"/>
          <w:lang w:eastAsia="en-US"/>
        </w:rPr>
      </w:pPr>
      <w:r w:rsidRPr="00644A4C">
        <w:rPr>
          <w:rFonts w:eastAsiaTheme="minorHAnsi"/>
          <w:sz w:val="26"/>
          <w:szCs w:val="26"/>
          <w:lang w:eastAsia="en-US"/>
        </w:rPr>
        <w:t>Приложение 5</w:t>
      </w:r>
    </w:p>
    <w:p w:rsidR="00644A4C" w:rsidRPr="00644A4C" w:rsidRDefault="00644A4C" w:rsidP="00644A4C">
      <w:pPr>
        <w:jc w:val="right"/>
        <w:rPr>
          <w:rFonts w:eastAsiaTheme="minorHAnsi"/>
          <w:sz w:val="26"/>
          <w:szCs w:val="26"/>
          <w:lang w:eastAsia="en-US"/>
        </w:rPr>
      </w:pPr>
      <w:r w:rsidRPr="00644A4C">
        <w:rPr>
          <w:rFonts w:eastAsiaTheme="minorHAnsi"/>
          <w:sz w:val="26"/>
          <w:szCs w:val="26"/>
          <w:lang w:eastAsia="en-US"/>
        </w:rPr>
        <w:t>к решению Думы</w:t>
      </w:r>
    </w:p>
    <w:p w:rsidR="00644A4C" w:rsidRPr="00644A4C" w:rsidRDefault="00644A4C" w:rsidP="00644A4C">
      <w:pPr>
        <w:jc w:val="right"/>
        <w:rPr>
          <w:rFonts w:eastAsiaTheme="minorHAnsi"/>
          <w:sz w:val="26"/>
          <w:szCs w:val="26"/>
          <w:lang w:eastAsia="en-US"/>
        </w:rPr>
      </w:pPr>
      <w:r w:rsidRPr="00644A4C">
        <w:rPr>
          <w:rFonts w:eastAsiaTheme="minorHAnsi"/>
          <w:sz w:val="26"/>
          <w:szCs w:val="26"/>
          <w:lang w:eastAsia="en-US"/>
        </w:rPr>
        <w:t>города Когалыма</w:t>
      </w:r>
    </w:p>
    <w:p w:rsidR="00644A4C" w:rsidRPr="00644A4C" w:rsidRDefault="00644A4C" w:rsidP="00644A4C">
      <w:pPr>
        <w:jc w:val="right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  <w:r w:rsidRPr="00644A4C">
        <w:rPr>
          <w:rFonts w:eastAsiaTheme="minorHAnsi"/>
          <w:sz w:val="26"/>
          <w:szCs w:val="26"/>
          <w:lang w:eastAsia="en-US"/>
        </w:rPr>
        <w:t>от 13.12.2023 №350-ГД</w:t>
      </w:r>
    </w:p>
    <w:p w:rsidR="000D4544" w:rsidRPr="00644A4C" w:rsidRDefault="000D4544" w:rsidP="000D4544">
      <w:pPr>
        <w:jc w:val="center"/>
        <w:rPr>
          <w:rFonts w:eastAsiaTheme="minorHAnsi"/>
          <w:color w:val="FF0000"/>
          <w:sz w:val="26"/>
          <w:szCs w:val="26"/>
          <w:lang w:eastAsia="en-US"/>
        </w:rPr>
      </w:pPr>
    </w:p>
    <w:p w:rsidR="000D4544" w:rsidRPr="00644A4C" w:rsidRDefault="00644A4C" w:rsidP="000D4544">
      <w:pPr>
        <w:jc w:val="center"/>
        <w:rPr>
          <w:b/>
          <w:sz w:val="26"/>
          <w:szCs w:val="26"/>
        </w:rPr>
      </w:pPr>
      <w:r w:rsidRPr="00644A4C">
        <w:rPr>
          <w:rFonts w:eastAsiaTheme="minorHAnsi"/>
          <w:b/>
          <w:sz w:val="26"/>
          <w:szCs w:val="26"/>
          <w:lang w:eastAsia="en-US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на 2024 год</w:t>
      </w:r>
    </w:p>
    <w:p w:rsidR="000D4544" w:rsidRPr="00305F72" w:rsidRDefault="000D4544" w:rsidP="009D0FFC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0D4544" w:rsidRDefault="00644A4C" w:rsidP="00644A4C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proofErr w:type="spellStart"/>
      <w:r w:rsidRPr="00644A4C">
        <w:rPr>
          <w:rFonts w:eastAsiaTheme="minorHAnsi"/>
          <w:sz w:val="26"/>
          <w:szCs w:val="26"/>
          <w:lang w:eastAsia="en-US"/>
        </w:rPr>
        <w:t>тыс.руб</w:t>
      </w:r>
      <w:proofErr w:type="spellEnd"/>
      <w:r w:rsidRPr="00644A4C">
        <w:rPr>
          <w:rFonts w:eastAsiaTheme="minorHAnsi"/>
          <w:sz w:val="26"/>
          <w:szCs w:val="26"/>
          <w:lang w:eastAsia="en-U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2"/>
        <w:gridCol w:w="1336"/>
        <w:gridCol w:w="614"/>
        <w:gridCol w:w="1125"/>
      </w:tblGrid>
      <w:tr w:rsidR="00644A4C" w:rsidRPr="009D0FFC" w:rsidTr="009D0FFC">
        <w:trPr>
          <w:trHeight w:val="253"/>
        </w:trPr>
        <w:tc>
          <w:tcPr>
            <w:tcW w:w="3248" w:type="pct"/>
            <w:vMerge w:val="restar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  <w:sz w:val="22"/>
                <w:szCs w:val="22"/>
              </w:rPr>
            </w:pPr>
            <w:r w:rsidRPr="009D0FFC">
              <w:rPr>
                <w:bCs/>
                <w:spacing w:val="-6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  <w:sz w:val="22"/>
                <w:szCs w:val="22"/>
              </w:rPr>
            </w:pPr>
            <w:r w:rsidRPr="009D0FFC">
              <w:rPr>
                <w:bCs/>
                <w:spacing w:val="-6"/>
                <w:sz w:val="22"/>
                <w:szCs w:val="22"/>
              </w:rPr>
              <w:t>КЦСР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  <w:sz w:val="22"/>
                <w:szCs w:val="22"/>
              </w:rPr>
            </w:pPr>
            <w:r w:rsidRPr="009D0FFC">
              <w:rPr>
                <w:bCs/>
                <w:spacing w:val="-6"/>
                <w:sz w:val="22"/>
                <w:szCs w:val="22"/>
              </w:rPr>
              <w:t>КВР</w:t>
            </w:r>
          </w:p>
        </w:tc>
        <w:tc>
          <w:tcPr>
            <w:tcW w:w="641" w:type="pct"/>
            <w:vMerge w:val="restar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  <w:sz w:val="22"/>
                <w:szCs w:val="22"/>
              </w:rPr>
            </w:pPr>
            <w:r w:rsidRPr="009D0FFC">
              <w:rPr>
                <w:bCs/>
                <w:spacing w:val="-6"/>
                <w:sz w:val="22"/>
                <w:szCs w:val="22"/>
              </w:rPr>
              <w:t>Сумма на год</w:t>
            </w:r>
          </w:p>
        </w:tc>
      </w:tr>
      <w:tr w:rsidR="00644A4C" w:rsidRPr="009D0FFC" w:rsidTr="009D0FFC">
        <w:trPr>
          <w:trHeight w:val="464"/>
        </w:trPr>
        <w:tc>
          <w:tcPr>
            <w:tcW w:w="3248" w:type="pct"/>
            <w:vMerge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761" w:type="pct"/>
            <w:vMerge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  <w:sz w:val="22"/>
                <w:szCs w:val="22"/>
              </w:rPr>
            </w:pP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  <w:sz w:val="22"/>
                <w:szCs w:val="22"/>
              </w:rPr>
            </w:pPr>
            <w:r w:rsidRPr="009D0FFC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  <w:sz w:val="22"/>
                <w:szCs w:val="22"/>
              </w:rPr>
            </w:pPr>
            <w:r w:rsidRPr="009D0FFC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  <w:sz w:val="22"/>
                <w:szCs w:val="22"/>
              </w:rPr>
            </w:pPr>
            <w:r w:rsidRPr="009D0FFC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  <w:sz w:val="22"/>
                <w:szCs w:val="22"/>
              </w:rPr>
            </w:pPr>
            <w:r w:rsidRPr="009D0FFC">
              <w:rPr>
                <w:spacing w:val="-6"/>
                <w:sz w:val="22"/>
                <w:szCs w:val="22"/>
              </w:rPr>
              <w:t>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0100000000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4 049 448,3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2 734 200,1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Региональный проект "Успех каждого ребенка"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011E200000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011E299990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011E299990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011E299990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011E299990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2 859,5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2 859,5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Премии и гранты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2 144,5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2 144,5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2 144,5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69 891,2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44 072,4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44 072,4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44 072,4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12 496,1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1 307,8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30 268,5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25 818,8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25 818,8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25 818,8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25 818,8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2 608 116,9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407 966,7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407 966,7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407 966,7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327 198,6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80 768,1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0110353030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49 371,8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0110353030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49 371,8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0110353030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49 371,8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0110353030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49 371,8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0110382470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11 760,0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0110382470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11 760,0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0110382470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11 760,0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0110382470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11 760,0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41 986,0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1 448,3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1 448,3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1 112,4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335,9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39 636,0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39 636,0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39 636,0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885,3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885,3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885,3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838 116,1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838 116,1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838 116,1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838 116,1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60 894,6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60 894,6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60 894,6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60 894,6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1 190 365,4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1 190 365,4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1 190 365,4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1 190 365,4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4 328,1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4 328,1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4 328,1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0110384305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4 328,1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3 328,2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3 328,2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3 328,2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3 328,2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53 092,5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организации отдыха и оздоровления детей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0110420010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18 067,3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0110420010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18 067,3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0110420010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18 067,3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0110420010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13 936,3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0110420010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4 131,0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 xml:space="preserve">Субсидии немуниципальным организациям (коммерческим, некоммерческим) в целях финансового обеспечения затрат в связи с </w:t>
            </w:r>
            <w:r w:rsidRPr="009D0FFC">
              <w:rPr>
                <w:spacing w:val="-6"/>
              </w:rPr>
              <w:lastRenderedPageBreak/>
              <w:t>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lastRenderedPageBreak/>
              <w:t>0110461802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0110461802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0110461802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0110461802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0110482050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0110482050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0110482050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0110482050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0110484080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17 423,2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0110484080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567,2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0110484080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567,2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0110484080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435,7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0110484080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131,5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0110484080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16 856,0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0110484080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16 856,0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0110484080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16 856,0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01104S2050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4 327,0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01104S2050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4 327,0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01104S2050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4 327,0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01104S2050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4 327,0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70 369,7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Региональный проект "Социальная активность"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013E800000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013E800590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013E800590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013E800590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013E800590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013EВ00000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1 178,6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 w:rsidRPr="009D0FFC">
              <w:rPr>
                <w:spacing w:val="-6"/>
              </w:rP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lastRenderedPageBreak/>
              <w:t>013EВ51790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1 178,6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013EВ51790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1 178,6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013EВ51790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1 178,6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013EВ51790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1 178,6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9D0FFC">
              <w:rPr>
                <w:spacing w:val="-6"/>
              </w:rPr>
              <w:t>гражданско</w:t>
            </w:r>
            <w:proofErr w:type="spellEnd"/>
            <w:r w:rsidRPr="009D0FFC">
              <w:rPr>
                <w:spacing w:val="-6"/>
              </w:rPr>
              <w:t>, -военно-патриотических качеств  детей и молодёжи"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2 003,7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2 003,7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2 003,7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2 003,7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487,2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1 516,5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5 139,8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0130261807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2 992,1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0130261807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2 992,1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0130261807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2 992,1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0130261807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2 992,1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0130261811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0130261811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0130261811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0130261811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1 547,7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Премии и гранты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1 397,7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1 397,7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62 036,6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62 036,6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12 376,3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12 376,3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lastRenderedPageBreak/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9 320,1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241,5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2 814,7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49 526,6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49 526,6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39 831,2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9 695,4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1 244 878,5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Региональный проект "Современная школа"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899 485,6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96 465,3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96 465,3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96 465,3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96 465,3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Создание новых мест в общеобразовательных организациях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014E155200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580 798,0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014E155200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580 798,0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014E155200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580 798,0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014E155200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580 798,0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014E1S5200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22 222,3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014E1S5200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22 222,3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014E1S5200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22 222,3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014E1S5200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22 222,3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014E1А5200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200 000,0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014E1А5200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200 000,0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014E1А5200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200 000,0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014E1А5200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200 000,0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66 147,0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16 958,5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16 958,5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16 958,5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16 433,1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525,4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49 088,5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47 958,2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47 958,2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35 885,8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1 696,8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10 375,6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1 130,3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1 130,3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1 130,3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0140102400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274 859,8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0140284030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134 726,0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0140284030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134 726,0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0140284030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134 726,0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0140284030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134 726,0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70 517,6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70 517,6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70 517,6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24 524,8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45 992,8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01402L3040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69 616,2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01402L3040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69 616,2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01402L3040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69 616,2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01402L3040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69 616,2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4 386,1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4 386,1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4 386,1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4 386,1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0140399990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4 386,1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0200000000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226 191,2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146 332,0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75 363,5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75 363,5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75 363,5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59 046,9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16 316,6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70 968,5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70 968,5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70 968,5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70 968,5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освещения территорий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53 509,3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53 509,3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53 509,3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53 509,3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23 046,7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30 462,6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6 870,6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6 870,6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1 517,3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1 517,3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1 517,3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992,2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0200484280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992,2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0200484280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992,2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0200484280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992,2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0200484280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992,2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8 022,7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0200584200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595,3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0200584200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595,3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0200584200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595,3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0200584200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595,3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02005G4200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7 427,4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02005G4200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1 937,8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02005G4200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1 937,8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02005G4200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1 937,8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02005G4200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5 489,6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02005G4200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5 489,6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02005G4200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5 489,6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"Создание приюта для животных на территории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3 592,5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1 548,2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1 548,2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1 548,2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1 548,2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2 044,3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2 044,3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2 044,3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0200699990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2 044,3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"Архитектурная подсветка улиц, зданий, сооружений и жилых домов, расположенных на территории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0200700000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6 871,9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0200799990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6 871,9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0200799990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6 871,9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0200799990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6 871,9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0200799990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6 871,9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0300000000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80 047,2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45 283,8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030F255550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15 640,9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030F255550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15 640,9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030F255550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15 640,9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030F255550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15 640,9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29 642,9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29 642,9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29 642,9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030F299990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29 642,9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18 763,4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18 763,4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18 763,4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18 763,4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0300299990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18 763,4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0400000000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494 514,2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242 697,0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Региональный проект "Успех каждого ребенка"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041E200000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041E299990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041E299990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041E299990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041E299990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"Развитие библиотечного дела"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69 826,0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67 400,7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67 400,7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67 400,7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66 454,4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946,3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0410182520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0410182520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0410182520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0410182520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1 690,0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1 690,0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1 690,0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852,1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837,9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04101L5191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04101L5191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04101L5191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04101L5191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04101S2520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04101S2520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04101S2520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04101S2520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"Развитие музейного дела"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70 865,2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69 540,7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69 540,7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69 540,7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68 852,7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688,0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1 324,5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1 324,5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1 324,5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1 024,5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21 330,5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21 330,5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21 330,5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331,0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331,0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20 999,5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20 999,5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80 575,3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0410400590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80 575,3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0410400590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80 575,3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0410400590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80 575,3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0410400590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78 361,3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0410400590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2 214,0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169 164,2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373,1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373,1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373,1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373,1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168 791,1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150 133,6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150 133,6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150 133,6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146 711,4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3 422,2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723,5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723,5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723,5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723,5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0420261806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0420261806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0420261806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0420261806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0420261809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6 308,8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0420261809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6 308,8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0420261809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6 308,8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0420261809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6 308,8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10 742,6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Премии и гранты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10 692,6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10 692,6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5 496,6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5 196,0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76 737,6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21 790,6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21 790,6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21 790,6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21 790,6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16 850,1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4 940,5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"Развитие архивного дела"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0430284100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0430284100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0430284100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0430284100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54 873,0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54 873,0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53 936,0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53 936,0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40 999,6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12 381,9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937,0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937,0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937,0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"Развитие туризма"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5 915,4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5 915,4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3 648,7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3 648,7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3 648,7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1 123,7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2 525,0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0440199990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2 266,7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2 266,7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2 266,7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0440199990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2 266,7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0500000000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396 425,3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357 420,4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250 378,0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245 634,3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245 634,3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245 634,3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238 783,5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6 850,8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proofErr w:type="spellStart"/>
            <w:r w:rsidRPr="009D0FFC">
              <w:rPr>
                <w:spacing w:val="-6"/>
              </w:rPr>
              <w:t>Софинансирование</w:t>
            </w:r>
            <w:proofErr w:type="spellEnd"/>
            <w:r w:rsidRPr="009D0FFC">
              <w:rPr>
                <w:spacing w:val="-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0510182130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1 741,2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0510182130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1 741,2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0510182130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1 741,2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0510182130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1 741,2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2 910,8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2 902,5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2 902,5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2 599,0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303,5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proofErr w:type="spellStart"/>
            <w:r w:rsidRPr="009D0FFC">
              <w:rPr>
                <w:spacing w:val="-6"/>
              </w:rPr>
              <w:t>Софинансирование</w:t>
            </w:r>
            <w:proofErr w:type="spellEnd"/>
            <w:r w:rsidRPr="009D0FFC">
              <w:rPr>
                <w:spacing w:val="-6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05101S2130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05101S2130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05101S2130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05101S2130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97 976,9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97 976,9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95 891,5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95 891,5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72 873,6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1 010,0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22 007,9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2 085,4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2 085,4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2 085,4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3 491,4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1 591,4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1 591,4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1 591,4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1 591,4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0510361808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0510361808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0510361808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0510361808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0510361815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0510361815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0510361815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0510361815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"Строительство, реконструкция и ремонт (в том числе капитальный) объектов спорта"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5 574,1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0510442110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5 574,1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0510442110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5 574,1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0510442110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5 574,1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0510442110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5 574,1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31 236,1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6 225,1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6 225,1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6 225,1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6 225,1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4 288,2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1 936,9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25 011,0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1 820,5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1 820,5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1 820,5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1 820,5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proofErr w:type="spellStart"/>
            <w:r w:rsidRPr="009D0FFC">
              <w:rPr>
                <w:spacing w:val="-6"/>
              </w:rPr>
              <w:t>Софинансирование</w:t>
            </w:r>
            <w:proofErr w:type="spellEnd"/>
            <w:r w:rsidRPr="009D0FFC">
              <w:rPr>
                <w:spacing w:val="-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0520282970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8 211,7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0520282970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8 211,7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0520282970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8 211,7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0520282970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8 211,7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14 546,6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14 546,6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14 546,6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14 546,6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proofErr w:type="spellStart"/>
            <w:r w:rsidRPr="009D0FFC">
              <w:rPr>
                <w:spacing w:val="-6"/>
              </w:rPr>
              <w:t>Софинансирование</w:t>
            </w:r>
            <w:proofErr w:type="spellEnd"/>
            <w:r w:rsidRPr="009D0FFC">
              <w:rPr>
                <w:spacing w:val="-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05202S2970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432,2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05202S2970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432,2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05202S2970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432,2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05202S2970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432,2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7 519,8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0530100000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7 519,8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7 519,8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7 519,8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7 519,8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5 823,4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1 696,4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"Укрепление общественного здоровья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0540000000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0540100000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0540199990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0540199990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0540199990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0540199990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0600000000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33 380,6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29 300,5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29 300,5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 по содействию трудоустройству граждан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8 697,2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647,2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647,2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497,1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8 050,0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8 050,0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7 950,0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0610185060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20 603,3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1 298,4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1 298,4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941,7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284,5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19 304,9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19 304,9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19 304,9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"Улучшение условий и охраны труда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4 080,1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"Безопасный труд"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4 080,1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4 058,1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3 824,3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3 824,3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2 815,5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158,7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850,1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233,8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233,8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201,6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0620184120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Премии и гранты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0620199990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0700000000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1 426,5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1 426,5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 xml:space="preserve">Субсидии </w:t>
            </w:r>
            <w:proofErr w:type="spellStart"/>
            <w:r w:rsidRPr="009D0FFC">
              <w:rPr>
                <w:spacing w:val="-6"/>
              </w:rPr>
              <w:t>сельхозтоваропроизводителям</w:t>
            </w:r>
            <w:proofErr w:type="spellEnd"/>
            <w:r w:rsidRPr="009D0FFC">
              <w:rPr>
                <w:spacing w:val="-6"/>
              </w:rPr>
              <w:t xml:space="preserve">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0710184382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0710184382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0710184382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0710184382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0710261812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0710261812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0710261812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0710261812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0800000000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182 539,2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64 935,2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7 926,2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0810182910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5 652,2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0810182910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5 652,2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0810182910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5 652,2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0810182910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5 652,2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08101S2910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08101S2910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08101S2910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08101S2910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34 383,0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0810282901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31 288,5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0810282901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31 288,5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0810282901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31 288,5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0810282901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31 288,5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08102S2901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3 094,5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08102S2901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3 094,5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08102S2901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3 094,5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08102S2901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3 094,5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22 626,0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0810382904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20 589,6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0810382904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20 589,6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0810382904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20 589,6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0810382904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20 589,6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08103S2904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2 036,4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08103S2904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2 036,4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08103S2904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2 036,4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08103S2904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2 036,4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9 517,4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5 480,6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 по обеспечению жильём молодых семей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08201L4970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5 480,6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08201L4970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5 480,6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08201L4970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5 480,6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08201L4970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5 480,6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0820251350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0820251350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0820251350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0820251350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1 981,0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2 055,8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0820351760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2 046,6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0820351760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2 046,6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0820351760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2 046,6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0820351760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2 046,6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0820384220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0820384220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0820384220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0820384220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108 086,6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10 192,7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10 192,7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10 192,7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10 192,7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7 851,4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2 341,3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18 835,0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18 835,0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18 835,0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18 835,0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14 579,3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4 255,7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79 058,9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79 058,9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73 854,6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73 854,6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55 393,5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1 818,7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16 642,4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1 433,3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1 433,3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1 433,3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3 771,0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3 771,0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3 534,2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0830300590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236,8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0900000000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272 126,6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3 453,3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3 453,3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3 453,3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3 453,3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3 453,3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3 453,3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57 990,5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57 990,5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proofErr w:type="spellStart"/>
            <w:r w:rsidRPr="009D0FFC">
              <w:rPr>
                <w:spacing w:val="-6"/>
              </w:rPr>
              <w:t>Софинансирование</w:t>
            </w:r>
            <w:proofErr w:type="spellEnd"/>
            <w:r w:rsidRPr="009D0FFC">
              <w:rPr>
                <w:spacing w:val="-6"/>
              </w:rPr>
              <w:t xml:space="preserve"> части расходов, финансируемых за счёт средств </w:t>
            </w:r>
            <w:proofErr w:type="spellStart"/>
            <w:r w:rsidRPr="009D0FFC">
              <w:rPr>
                <w:spacing w:val="-6"/>
              </w:rPr>
              <w:t>концедента</w:t>
            </w:r>
            <w:proofErr w:type="spellEnd"/>
            <w:r w:rsidRPr="009D0FFC">
              <w:rPr>
                <w:spacing w:val="-6"/>
              </w:rPr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0920182592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46 392,4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0920182592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46 392,4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0920182592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46 392,4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0920182592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46 392,4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proofErr w:type="spellStart"/>
            <w:r w:rsidRPr="009D0FFC">
              <w:rPr>
                <w:spacing w:val="-6"/>
              </w:rPr>
              <w:t>Софинансирование</w:t>
            </w:r>
            <w:proofErr w:type="spellEnd"/>
            <w:r w:rsidRPr="009D0FFC">
              <w:rPr>
                <w:spacing w:val="-6"/>
              </w:rPr>
              <w:t xml:space="preserve"> части расходов, финансируемых за счёт средств </w:t>
            </w:r>
            <w:proofErr w:type="spellStart"/>
            <w:r w:rsidRPr="009D0FFC">
              <w:rPr>
                <w:spacing w:val="-6"/>
              </w:rPr>
              <w:t>концедента</w:t>
            </w:r>
            <w:proofErr w:type="spellEnd"/>
            <w:r w:rsidRPr="009D0FFC">
              <w:rPr>
                <w:spacing w:val="-6"/>
              </w:rPr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09201S2592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11 598,1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09201S2592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11 598,1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09201S2592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11 598,1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09201S2592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11 598,1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210 682,8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"Строительство, реконструкция и капитальный ремонт объектов коммунального комплекса"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0930100000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210 682,8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0930142110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210 682,8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0930142110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210 682,8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0930142110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210 682,8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0930142110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210 682,8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1000000000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32 022,9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14 642,2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645,1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427,5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418,5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418,5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418,5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Создание условий для деятельности народных дружин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1010182300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1010182300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1010182300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1010182300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10101S2300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10101S2300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10101S2300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10101S2300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9 983,5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1010220050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9 983,5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1010220050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9 983,5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1010220050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9 983,5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1010220050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9 715,7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1010220050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267,8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2 421,1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74,2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52,0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52,0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52,0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1010384250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2 346,9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1010384250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2 232,9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1010384250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2 232,9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1010384250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1 720,1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1010384250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512,8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1010384250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1010384250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1010384250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1010451200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1010451200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1010451200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1010451200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264,5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1010520050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1010600000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514,6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1010620060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514,6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1010620060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514,6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1010620060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514,6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1010620060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514,6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"Ремонт участковых пунктов полиции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1010700000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1010799990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1010799990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1010799990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1010799990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861,2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1020120040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1020120040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1020120040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1020120040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1020220040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1020220040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1020220040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1020220040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1020220040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1020220040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1020220040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1020320040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1020320040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626,0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1020320040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1020320040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1020320040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544,9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1020320040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1020320040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519,0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16 519,5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6 319,1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6 319,1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6 319,1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6 319,1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4 853,4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1 465,7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10 200,4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10 200,4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9 388,0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9 388,0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6 829,6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496,0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2 062,4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812,4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747,0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1040284270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65,4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1100000000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105 536,8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6 187,8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5 317,1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5 317,1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5 317,1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5 317,1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5 317,1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1110499990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1110499990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1110499990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1110499990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"Укрепление пожарной безопасности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55 358,9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"Приобретение средств для организации пожаротушения"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"Строительство пожарного депо в городе Когалыме (в том числе ПИР)"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54 957,0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1120342110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54 957,0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1120342110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54 957,0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1120342110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54 957,0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1120342110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54 957,0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43 990,1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8 770,9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8 770,9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8 770,9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8 770,9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6 759,3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2 011,6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35 219,2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35 219,2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29 630,2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29 630,2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21 923,4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1 085,7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6 621,1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5 006,2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5 006,2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3 735,2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1 271,0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1130200590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582,8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1200000000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170,7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"Регулирование качества окружающей среды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159,9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159,9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1220184290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159,9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1220184290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1220184290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1220184290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1220184290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1220184290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1220184290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1220184290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1300000000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64 603,6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55 430,3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55 430,3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55 315,3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55 315,3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55 315,3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42 734,1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12 581,2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1310102400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"Развитие малого и среднего предпринимательства"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9 173,3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342,1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132I482330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325,0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132I482330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132I482330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132I482330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47,5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132I482330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277,5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132I482330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277,5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132I482330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277,5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132I4S2330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132I4S2330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132I4S2330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132I4S2330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132I4S2330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132I4S2330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132I4S2330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8 738,1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132I561803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132I561803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132I561803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132I561803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2 200,0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132I582380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3 972,6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132I582380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3 972,6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132I582380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3 972,6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132I582380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3 972,6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2 356,4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2 356,4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2 356,4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2 356,4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132I5S2380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132I5S2380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132I5S2380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132I5S2380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1320199990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1400000000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679 905,9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"Автомобильный транспорт"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39 754,1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39 754,1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39 754,1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39 754,1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39 754,1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39 754,1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"Дорожное хозяйство"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630 793,6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393 294,1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11 645,1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11 645,1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11 645,1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11 645,1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1420182980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156 413,7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1420182980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156 413,7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1420182980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156 413,7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1420182980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156 413,7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1420183000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54 338,4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1420183000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54 338,4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1420183000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54 338,4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1420183000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54 338,4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8 445,5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8 445,5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8 445,5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8 445,5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14201S2980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156 413,8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14201S2980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156 413,8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14201S2980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156 413,8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14201S2980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156 413,8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14201S3000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6 037,6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14201S3000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6 037,6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14201S3000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6 037,6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14201S3000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6 037,6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230 131,7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215 661,2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215 661,2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215 661,2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194 070,7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21 590,5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14 470,5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14 470,5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14 470,5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7 140,6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6 373,3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956,6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"Строительство, реконструкция, капитальный ремонт, ремонт сетей наружного освещения автомобильных дорог общего пользования местного значения"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7 367,8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1420342110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7 367,8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1420342110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7 367,8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1420342110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7 367,8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1420342110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414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7 367,8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"Безопасность дорожного движения"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9 358,2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1430100000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9 358,2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9 358,2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9 358,2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9 358,2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9 090,4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1430199990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267,8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1500000000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55 431,3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55 375,6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55 375,6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54 456,5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54 456,5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40 293,1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2 115,8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12 047,6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919,1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919,1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919,1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1500299990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1600000000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52 857,2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1610161810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1610161810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1610161810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1610161810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1610161813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1610161813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1610161813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1610161813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1 024,0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1 024,0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1620172601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1 024,0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1620172601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1 024,0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1620172601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1 024,0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1620172601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313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1 024,0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18 282,5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18 282,5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16 355,9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12 147,9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12 147,9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9 068,6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340,6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2 738,7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4 198,5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4 198,5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3 948,5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1 926,6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1 926,6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1 926,6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1630199990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1 926,6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1640000000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27 188,2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1640100000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27 188,2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27 188,2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27 188,2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27 188,2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20 996,0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1640102040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6 192,2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1700000000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371 491,5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52 809,5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52 809,5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38 964,3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38 964,3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23 156,2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15 808,1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13 745,2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3 016,5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3 016,5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Исполнение судебных актов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831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10 722,7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прочих налогов, сборов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10 722,7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298 556,5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257 490,6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115 340,0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115 340,0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86 634,2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2 542,3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119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26 163,5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48 805,3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48 805,3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37 914,1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10 891,2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77 630,1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77 630,1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77 212,1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418,0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15 715,2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15 715,2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15 702,4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1700200590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41 065,9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40 434,0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40 434,0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30 100,6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1 363,4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8 970,0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631,9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631,9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1700202040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631,9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"Реконструкция и ремонт, в том числе капитальный, объектов муниципальной собственности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19 764,6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19 764,6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19 764,6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19 764,6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16 100,0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3 664,6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1700461601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1700461601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1700461601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1700461601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631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360,9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1800000000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1 666,9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1 531,2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1 531,2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1810582560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1810582560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1810582560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1810582560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195,6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879,2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569,4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569,4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569,4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309,8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309,8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309,8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18105S2560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456,4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18105S2560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456,4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18105S2560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456,4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18105S2560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456,4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135,7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"Профилактика экстремизма и терроризма"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89,0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1820200000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1820299990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1820399990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622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1900000000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158 075,0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1910100000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1910199990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362,5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157 712,5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29 265,5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Глава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118,5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20 831,4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14 541,9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14 541,9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3 293,7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10 253,4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994,8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5 996,9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5 996,9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5 996,9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Уплата иных платежей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853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292,6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8 315,6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8 315,6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8 315,6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1920399990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8 315,6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1920400000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1920402400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1920402400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1920402400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1920402400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765,6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118 788,9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Глава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8 163,8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8 163,8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8 163,8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6 819,1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1920502030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1 344,7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110 625,1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110 625,1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110 625,1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86 772,1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1920502040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23 853,0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8 892,5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6 100,7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5 998,6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5 998,6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3 694,2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419,6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1 884,8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1920659300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102,1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19206D9300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2 791,8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19206D9300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2 547,4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19206D9300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2 547,4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19206D9300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2 547,4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19206D9300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244,4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19206D9300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244,4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19206D9300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244,4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Непрограммные расходы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3000000000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60 085,8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33 690,2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17 064,8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17 064,8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17 064,8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12 416,1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913,6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3010002040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3 735,1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6 787,3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6 787,3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6 787,3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6 137,2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72,9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3010002110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577,2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9 663,1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9 663,1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9 663,1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8 438,7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145,7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3010002250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129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1 078,7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Исполнение судебных актов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3010002400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831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175,0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21 395,6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Резервный фонд Администрации города Когалыма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3020020210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3020020210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Резервные средства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3020020210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870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12 000,0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9 395,6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3 076,0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3 076,0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3 076,0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97,8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6 221,8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Резервные средства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3020099990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870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6 221,8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3030000000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Реализация мероприятий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3030099990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3030099990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spacing w:val="-6"/>
              </w:rPr>
            </w:pPr>
            <w:r w:rsidRPr="009D0FFC">
              <w:rPr>
                <w:spacing w:val="-6"/>
              </w:rPr>
              <w:t>Резервные средства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3030099990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center"/>
              <w:rPr>
                <w:spacing w:val="-6"/>
              </w:rPr>
            </w:pPr>
            <w:r w:rsidRPr="009D0FFC">
              <w:rPr>
                <w:spacing w:val="-6"/>
              </w:rPr>
              <w:t>870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spacing w:val="-6"/>
              </w:rPr>
            </w:pPr>
            <w:r w:rsidRPr="009D0FFC">
              <w:rPr>
                <w:spacing w:val="-6"/>
              </w:rPr>
              <w:t>5 000,0</w:t>
            </w:r>
          </w:p>
        </w:tc>
      </w:tr>
      <w:tr w:rsidR="00644A4C" w:rsidRPr="009D0FFC" w:rsidTr="009D0FFC">
        <w:tc>
          <w:tcPr>
            <w:tcW w:w="3248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Расходы, всего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color w:val="FFFFFF"/>
                <w:spacing w:val="-6"/>
              </w:rPr>
            </w:pPr>
            <w:r w:rsidRPr="009D0FFC">
              <w:rPr>
                <w:bCs/>
                <w:color w:val="FFFFFF"/>
                <w:spacing w:val="-6"/>
              </w:rPr>
              <w:t>3030099990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rPr>
                <w:bCs/>
                <w:color w:val="FFFFFF"/>
                <w:spacing w:val="-6"/>
              </w:rPr>
            </w:pPr>
            <w:r w:rsidRPr="009D0FFC">
              <w:rPr>
                <w:bCs/>
                <w:color w:val="FFFFFF"/>
                <w:spacing w:val="-6"/>
              </w:rPr>
              <w:t>870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644A4C" w:rsidRPr="009D0FFC" w:rsidRDefault="00644A4C" w:rsidP="00644A4C">
            <w:pPr>
              <w:jc w:val="right"/>
              <w:rPr>
                <w:bCs/>
                <w:spacing w:val="-6"/>
              </w:rPr>
            </w:pPr>
            <w:r w:rsidRPr="009D0FFC">
              <w:rPr>
                <w:bCs/>
                <w:spacing w:val="-6"/>
              </w:rPr>
              <w:t>7 317 946,7</w:t>
            </w:r>
          </w:p>
        </w:tc>
      </w:tr>
    </w:tbl>
    <w:p w:rsidR="00ED680E" w:rsidRPr="002D7B94" w:rsidRDefault="00ED680E" w:rsidP="009D0FFC">
      <w:pPr>
        <w:tabs>
          <w:tab w:val="left" w:pos="3450"/>
        </w:tabs>
      </w:pPr>
    </w:p>
    <w:sectPr w:rsidR="00ED680E" w:rsidRPr="002D7B94" w:rsidSect="009D0FFC">
      <w:headerReference w:type="default" r:id="rId8"/>
      <w:pgSz w:w="11906" w:h="16838"/>
      <w:pgMar w:top="993" w:right="567" w:bottom="1134" w:left="2552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F2F" w:rsidRDefault="00D57F2F" w:rsidP="00631D8A">
      <w:r>
        <w:separator/>
      </w:r>
    </w:p>
  </w:endnote>
  <w:endnote w:type="continuationSeparator" w:id="0">
    <w:p w:rsidR="00D57F2F" w:rsidRDefault="00D57F2F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F2F" w:rsidRDefault="00D57F2F" w:rsidP="00631D8A">
      <w:r>
        <w:separator/>
      </w:r>
    </w:p>
  </w:footnote>
  <w:footnote w:type="continuationSeparator" w:id="0">
    <w:p w:rsidR="00D57F2F" w:rsidRDefault="00D57F2F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:rsidR="00631D8A" w:rsidRDefault="00631D8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36F">
          <w:rPr>
            <w:noProof/>
          </w:rPr>
          <w:t>86</w:t>
        </w:r>
        <w:r>
          <w:fldChar w:fldCharType="end"/>
        </w:r>
      </w:p>
    </w:sdtContent>
  </w:sdt>
  <w:p w:rsidR="00631D8A" w:rsidRDefault="00631D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44A4C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D0FFC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8436F"/>
    <w:rsid w:val="00CB2627"/>
    <w:rsid w:val="00CC367F"/>
    <w:rsid w:val="00CF6B89"/>
    <w:rsid w:val="00D52DB6"/>
    <w:rsid w:val="00D5489C"/>
    <w:rsid w:val="00D57F2F"/>
    <w:rsid w:val="00D9665A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2835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644A4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644A4C"/>
    <w:rPr>
      <w:color w:val="800080"/>
      <w:u w:val="single"/>
    </w:rPr>
  </w:style>
  <w:style w:type="paragraph" w:customStyle="1" w:styleId="msonormal0">
    <w:name w:val="msonormal"/>
    <w:basedOn w:val="a"/>
    <w:rsid w:val="00644A4C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644A4C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644A4C"/>
    <w:pPr>
      <w:spacing w:before="100" w:beforeAutospacing="1" w:after="100" w:afterAutospacing="1"/>
    </w:pPr>
    <w:rPr>
      <w:sz w:val="26"/>
      <w:szCs w:val="26"/>
    </w:rPr>
  </w:style>
  <w:style w:type="paragraph" w:customStyle="1" w:styleId="xl73">
    <w:name w:val="xl73"/>
    <w:basedOn w:val="a"/>
    <w:rsid w:val="00644A4C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644A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44A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644A4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FFFF"/>
    </w:rPr>
  </w:style>
  <w:style w:type="paragraph" w:customStyle="1" w:styleId="xl84">
    <w:name w:val="xl84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5">
    <w:name w:val="xl85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6">
    <w:name w:val="xl86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644A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31B07-F866-4513-803A-31AEB871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19861</Words>
  <Characters>113210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2024-01-18T05:48:00Z</dcterms:created>
  <dcterms:modified xsi:type="dcterms:W3CDTF">2024-01-22T05:57:00Z</dcterms:modified>
</cp:coreProperties>
</file>