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4294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5"/>
        <w:gridCol w:w="2552"/>
        <w:gridCol w:w="7"/>
      </w:tblGrid>
      <w:tr w:rsidR="00E63D9E" w:rsidRPr="00E63D9E" w:rsidTr="009233C4">
        <w:tc>
          <w:tcPr>
            <w:tcW w:w="4294" w:type="dxa"/>
            <w:gridSpan w:val="3"/>
          </w:tcPr>
          <w:p w:rsidR="00E63D9E" w:rsidRPr="00E63D9E" w:rsidRDefault="00E63D9E" w:rsidP="00B01A4E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AC356F">
              <w:rPr>
                <w:sz w:val="26"/>
                <w:szCs w:val="26"/>
                <w:lang w:eastAsia="en-US"/>
              </w:rPr>
              <w:t xml:space="preserve"> 6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B01A4E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B01A4E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9233C4">
        <w:trPr>
          <w:gridAfter w:val="1"/>
          <w:wAfter w:w="7" w:type="dxa"/>
          <w:trHeight w:val="665"/>
        </w:trPr>
        <w:tc>
          <w:tcPr>
            <w:tcW w:w="1735" w:type="dxa"/>
          </w:tcPr>
          <w:p w:rsidR="00E63D9E" w:rsidRPr="00E63D9E" w:rsidRDefault="00E63D9E" w:rsidP="009233C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9233C4" w:rsidRPr="009233C4">
              <w:rPr>
                <w:sz w:val="26"/>
                <w:szCs w:val="26"/>
              </w:rPr>
              <w:t>17</w:t>
            </w:r>
            <w:r w:rsidR="009233C4">
              <w:rPr>
                <w:sz w:val="26"/>
                <w:szCs w:val="26"/>
              </w:rPr>
              <w:t>.01.2024</w:t>
            </w:r>
          </w:p>
        </w:tc>
        <w:tc>
          <w:tcPr>
            <w:tcW w:w="2552" w:type="dxa"/>
          </w:tcPr>
          <w:p w:rsidR="00E63D9E" w:rsidRPr="00E63D9E" w:rsidRDefault="00E63D9E" w:rsidP="00B01A4E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>№</w:t>
            </w:r>
            <w:r w:rsidR="009233C4">
              <w:rPr>
                <w:sz w:val="26"/>
                <w:szCs w:val="26"/>
              </w:rPr>
              <w:t xml:space="preserve"> 362-ГД</w:t>
            </w:r>
            <w:bookmarkStart w:id="0" w:name="_GoBack"/>
            <w:bookmarkEnd w:id="0"/>
            <w:r w:rsidRPr="00E63D9E">
              <w:rPr>
                <w:sz w:val="26"/>
                <w:szCs w:val="26"/>
              </w:rPr>
              <w:t xml:space="preserve"> </w:t>
            </w:r>
            <w:r w:rsidRPr="009233C4">
              <w:rPr>
                <w:color w:val="FFFFFF" w:themeColor="background1"/>
                <w:sz w:val="24"/>
                <w:szCs w:val="26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REGNUMSTAMP</w:t>
            </w:r>
            <w:r w:rsidRPr="009233C4">
              <w:rPr>
                <w:color w:val="FFFFFF" w:themeColor="background1"/>
                <w:sz w:val="24"/>
                <w:szCs w:val="26"/>
              </w:rPr>
              <w:t>]</w:t>
            </w:r>
          </w:p>
        </w:tc>
      </w:tr>
    </w:tbl>
    <w:p w:rsidR="002D7B94" w:rsidRDefault="002D7B94" w:rsidP="004D53B5">
      <w:pPr>
        <w:ind w:left="12333"/>
      </w:pPr>
    </w:p>
    <w:p w:rsidR="000D4544" w:rsidRPr="00AC356F" w:rsidRDefault="00AC356F" w:rsidP="00AC356F">
      <w:pPr>
        <w:jc w:val="right"/>
        <w:rPr>
          <w:rFonts w:eastAsiaTheme="minorHAnsi"/>
          <w:sz w:val="26"/>
          <w:szCs w:val="26"/>
          <w:lang w:eastAsia="en-US"/>
        </w:rPr>
      </w:pPr>
      <w:r w:rsidRPr="00AC356F">
        <w:rPr>
          <w:rFonts w:eastAsiaTheme="minorHAnsi"/>
          <w:sz w:val="26"/>
          <w:szCs w:val="26"/>
          <w:lang w:eastAsia="en-US"/>
        </w:rPr>
        <w:t>Приложение 11</w:t>
      </w:r>
    </w:p>
    <w:p w:rsidR="00AC356F" w:rsidRPr="00AC356F" w:rsidRDefault="00AC356F" w:rsidP="00AC356F">
      <w:pPr>
        <w:jc w:val="right"/>
        <w:rPr>
          <w:rFonts w:eastAsiaTheme="minorHAnsi"/>
          <w:sz w:val="26"/>
          <w:szCs w:val="26"/>
          <w:lang w:eastAsia="en-US"/>
        </w:rPr>
      </w:pPr>
      <w:r w:rsidRPr="00AC356F">
        <w:rPr>
          <w:rFonts w:eastAsiaTheme="minorHAnsi"/>
          <w:sz w:val="26"/>
          <w:szCs w:val="26"/>
          <w:lang w:eastAsia="en-US"/>
        </w:rPr>
        <w:t>к решению Думы</w:t>
      </w:r>
    </w:p>
    <w:p w:rsidR="00AC356F" w:rsidRPr="00AC356F" w:rsidRDefault="00AC356F" w:rsidP="00AC356F">
      <w:pPr>
        <w:jc w:val="right"/>
        <w:rPr>
          <w:rFonts w:eastAsiaTheme="minorHAnsi"/>
          <w:sz w:val="26"/>
          <w:szCs w:val="26"/>
          <w:lang w:eastAsia="en-US"/>
        </w:rPr>
      </w:pPr>
      <w:r w:rsidRPr="00AC356F">
        <w:rPr>
          <w:rFonts w:eastAsiaTheme="minorHAnsi"/>
          <w:sz w:val="26"/>
          <w:szCs w:val="26"/>
          <w:lang w:eastAsia="en-US"/>
        </w:rPr>
        <w:t>города Когалыма</w:t>
      </w:r>
    </w:p>
    <w:p w:rsidR="00AC356F" w:rsidRPr="00AC356F" w:rsidRDefault="00AC356F" w:rsidP="00AC356F">
      <w:pPr>
        <w:jc w:val="right"/>
        <w:rPr>
          <w:rFonts w:eastAsiaTheme="minorHAnsi"/>
          <w:sz w:val="26"/>
          <w:szCs w:val="26"/>
          <w:lang w:eastAsia="en-US"/>
        </w:rPr>
      </w:pPr>
      <w:r w:rsidRPr="00AC356F">
        <w:rPr>
          <w:rFonts w:eastAsiaTheme="minorHAnsi"/>
          <w:sz w:val="26"/>
          <w:szCs w:val="26"/>
          <w:lang w:eastAsia="en-US"/>
        </w:rPr>
        <w:t>от 13.12.2023 №350-ГД</w:t>
      </w:r>
    </w:p>
    <w:p w:rsidR="000D4544" w:rsidRPr="00AC356F" w:rsidRDefault="000D4544" w:rsidP="000D4544">
      <w:pPr>
        <w:jc w:val="center"/>
        <w:rPr>
          <w:rFonts w:eastAsiaTheme="minorHAnsi"/>
          <w:sz w:val="26"/>
          <w:szCs w:val="26"/>
          <w:lang w:eastAsia="en-US"/>
        </w:rPr>
      </w:pPr>
    </w:p>
    <w:p w:rsidR="00AC356F" w:rsidRDefault="00AC356F" w:rsidP="000D4544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AC356F">
        <w:rPr>
          <w:rFonts w:eastAsiaTheme="minorHAnsi"/>
          <w:b/>
          <w:sz w:val="26"/>
          <w:szCs w:val="26"/>
          <w:lang w:eastAsia="en-US"/>
        </w:rPr>
        <w:t xml:space="preserve">Объем бюджетных ассигнований на финансовое обеспечение </w:t>
      </w:r>
    </w:p>
    <w:p w:rsidR="00AC356F" w:rsidRDefault="00AC356F" w:rsidP="000D4544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AC356F">
        <w:rPr>
          <w:rFonts w:eastAsiaTheme="minorHAnsi"/>
          <w:b/>
          <w:sz w:val="26"/>
          <w:szCs w:val="26"/>
          <w:lang w:eastAsia="en-US"/>
        </w:rPr>
        <w:t xml:space="preserve">реализации муниципальных программ города Когалыма </w:t>
      </w:r>
    </w:p>
    <w:p w:rsidR="000D4544" w:rsidRPr="00AC356F" w:rsidRDefault="00AC356F" w:rsidP="000D4544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AC356F">
        <w:rPr>
          <w:rFonts w:eastAsiaTheme="minorHAnsi"/>
          <w:b/>
          <w:sz w:val="26"/>
          <w:szCs w:val="26"/>
          <w:lang w:eastAsia="en-US"/>
        </w:rPr>
        <w:t>на 2024 год и на плановый период 2025 и 2026 годов</w:t>
      </w:r>
    </w:p>
    <w:p w:rsidR="000D4544" w:rsidRDefault="000D4544" w:rsidP="000D4544">
      <w:pPr>
        <w:jc w:val="center"/>
      </w:pPr>
    </w:p>
    <w:p w:rsidR="000D4544" w:rsidRPr="00305F72" w:rsidRDefault="000D4544" w:rsidP="000D454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0D4544" w:rsidRDefault="00AC356F" w:rsidP="00AC356F">
      <w:pPr>
        <w:autoSpaceDE w:val="0"/>
        <w:autoSpaceDN w:val="0"/>
        <w:adjustRightInd w:val="0"/>
        <w:ind w:firstLine="540"/>
        <w:jc w:val="right"/>
        <w:rPr>
          <w:rFonts w:eastAsiaTheme="minorHAnsi"/>
          <w:sz w:val="26"/>
          <w:szCs w:val="26"/>
          <w:lang w:eastAsia="en-US"/>
        </w:rPr>
      </w:pPr>
      <w:r w:rsidRPr="00AC356F">
        <w:rPr>
          <w:rFonts w:eastAsiaTheme="minorHAnsi"/>
          <w:sz w:val="26"/>
          <w:szCs w:val="26"/>
          <w:lang w:eastAsia="en-US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0"/>
        <w:gridCol w:w="1260"/>
        <w:gridCol w:w="427"/>
        <w:gridCol w:w="351"/>
        <w:gridCol w:w="391"/>
        <w:gridCol w:w="335"/>
        <w:gridCol w:w="915"/>
        <w:gridCol w:w="915"/>
        <w:gridCol w:w="913"/>
      </w:tblGrid>
      <w:tr w:rsidR="003B1808" w:rsidRPr="00397E04" w:rsidTr="003B1808">
        <w:tc>
          <w:tcPr>
            <w:tcW w:w="1863" w:type="pct"/>
            <w:vMerge w:val="restar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718" w:type="pct"/>
            <w:vMerge w:val="restar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КЦСР</w:t>
            </w:r>
          </w:p>
        </w:tc>
        <w:tc>
          <w:tcPr>
            <w:tcW w:w="243" w:type="pct"/>
            <w:vMerge w:val="restar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proofErr w:type="spellStart"/>
            <w:r w:rsidRPr="00397E04">
              <w:rPr>
                <w:bCs/>
                <w:spacing w:val="-6"/>
                <w:sz w:val="19"/>
                <w:szCs w:val="19"/>
              </w:rPr>
              <w:t>Рз</w:t>
            </w:r>
            <w:proofErr w:type="spellEnd"/>
          </w:p>
        </w:tc>
        <w:tc>
          <w:tcPr>
            <w:tcW w:w="200" w:type="pct"/>
            <w:vMerge w:val="restar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proofErr w:type="spellStart"/>
            <w:r w:rsidRPr="00397E04">
              <w:rPr>
                <w:bCs/>
                <w:spacing w:val="-6"/>
                <w:sz w:val="19"/>
                <w:szCs w:val="19"/>
              </w:rPr>
              <w:t>Пр</w:t>
            </w:r>
            <w:proofErr w:type="spellEnd"/>
          </w:p>
        </w:tc>
        <w:tc>
          <w:tcPr>
            <w:tcW w:w="223" w:type="pct"/>
            <w:vMerge w:val="restar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КВР</w:t>
            </w:r>
          </w:p>
        </w:tc>
        <w:tc>
          <w:tcPr>
            <w:tcW w:w="191" w:type="pct"/>
            <w:vMerge w:val="restar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Вед</w:t>
            </w:r>
          </w:p>
        </w:tc>
        <w:tc>
          <w:tcPr>
            <w:tcW w:w="1563" w:type="pct"/>
            <w:gridSpan w:val="3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Сумма на год</w:t>
            </w:r>
          </w:p>
        </w:tc>
      </w:tr>
      <w:tr w:rsidR="003B1808" w:rsidRPr="00397E04" w:rsidTr="003B1808">
        <w:tc>
          <w:tcPr>
            <w:tcW w:w="1863" w:type="pct"/>
            <w:vMerge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</w:p>
        </w:tc>
        <w:tc>
          <w:tcPr>
            <w:tcW w:w="718" w:type="pct"/>
            <w:vMerge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</w:p>
        </w:tc>
        <w:tc>
          <w:tcPr>
            <w:tcW w:w="243" w:type="pct"/>
            <w:vMerge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</w:p>
        </w:tc>
        <w:tc>
          <w:tcPr>
            <w:tcW w:w="200" w:type="pct"/>
            <w:vMerge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</w:p>
        </w:tc>
        <w:tc>
          <w:tcPr>
            <w:tcW w:w="223" w:type="pct"/>
            <w:vMerge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</w:p>
        </w:tc>
        <w:tc>
          <w:tcPr>
            <w:tcW w:w="191" w:type="pct"/>
            <w:vMerge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2024 год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2025 год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2026 год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4 049 448,3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3 197 296,3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3 205 013,6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"Общее образование. Дополнительное образование"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2 734 200,1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2 846 333,4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2 852 903,2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Региональный проект "Успех каждого ребенка"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011E200000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011E299990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011E299990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Дополнительное образование детей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011E299990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011E299990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011E299990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011E299990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011E299990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2 859,5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1 859,5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1 859,5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2 859,5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1 859,5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1 859,5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2 859,5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1 859,5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1 859,5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Дошкольное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2 120,0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2 120,0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2 120,0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2 120,0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2 120,0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lastRenderedPageBreak/>
              <w:t>Другие вопросы в области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69 891,2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68 527,4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68 582,9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44 072,4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42 708,6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42 764,1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44 072,4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42 708,6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42 764,1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Дополнительное образование детей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44 072,4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42 708,6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42 764,1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44 072,4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42 708,6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42 764,1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44 072,4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42 708,6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42 764,1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12 496,1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11 166,8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11 196,3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12 496,1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11 166,8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11 196,3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1 307,8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1 273,3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1 299,3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1 307,8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1 273,3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1 299,3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30 268,5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30 268,5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30 268,5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30 268,5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30 268,5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30 268,5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Дополнительное образование детей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25 818,8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2 608 116,9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2 722 894,4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2 729 408,8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407 966,7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404 012,6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410 527,0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407 966,7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404 012,6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410 527,0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lastRenderedPageBreak/>
              <w:t>Дошкольное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245 448,5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239 374,7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242 269,7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245 448,5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239 374,7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242 269,7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245 448,5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239 374,7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242 269,7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207 835,5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201 720,6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204 551,1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207 835,5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201 720,6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204 551,1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37 613,0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37 654,1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37 718,6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37 613,0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37 654,1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37 718,6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162 518,2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164 637,9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168 257,3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162 518,2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164 637,9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168 257,3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162 518,2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164 637,9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168 257,3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119 363,1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122 566,8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126 055,0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119 363,1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122 566,8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126 055,0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43 155,1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42 071,1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42 202,3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43 155,1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42 071,1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42 202,3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0110353030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0110353030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0110353030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0110353030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0110353030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0110353030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0110353030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49 371,8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0110382470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0110382470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Дошкольное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0110382470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lastRenderedPageBreak/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0110382470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0110382470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0110382470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0110382470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11 760,0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41 986,0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41 986,0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41 986,0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Дошкольное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801,8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801,8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801,8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801,8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801,8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801,8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801,8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801,8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801,8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801,8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801,8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801,8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801,8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801,8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801,8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1 464,7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1 464,7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1 464,7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1 448,3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1 448,3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1 448,3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1 448,3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1 448,3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1 448,3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1 112,4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1 112,4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1 112,4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1 112,4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1 112,4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1 112,4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335,9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335,9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335,9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335,9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335,9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335,9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lastRenderedPageBreak/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Охрана семьи и детства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39 636,0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Дошкольное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838 116,1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Дошкольное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60 894,6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1 190 365,4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1 310 175,2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1 310 175,2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1 190 365,4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1 310 175,2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1 310 175,2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1 190 365,4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1 310 175,2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1 310 175,2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1 190 365,4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1 310 175,2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1 310 175,2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1 190 365,4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1 310 175,2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1 310 175,2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1 190 365,4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1 310 175,2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1 310 175,2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lastRenderedPageBreak/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1 190 365,4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1 310 175,2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1 310 175,2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0110384305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3 328,2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3 328,2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Дошкольное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3 028,2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3 028,2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3 028,2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3 028,2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3 028,2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53 092,5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52 812,1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52 812,0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Мероприятия по организации отдыха и оздоровления детей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0110420010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18 067,3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17 786,9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17 786,8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0110420010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18 067,3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17 786,9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17 786,8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0110420010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18 067,3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17 786,9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17 786,8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0110420010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18 067,3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17 786,9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17 786,8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0110420010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18 067,3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17 786,9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17 786,8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0110420010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13 936,3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13 655,9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13 655,8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0110420010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2 692,5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2 499,3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2 499,2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0110420010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11 243,8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11 156,6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11 156,6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0110420010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4 131,0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4 131,0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4 131,0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0110420010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4 131,0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4 131,0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4 131,0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немуниципальным организациям (коммерческим, некоммерческим) в целях финансового обеспечения затрат в связи с выполнением муниципальной работы "Организация досуга детей, подростков и молодёжи" (содержание-иная досуговая деятельность)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0110461802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0110461802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Молодежная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0110461802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0110461802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0110461802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0110461802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0110461802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0110482050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0110482050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0110482050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0110482050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0110482050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0110482050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12 981,0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0110482050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575,9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575,9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575,9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0110482050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12 405,1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12 405,1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12 405,1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0110484080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17 423,2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17 423,2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17 423,2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0110484080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17 423,2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17 423,2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17 423,2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0110484080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17 423,2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17 423,2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17 423,2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0110484080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567,2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0110484080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567,2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0110484080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0110484080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0110484080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0110484080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0110484080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16 856,0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16 856,0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16 856,0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0110484080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16 856,0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16 856,0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16 856,0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0110484080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16 856,0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16 856,0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16 856,0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0110484080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16 856,0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16 856,0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16 856,0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01104S2050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01104S2050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01104S2050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01104S2050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01104S2050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01104S2050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4 327,0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01104S2050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01104S2050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4 135,0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4 135,0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4 135,0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"Молодёжь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70 369,7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60 711,4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61 114,2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Региональный проект "Социальная активность"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013E800000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013E800590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013E800590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Дополнительное образование детей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013E800590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013E800590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013E800590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013E800590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013E800590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013EВ00000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1 178,6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1 178,6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1 424,8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013EВ51790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1 178,6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1 178,6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1 424,8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013EВ51790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1 178,6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1 178,6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1 424,8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013EВ51790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1 178,6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1 178,6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1 424,8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013EВ51790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1 178,6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1 178,6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1 424,8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013EВ51790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1 178,6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1 178,6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1 424,8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013EВ51790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1 178,6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1 178,6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1 424,8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013EВ51790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1 178,6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1 178,6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1 424,8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 xml:space="preserve">Основное мероприятие "Создание условий для развития духовно-нравственных и </w:t>
            </w:r>
            <w:proofErr w:type="spellStart"/>
            <w:r w:rsidRPr="00397E04">
              <w:rPr>
                <w:spacing w:val="-6"/>
                <w:sz w:val="19"/>
                <w:szCs w:val="19"/>
              </w:rPr>
              <w:t>гражданско</w:t>
            </w:r>
            <w:proofErr w:type="spellEnd"/>
            <w:r w:rsidRPr="00397E04">
              <w:rPr>
                <w:spacing w:val="-6"/>
                <w:sz w:val="19"/>
                <w:szCs w:val="19"/>
              </w:rPr>
              <w:t>, -военно-патриотических качеств  детей и молодёжи"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2 003,7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1 267,2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1 267,2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2 003,7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1 267,2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1 267,2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2 003,7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1 267,2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1 267,2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Молодежная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1 223,7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1 223,7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1 223,7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487,2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487,2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736,5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736,5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5 139,8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4 627,4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4 507,4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0130261807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0130261807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Молодежная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0130261807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0130261807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0130261807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0130261807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0130261807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0130261811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0130261811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Молодежная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0130261811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0130261811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0130261811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0130261811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0130261811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1 547,7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1 185,3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1 065,3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1 547,7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1 185,3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1 065,3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Молодежная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1 397,7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1 035,3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915,3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1 397,7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915,3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915,3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1 397,7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915,3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915,3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702,6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702,6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702,6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702,6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702,6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702,6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212,7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212,7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212,7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212,7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деятельности  учреждения сферы работы с молодёжью и развитие его материально-технической базы"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62 036,6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53 627,2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53 903,8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62 036,6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53 627,2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53 903,8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62 036,6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53 627,2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53 903,8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Молодежная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62 036,6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53 627,2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53 903,8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12 376,3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10 930,1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10 933,2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12 376,3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10 930,1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10 933,2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9 320,1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8 211,7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8 211,7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9 320,1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8 211,7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8 211,7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241,5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241,5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241,5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241,5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2 814,7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2 479,9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2 480,0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2 814,7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2 479,9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2 480,0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130,8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130,8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130,8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130,8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49 526,6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42 566,3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42 831,7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49 526,6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42 566,3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42 831,7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39 831,2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39 877,2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40 064,5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39 831,2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39 877,2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40 064,5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9 695,4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2 689,1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2 767,2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9 695,4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2 689,1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2 767,2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"Ресурсное обеспечение системы образования"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1 244 878,5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290 251,5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290 996,2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Региональный проект "Современная школа"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899 485,6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96 465,3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96 465,3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96 465,3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96 465,3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96 465,3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96 465,3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96 465,3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Создание новых мест в общеобразовательных организациях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014E155200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580 798,0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014E155200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580 798,0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014E155200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580 798,0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014E155200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580 798,0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014E155200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580 798,0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014E155200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580 798,0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014E155200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580 798,0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Создание новых мест в муниципальных общеобразовательных организациях за счет средств бюджета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014E1S5200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22 222,3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014E1S5200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22 222,3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014E1S5200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22 222,3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014E1S5200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22 222,3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014E1S5200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22 222,3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014E1S5200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22 222,3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014E1S5200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22 222,3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014E1А5200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014E1А5200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014E1А5200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014E1А5200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014E1А5200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014E1А5200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014E1А5200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"Финансовое обеспечение полномочий управления образования и ресурсного центра"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66 147,0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64 554,6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65 299,3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16 958,5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14 548,7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14 771,8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16 958,5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14 548,7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14 771,8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16 958,5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14 548,7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14 771,8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16 958,5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14 548,7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14 771,8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16 958,5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14 548,7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14 771,8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16 433,1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14 224,5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14 279,4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16 433,1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14 224,5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14 279,4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525,4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324,2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492,4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525,4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324,2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492,4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49 088,5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49 905,9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50 427,5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49 088,5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49 905,9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50 427,5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49 088,5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49 905,9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50 427,5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47 958,2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49 288,2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49 297,3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47 958,2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49 288,2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49 297,3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35 885,8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36 953,5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36 953,5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35 885,8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36 953,5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36 953,5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1 696,8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1 687,8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1 696,8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1 696,8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1 687,8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1 696,8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10 375,6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10 646,9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10 647,0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10 375,6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10 646,9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10 647,0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1 130,3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617,7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1 130,3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617,7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1 130,3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617,7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1 130,3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617,7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274 859,8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225 696,9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225 696,9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0140284030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0140284030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0140284030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0140284030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0140284030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0140284030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0140284030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134 726,0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70 517,6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24 524,8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24 524,8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70 517,6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24 524,8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24 524,8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70 517,6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24 524,8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24 524,8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70 517,6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24 524,8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24 524,8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70 517,6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24 524,8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24 524,8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24 524,8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24 524,8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24 524,8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24 524,8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24 524,8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24 524,8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45 992,8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45 992,8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01402L3040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69 616,2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66 446,1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66 446,1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01402L3040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69 616,2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66 446,1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66 446,1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01402L3040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69 616,2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66 446,1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66 446,1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01402L3040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69 616,2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66 446,1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66 446,1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01402L3040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69 616,2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66 446,1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66 446,1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01402L3040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69 616,2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66 446,1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66 446,1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01402L3040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69 616,2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66 446,1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66 446,1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4 386,1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4 386,1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4 386,1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4 386,1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4 386,1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4 386,1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4 386,1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0140399990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4 386,1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226 191,2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183 705,8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183 924,8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146 332,0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116 981,6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117 598,1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75 363,5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73 374,7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73 991,2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75 363,5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73 374,7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73 991,2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жилищно-коммунального хозяйства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75 363,5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73 374,7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73 991,2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75 363,5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73 374,7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73 991,2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75 363,5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73 374,7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73 991,2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59 046,9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58 975,7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59 463,2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59 046,9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58 975,7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59 463,2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16 316,6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14 399,0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14 528,0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16 316,6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14 399,0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14 528,0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70 968,5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43 606,9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43 606,9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70 968,5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43 606,9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43 606,9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965,3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965,3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965,3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965,3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965,3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Благоустройство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69 284,2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42 541,6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42 541,6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69 284,2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42 541,6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42 541,6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69 284,2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42 541,6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42 541,6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69 284,2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42 541,6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42 541,6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69 284,2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42 541,6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42 541,6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"Организация освещения территорий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53 509,3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53 164,4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52 766,9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53 509,3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53 164,4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52 766,9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53 509,3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53 164,4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52 766,9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Благоустройство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53 509,3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53 164,4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52 766,9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53 509,3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53 164,4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52 766,9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53 509,3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53 164,4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52 766,9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23 046,7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23 046,7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23 046,7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23 046,7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23 046,7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23 046,7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30 462,6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30 117,7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29 720,2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30 462,6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30 117,7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29 720,2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6 870,6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5 643,6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5 643,6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6 870,6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5 643,6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5 643,6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6 870,6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5 643,6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5 643,6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2 734,6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2 734,6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2 734,6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1 217,3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1 217,3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1 217,3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1 217,3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1 217,3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1 217,3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1 217,3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1 217,3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1 217,3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1 217,3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1 217,3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1 217,3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1 517,3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1 517,3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1 517,3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1 517,3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1 517,3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1 517,3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1 517,3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1 517,3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1 517,3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1 517,3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1 517,3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1 517,3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Благоустройство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4 136,0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4 136,0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4 136,0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4 136,0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4 136,0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"Реализация полномочий, переданных Администрации города Когалыма, в сферах жилищно-коммунального комплекса и городского хозяйства, в рамках осуществления учреждением функций заказчика"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0200400000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0200484280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Здравоохранение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0200484280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здравоохранения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0200484280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0200484280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0200484280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0200484280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0200484280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8 022,7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6 924,0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6 924,0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0200584200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595,3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361,7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0200584200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595,3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361,7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Сельское хозяйство и рыболовство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0200584200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595,3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361,7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0200584200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595,3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361,7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0200584200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595,3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361,7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0200584200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595,3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361,7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0200584200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595,3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361,7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02005G4200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7 427,4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6 491,2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6 562,3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02005G4200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7 427,4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6 491,2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6 562,3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Сельское хозяйство и рыболовство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02005G4200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7 427,4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6 491,2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6 562,3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02005G4200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1 937,8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02005G4200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1 937,8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02005G4200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1 937,8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02005G4200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1 937,8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02005G4200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5 489,6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02005G4200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5 489,6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02005G4200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5 489,6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02005G4200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5 489,6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"Создание приюта для животных на территории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0200600000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3 592,5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0200642110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1 548,2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0200642110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1 548,2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Сельское хозяйство и рыболовство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0200642110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1 548,2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0200642110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1 548,2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0200642110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1 548,2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0200642110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1 548,2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0200642110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1 548,2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0200699990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2 044,3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0200699990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2 044,3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Сельское хозяйство и рыболовство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0200699990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2 044,3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0200699990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2 044,3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0200699990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2 044,3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0200699990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2 044,3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0200699990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2 044,3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"Архитектурная подсветка улиц, зданий, сооружений и жилых домов, расположенных на территории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0200700000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6 871,9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0200799990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6 871,9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0200799990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6 871,9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Благоустройство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0200799990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6 871,9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0200799990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6 871,9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0200799990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6 871,9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0200799990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6 871,9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0200799990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6 871,9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0300000000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80 047,2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26 000,0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26 000,0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Региональный проект "Формирование комфортной городской среды"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030F200000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45 283,8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программ формирования современной городской среды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030F255550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15 640,9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030F255550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15 640,9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Благоустройство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030F255550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15 640,9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030F255550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15 640,9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030F255550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15 640,9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030F255550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15 640,9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030F255550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15 640,9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030F299990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29 642,9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030F299990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29 642,9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Благоустройство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030F299990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29 642,9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030F299990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29 642,9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030F299990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29 642,9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030F299990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29 642,9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030F299990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29 642,9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"Благоустройство дворовых территорий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Благоустройство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"Создание объектов благоустройства на территории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18 763,4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18 763,4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18 763,4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Благоустройство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18 763,4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18 763,4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18 763,4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18 763,4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18 763,4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494 514,2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463 609,8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464 112,4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242 697,0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222 977,3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223 018,1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Региональный проект "Успех каждого ребенка"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041E200000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041E299990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041E299990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Дополнительное образование детей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041E299990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041E299990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041E299990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041E299990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041E299990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"Развитие библиотечного дела"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69 826,0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69 194,2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68 976,0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67 400,7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67 604,4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67 385,3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67 400,7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67 604,4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67 385,3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67 400,7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67 604,4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67 385,3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67 400,7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67 604,4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67 385,3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67 400,7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67 604,4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67 385,3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66 454,4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66 490,7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66 529,2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66 454,4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66 490,7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66 529,2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946,3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1 113,7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856,1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946,3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1 113,7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856,1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0410182520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392,7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387,4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0410182520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392,7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387,4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0410182520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392,7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387,4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0410182520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392,7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387,4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0410182520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392,7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387,4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0410182520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392,7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387,4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0410182520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392,7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387,4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1 690,0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1 690,0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1 690,0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1 690,0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1 690,0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837,9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837,9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04101L5191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275,6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282,8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04101L5191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275,6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282,8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04101L5191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275,6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282,8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04101L5191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275,6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282,8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04101L5191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275,6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282,8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04101L5191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275,6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282,8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04101L5191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275,6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282,8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04101S2520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04101S2520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04101S2520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04101S2520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04101S2520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04101S2520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04101S2520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"Развитие музейного дела"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70 865,2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71 008,1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70 943,7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69 540,7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69 683,6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69 619,2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69 540,7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69 683,6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69 619,2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69 540,7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69 683,6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69 619,2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69 540,7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69 683,6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69 619,2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69 540,7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69 683,6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69 619,2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68 852,7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68 863,6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68 931,2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68 852,7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68 863,6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68 931,2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1 324,5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1 324,5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1 324,5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1 324,5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1 324,5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1 324,5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1 324,5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1 324,5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1 324,5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1 324,5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1 324,5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1 324,5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1 324,5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1 324,5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1 324,5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"Укрепление материально-технической базы учреждений культуры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21 330,5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3 084,5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3 084,5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21 330,5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3 084,5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3 084,5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21 330,5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3 084,5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3 084,5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21 330,5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3 084,5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3 084,5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21 330,5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3 084,5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3 084,5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331,0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331,0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331,0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20 999,5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3 084,5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3 084,5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20 999,5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3 084,5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3 084,5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20 999,5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3 084,5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3 084,5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"Развитие  дополнительного образования в сфере культуры"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0410400000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80 575,3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79 590,5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79 913,9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0410400590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80 575,3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79 590,5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79 913,9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0410400590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79 855,3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79 590,5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79 913,9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Дополнительное образование детей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0410400590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79 855,3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79 590,5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79 913,9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0410400590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79 855,3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79 590,5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79 913,9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0410400590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79 855,3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79 590,5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79 913,9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0410400590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78 361,3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78 315,0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78 563,9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0410400590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78 361,3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78 315,0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78 563,9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0410400590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1 494,0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1 275,5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0410400590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1 494,0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1 275,5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0410400590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0410400590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0410400590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0410400590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0410400590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0410400590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169 164,2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168 447,8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169 003,4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305,1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305,1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305,1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305,1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215,1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215,1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Массовый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"Стимулирование культурного разнообразия"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168 791,1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168 074,7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168 630,3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150 133,6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149 380,7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149 920,9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150 133,6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149 380,7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149 920,9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150 133,6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149 380,7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149 920,9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150 133,6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149 380,7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149 920,9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150 133,6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149 380,7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149 920,9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146 711,4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146 380,3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146 462,8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146 711,4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146 380,3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146 462,8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3 422,2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3 000,4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3 458,1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3 422,2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3 000,4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3 458,1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культуры, кинематографии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культуры, кинематографии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0420261806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0420261806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культуры, кинематографии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0420261806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0420261806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0420261806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0420261806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0420261806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и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0420261809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6 308,8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6 345,1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6 360,5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0420261809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6 308,8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6 345,1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6 360,5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культуры, кинематографии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0420261809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6 308,8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6 345,1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6 360,5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0420261809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6 308,8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6 345,1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6 360,5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0420261809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6 308,8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6 345,1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6 360,5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0420261809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6 308,8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6 345,1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6 360,5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0420261809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6 308,8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6 345,1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6 360,5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10 742,6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10 742,6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10 742,6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10 742,6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10 742,6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10 742,6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10 692,6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10 692,6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10 692,6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10 692,6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10 692,6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10 692,6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10 692,6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10 692,6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10 692,6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5 496,6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5 496,6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5 496,6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5 496,6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5 496,6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5 496,6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5 196,0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5 196,0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5 196,0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5 196,0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5 196,0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5 196,0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культуры, кинематографии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76 737,6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71 061,0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70 967,2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21 790,6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22 414,2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22 473,2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21 790,6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22 414,2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22 473,2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7 435,6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7 684,8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7 717,7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7 435,6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7 684,8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7 717,7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7 435,6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7 684,8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7 717,7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7 435,6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7 684,8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7 717,7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5 733,4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5 932,8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5 958,2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5 733,4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5 932,8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5 958,2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1 702,2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1 759,5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1 702,2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1 759,5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14 355,0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14 729,4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14 755,5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культуры, кинематографии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14 355,0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14 729,4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14 755,5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14 355,0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14 729,4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14 755,5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14 355,0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14 729,4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14 755,5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11 116,7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11 416,4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11 436,6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11 116,7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11 416,4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11 436,6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3 238,3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3 313,0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3 318,9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3 238,3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3 313,0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3 318,9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"Развитие архивного дела"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75,4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0430284100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75,4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0430284100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75,4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культуры, кинематографии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0430284100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75,4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0430284100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75,4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0430284100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75,4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0430284100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75,4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0430284100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75,4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54 873,0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48 571,4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48 417,2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54 873,0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48 571,4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48 417,2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13 070,2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11 176,8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11 176,0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Дополнительное образование детей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13 070,2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11 176,8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11 176,0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12 958,6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11 064,4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11 064,4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12 958,6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11 064,4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11 064,4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9 952,8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8 498,0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8 498,0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9 952,8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8 498,0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8 498,0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3 005,8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3 005,8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41 802,8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37 394,6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37 241,2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культуры, кинематографии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41 802,8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37 394,6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37 241,2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40 977,4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36 570,3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36 378,8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40 977,4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36 570,3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36 378,8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31 046,7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27 320,5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27 320,5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31 046,7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27 320,5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27 320,5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999,0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9 376,2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8 250,8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8 250,8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9 376,2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8 250,8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8 250,8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824,3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862,4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824,3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862,4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824,3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862,4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824,3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862,4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"Развитие туризма"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5 915,4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5 915,4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3 648,7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3 648,7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3 648,7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3 648,7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3 648,7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2 525,0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2 525,0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0440199990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2 266,7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2 266,7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культуры, кинематографии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2 266,7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2 266,7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2 266,7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2 266,7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0440199990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2 266,7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396 425,3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376 158,8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377 004,2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357 420,4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337 047,9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337 956,8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"Мероприятия по развитию физической культуры и спорта"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250 378,0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245 049,9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246 116,5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245 634,3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238 473,3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239 539,9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245 634,3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238 473,3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239 539,9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245 634,3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238 473,3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239 539,9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245 634,3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238 473,3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239 539,9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245 634,3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238 473,3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239 539,9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238 783,5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231 501,7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232 474,8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238 783,5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231 501,7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232 474,8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6 850,8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6 971,6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7 065,1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6 850,8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6 971,6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7 065,1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proofErr w:type="spellStart"/>
            <w:r w:rsidRPr="00397E04">
              <w:rPr>
                <w:spacing w:val="-6"/>
                <w:sz w:val="19"/>
                <w:szCs w:val="19"/>
              </w:rPr>
              <w:t>Софинансирование</w:t>
            </w:r>
            <w:proofErr w:type="spellEnd"/>
            <w:r w:rsidRPr="00397E04">
              <w:rPr>
                <w:spacing w:val="-6"/>
                <w:sz w:val="19"/>
                <w:szCs w:val="19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0510182130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1 741,2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3 482,5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3 482,5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0510182130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1 741,2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3 482,5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3 482,5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0510182130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1 741,2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3 482,5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3 482,5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0510182130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1 741,2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3 482,5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3 482,5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0510182130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1 741,2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3 482,5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3 482,5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0510182130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1 741,2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3 482,5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3 482,5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0510182130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1 741,2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3 482,5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3 482,5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2 910,8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2 910,8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2 910,8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2 910,8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2 910,8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2 910,8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Массовый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2 902,5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2 599,0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2 599,0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2 599,0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2 599,0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2 599,0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2 599,0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303,5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303,5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303,5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303,5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физической культуры и спорта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proofErr w:type="spellStart"/>
            <w:r w:rsidRPr="00397E04">
              <w:rPr>
                <w:spacing w:val="-6"/>
                <w:sz w:val="19"/>
                <w:szCs w:val="19"/>
              </w:rPr>
              <w:t>Софинансирование</w:t>
            </w:r>
            <w:proofErr w:type="spellEnd"/>
            <w:r w:rsidRPr="00397E04">
              <w:rPr>
                <w:spacing w:val="-6"/>
                <w:sz w:val="19"/>
                <w:szCs w:val="19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05101S2130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91,7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05101S2130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91,7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05101S2130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91,7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05101S2130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91,7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05101S2130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91,7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05101S2130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91,7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05101S2130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91,7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комфортных условий в учреждениях физической культуры и спорта"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97 976,9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88 506,6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88 348,9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97 976,9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88 506,6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88 348,9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97 976,9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88 506,6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88 348,9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физической культуры и спорта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97 976,9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88 506,6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88 348,9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95 891,5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86 394,2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86 257,7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95 891,5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86 394,2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86 257,7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72 873,6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64 746,3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64 746,3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72 873,6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64 746,3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64 746,3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1 010,0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2 094,5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1 958,0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1 010,0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2 094,5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1 958,0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22 007,9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19 553,4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19 553,4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22 007,9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19 553,4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19 553,4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2 085,4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2 112,4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2 091,2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2 085,4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2 112,4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2 091,2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2 085,4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2 112,4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2 091,2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2 085,4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2 112,4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2 091,2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3 491,4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3 491,4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3 491,4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 мероприятий"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Массовый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0510361808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0510361808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Массовый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0510361808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0510361808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0510361808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0510361808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0510361808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0510361815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0510361815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Массовый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0510361815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0510361815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0510361815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0510361815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0510361815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"Строительство, реконструкция и ремонт (в том числе капитальный) объектов спорта"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0510400000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5 574,1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0510442110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5 574,1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0510442110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5 574,1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Массовый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0510442110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5 574,1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0510442110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5 574,1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0510442110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5 574,1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0510442110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5 574,1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0510442110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5 574,1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31 236,1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31 061,4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31 061,4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"Организация участия спортсменов города Когалыма в соревнованиях различного уровня окружного и всероссийского масштаба"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6 225,1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4 663,6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4 663,6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6 225,1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4 663,6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4 663,6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6 225,1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4 663,6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4 663,6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6 225,1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4 663,6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4 663,6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6 225,1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4 663,6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4 663,6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6 225,1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4 663,6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4 663,6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4 288,2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4 288,2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4 288,2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4 288,2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4 288,2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4 288,2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1 936,9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375,4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375,4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1 936,9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375,4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375,4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25 011,0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26 397,8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26 397,8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1 820,5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1 820,5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1 820,5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1 820,5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1 820,5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1 820,5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1 820,5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proofErr w:type="spellStart"/>
            <w:r w:rsidRPr="00397E04">
              <w:rPr>
                <w:spacing w:val="-6"/>
                <w:sz w:val="19"/>
                <w:szCs w:val="19"/>
              </w:rPr>
              <w:t>Софинансирование</w:t>
            </w:r>
            <w:proofErr w:type="spellEnd"/>
            <w:r w:rsidRPr="00397E04">
              <w:rPr>
                <w:spacing w:val="-6"/>
                <w:sz w:val="19"/>
                <w:szCs w:val="19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0520282970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8 211,7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11 096,0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11 096,0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0520282970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8 211,7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11 096,0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11 096,0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Спорт высших достижений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0520282970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8 211,7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11 096,0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11 096,0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0520282970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8 211,7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11 096,0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11 096,0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0520282970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8 211,7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11 096,0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11 096,0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0520282970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8 211,7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11 096,0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11 096,0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0520282970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8 211,7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11 096,0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11 096,0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14 546,6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proofErr w:type="spellStart"/>
            <w:r w:rsidRPr="00397E04">
              <w:rPr>
                <w:spacing w:val="-6"/>
                <w:sz w:val="19"/>
                <w:szCs w:val="19"/>
              </w:rPr>
              <w:t>Софинансирование</w:t>
            </w:r>
            <w:proofErr w:type="spellEnd"/>
            <w:r w:rsidRPr="00397E04">
              <w:rPr>
                <w:spacing w:val="-6"/>
                <w:sz w:val="19"/>
                <w:szCs w:val="19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05202S2970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05202S2970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Спорт высших достижений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05202S2970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05202S2970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05202S2970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05202S2970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05202S2970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0530000000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7 519,8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7 800,6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7 737,1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"Содержание отдела физической культуры и спорта управления культуры и спорта Администрации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0530100000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7 519,8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7 800,6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7 737,1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7 519,8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7 800,6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7 737,1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7 519,8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7 800,6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7 737,1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физической культуры и спорта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7 519,8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7 800,6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7 737,1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7 519,8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7 800,6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7 737,1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7 519,8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7 800,6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7 737,1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5 823,4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6 046,0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5 996,8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5 823,4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6 046,0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5 996,8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1 696,4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1 740,3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1 696,4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1 754,6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1 740,3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"Укрепление общественного здоровья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"Организация и проведение физкультурно-оздоровительных мероприятий"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0540100000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0540199990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0540199990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Массовый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0540199990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0540199990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0540199990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0540199990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0540199990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0600000000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33 380,6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29 103,0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29 079,6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29 300,5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25 044,9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25 021,5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29 300,5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25 044,9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25 021,5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 по содействию трудоустройству граждан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0610185060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8 697,2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8 697,2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8 697,2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0610185060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8 697,2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8 697,2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8 697,2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Общеэкономические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0610185060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8 697,2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8 697,2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8 697,2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0610185060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647,2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0610185060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647,2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647,2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0610185060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497,1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497,1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0610185060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497,1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497,1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0610185060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0610185060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0610185060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8 050,0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8 050,0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8 050,0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0610185060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8 050,0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8 050,0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8 050,0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0610185060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7 950,0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7 950,0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7 950,0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0610185060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7 950,0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7 950,0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7 950,0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0610185060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0610185060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20 603,3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16 347,7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16 324,3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20 603,3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16 347,7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16 324,3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Общеэкономические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20 603,3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16 347,7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16 324,3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1 298,4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1 298,4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941,7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716,9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941,7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716,9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216,5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216,5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19 304,9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15 341,7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15 318,7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19 304,9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15 341,7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15 318,7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19 304,9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15 341,7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15 318,7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19 304,9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15 341,7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15 318,7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"Улучшение условий и охраны труда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4 080,1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4 058,1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4 058,1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"Безопасный труд"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4 080,1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4 058,1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4 058,1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0620184120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4 058,1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4 058,1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4 058,1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0620184120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4 058,1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4 058,1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4 058,1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0620184120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4 058,1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4 058,1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4 058,1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0620184120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3 824,3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3 877,2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3 875,4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0620184120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3 824,3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3 877,2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3 875,4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0620184120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2 815,5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2 970,3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2 899,2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0620184120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2 815,5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2 970,3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2 899,2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0620184120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158,7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123,8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0620184120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158,7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123,8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0620184120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0620184120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783,1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0620184120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0620184120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0620184120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201,6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0620184120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201,6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0620184120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0620184120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0700000000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1 426,5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1 426,7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1 426,7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"Развитие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0710000000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1 426,5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1 426,7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1 426,7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0710100000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 xml:space="preserve">Субсидии </w:t>
            </w:r>
            <w:proofErr w:type="spellStart"/>
            <w:r w:rsidRPr="00397E04">
              <w:rPr>
                <w:spacing w:val="-6"/>
                <w:sz w:val="19"/>
                <w:szCs w:val="19"/>
              </w:rPr>
              <w:t>сельхозтоваропроизводителям</w:t>
            </w:r>
            <w:proofErr w:type="spellEnd"/>
            <w:r w:rsidRPr="00397E04">
              <w:rPr>
                <w:spacing w:val="-6"/>
                <w:sz w:val="19"/>
                <w:szCs w:val="19"/>
              </w:rPr>
              <w:t xml:space="preserve">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0710184382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0710184382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Сельское хозяйство и рыболовство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0710184382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0710184382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0710184382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0710184382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0710184382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0710200000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0710261812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0710261812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Сельское хозяйство и рыболовство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0710261812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0710261812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0710261812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0710261812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0710261812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182 539,2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188 456,2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187 064,2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"Содействие развитию жилищного строительства"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64 935,2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66 008,2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66 008,2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7 926,2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6 211,2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6 211,2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0810182910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0810182910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0810182910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0810182910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0810182910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0810182910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0810182910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5 652,2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08101S2910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08101S2910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08101S2910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08101S2910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08101S2910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08101S2910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08101S2910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"Приобретение жилья в целях реализации полномочий органов местного самоуправления в сфере жилищных отношений"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34 383,0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34 383,0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34 383,0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0810282901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0810282901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0810282901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0810282901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0810282901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0810282901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0810282901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31 288,5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08102S2901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08102S2901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08102S2901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08102S2901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08102S2901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08102S2901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08102S2901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3 094,5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22 626,0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25 414,0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25 414,0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0810382904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20 589,6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23 126,7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23 126,7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0810382904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20 589,6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23 126,7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23 126,7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0810382904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20 589,6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23 126,7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23 126,7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0810382904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20 589,6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23 126,7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23 126,7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0810382904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20 589,6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23 126,7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23 126,7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0810382904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20 589,6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23 126,7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23 126,7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0810382904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20 589,6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23 126,7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23 126,7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08103S2904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2 036,4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2 287,3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2 287,3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08103S2904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2 036,4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2 287,3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2 287,3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08103S2904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2 036,4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2 287,3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2 287,3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08103S2904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2 036,4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2 287,3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2 287,3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08103S2904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2 036,4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2 287,3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2 287,3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08103S2904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2 036,4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2 287,3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2 287,3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08103S2904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2 036,4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2 287,3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2 287,3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9 517,4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11 892,0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10 609,7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жильём молодых семей" государственной программы Российской Федерации "Обеспечение доступным и комфортным жильём и коммунальными услугами граждан Российской Федерации"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5 480,6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7 758,6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8 486,0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 по обеспечению жильём молодых семей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5 480,6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7 758,6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8 486,0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5 480,6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7 758,6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8 486,0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Охрана семьи и детства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5 480,6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7 758,6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8 486,0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5 480,6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7 758,6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8 486,0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5 480,6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7 758,6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8 486,0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5 480,6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7 758,6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8 486,0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5 480,6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7 758,6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8 486,0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учёт в качестве нуждающихся в жилых помещениях до 1 января 2005 года"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1 981,0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2 066,9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2 114,5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Осуществление полномочий по обеспечению жильём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0820251350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1 981,0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2 066,9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2 114,5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0820251350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1 981,0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2 066,9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2 114,5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Социальное обеспечение населения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0820251350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1 981,0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2 066,9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2 114,5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0820251350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1 981,0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2 066,9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2 114,5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0820251350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1 981,0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2 066,9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2 114,5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0820251350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1 981,0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2 066,9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2 114,5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0820251350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1 981,0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2 066,9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2 114,5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2 055,8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2 066,5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Осуществление полномочий по обеспечению жильём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0820351760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2 046,6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2 057,3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0820351760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2 046,6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2 057,3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Социальное обеспечение населения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0820351760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2 046,6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2 057,3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0820351760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2 046,6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2 057,3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0820351760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2 046,6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2 057,3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0820351760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2 046,6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2 057,3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0820351760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2 046,6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2 057,3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0820384220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0820384220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жилищно-коммунального хозяйства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0820384220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0820384220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0820384220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0820384220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0820384220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108 086,6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110 556,0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110 446,3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деятельности отдела архитектуры и градостроительства Администрации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10 192,7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10 487,3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10 487,3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10 192,7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10 487,3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10 487,3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10 192,7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10 487,3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10 487,3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10 192,7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10 487,3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10 487,3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10 192,7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10 487,3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10 487,3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10 192,7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10 487,3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10 487,3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7 851,4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8 085,2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8 085,2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7 851,4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8 085,2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8 085,2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2 341,3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2 402,1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2 402,1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2 341,3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2 402,1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2 402,1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деятельности управления по жилищной политике Администрации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18 835,0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19 386,7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19 386,7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18 835,0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19 386,7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19 386,7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18 835,0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19 386,7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19 386,7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18 835,0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19 386,7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19 386,7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18 835,0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19 386,7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19 386,7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18 835,0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19 386,7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19 386,7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14 579,3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15 013,3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15 013,3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14 579,3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15 013,3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15 013,3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4 255,7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4 373,4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4 373,4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4 255,7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4 373,4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4 373,4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деятельности Муниципального казённого учреждения "Управление капитального строительства и жилищно-коммунального комплекса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79 058,9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80 682,0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80 572,3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79 058,9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80 682,0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80 572,3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79 058,9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80 682,0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80 572,3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79 058,9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80 682,0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80 572,3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73 854,6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75 535,0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75 701,9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73 854,6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75 535,0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75 701,9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55 393,5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57 063,1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57 053,1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55 393,5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57 063,1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57 053,1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1 818,7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1 418,7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1 598,7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1 818,7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1 418,7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1 598,7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16 642,4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17 053,2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17 050,1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16 642,4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17 053,2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17 050,1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1 433,3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1 407,9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1 405,5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1 433,3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1 407,9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1 405,5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1 433,3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1 407,9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1 405,5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1 433,3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1 407,9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1 405,5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3 771,0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3 739,1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3 464,9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3 771,0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3 739,1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3 464,9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3 534,2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3 244,5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2 970,3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3 534,2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3 244,5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2 970,3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236,8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0830300590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236,8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0900000000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272 126,6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4 738,4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460,9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0910000000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3 453,3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мероприятий по проведению капитального ремонта многоквартирных домов"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0910100000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3 453,3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3 453,3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3 453,3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3 453,3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3 453,3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3 453,3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3 453,3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3 453,3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"Поддержка частных инвестиций 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0920000000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57 990,5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4 277,5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0920100000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57 990,5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4 277,5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proofErr w:type="spellStart"/>
            <w:r w:rsidRPr="00397E04">
              <w:rPr>
                <w:spacing w:val="-6"/>
                <w:sz w:val="19"/>
                <w:szCs w:val="19"/>
              </w:rPr>
              <w:t>Софинансирование</w:t>
            </w:r>
            <w:proofErr w:type="spellEnd"/>
            <w:r w:rsidRPr="00397E04">
              <w:rPr>
                <w:spacing w:val="-6"/>
                <w:sz w:val="19"/>
                <w:szCs w:val="19"/>
              </w:rPr>
              <w:t xml:space="preserve"> части расходов, финансируемых за счёт средств </w:t>
            </w:r>
            <w:proofErr w:type="spellStart"/>
            <w:r w:rsidRPr="00397E04">
              <w:rPr>
                <w:spacing w:val="-6"/>
                <w:sz w:val="19"/>
                <w:szCs w:val="19"/>
              </w:rPr>
              <w:t>концедента</w:t>
            </w:r>
            <w:proofErr w:type="spellEnd"/>
            <w:r w:rsidRPr="00397E04">
              <w:rPr>
                <w:spacing w:val="-6"/>
                <w:sz w:val="19"/>
                <w:szCs w:val="19"/>
              </w:rPr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0920182592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46 392,4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3 422,0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0920182592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46 392,4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3 422,0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0920182592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46 392,4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3 422,0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0920182592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46 392,4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3 422,0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0920182592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46 392,4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3 422,0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0920182592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46 392,4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3 422,0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0920182592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46 392,4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3 422,0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proofErr w:type="spellStart"/>
            <w:r w:rsidRPr="00397E04">
              <w:rPr>
                <w:spacing w:val="-6"/>
                <w:sz w:val="19"/>
                <w:szCs w:val="19"/>
              </w:rPr>
              <w:t>Софинансирование</w:t>
            </w:r>
            <w:proofErr w:type="spellEnd"/>
            <w:r w:rsidRPr="00397E04">
              <w:rPr>
                <w:spacing w:val="-6"/>
                <w:sz w:val="19"/>
                <w:szCs w:val="19"/>
              </w:rPr>
              <w:t xml:space="preserve"> части расходов, финансируемых за счёт средств </w:t>
            </w:r>
            <w:proofErr w:type="spellStart"/>
            <w:r w:rsidRPr="00397E04">
              <w:rPr>
                <w:spacing w:val="-6"/>
                <w:sz w:val="19"/>
                <w:szCs w:val="19"/>
              </w:rPr>
              <w:t>концедента</w:t>
            </w:r>
            <w:proofErr w:type="spellEnd"/>
            <w:r w:rsidRPr="00397E04">
              <w:rPr>
                <w:spacing w:val="-6"/>
                <w:sz w:val="19"/>
                <w:szCs w:val="19"/>
              </w:rPr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09201S2592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11 598,1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09201S2592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11 598,1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09201S2592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11 598,1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09201S2592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11 598,1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09201S2592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11 598,1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09201S2592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11 598,1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09201S2592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11 598,1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0930000000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210 682,8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"Строительство, реконструкция и капитальный ремонт объектов коммунального комплекса"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0930100000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210 682,8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0930142110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210 682,8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0930142110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210 682,8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0930142110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210 682,8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0930142110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210 682,8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0930142110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210 682,8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0930142110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210 682,8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0930142110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210 682,8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32 022,9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31 309,6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31 351,0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"Профилактика правонарушений"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14 642,2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13 880,2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13 921,6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645,1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427,5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426,8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427,5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426,8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427,5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426,8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417,8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417,8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417,8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417,8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Создание условий для деятельности народных дружин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1010182300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1010182300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1010182300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1010182300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1010182300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1010182300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1010182300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10101S2300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10101S2300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10101S2300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10101S2300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10101S2300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10101S2300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10101S2300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9 983,5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9 997,5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10 012,1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1010220050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9 983,5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9 997,5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10 012,1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1010220050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9 983,5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9 997,5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10 012,1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1010220050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9 983,5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9 997,5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10 012,1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1010220050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9 983,5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9 997,5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10 012,1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1010220050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9 983,5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9 997,5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10 012,1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1010220050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9 715,7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9 715,7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9 715,7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1010220050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9 715,7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9 715,7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9 715,7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1010220050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281,8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1010220050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281,8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- Югре"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2 421,1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2 453,9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2 427,5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52,0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84,8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52,0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84,8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52,0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52,0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1010384250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2 346,9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2 346,9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2 346,9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1010384250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2 346,9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2 346,9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2 346,9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1010384250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2 346,9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2 346,9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2 346,9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1010384250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2 232,9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2 259,8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2 231,6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1010384250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2 232,9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2 259,8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2 231,6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1010384250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1 720,1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1 771,5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1 771,5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1010384250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1 720,1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1 771,5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1 771,5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1010384250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1010384250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1010384250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512,8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1010384250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512,8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460,1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1010384250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87,1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1010384250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87,1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1010384250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87,1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1010384250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87,1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1010400000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1010451200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1010451200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Судебная система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1010451200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1010451200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1010451200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1010451200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1010451200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1010500000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264,5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264,5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264,5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1010520050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1010520050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1010520050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1010520050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1010520050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1010520050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1010520050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1010600000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514,6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514,6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514,6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1010620060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514,6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514,6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514,6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1010620060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1010620060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1010620060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1010620060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1010620060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1010620060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349,6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1010620060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1010620060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1010620060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1010620060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1010620060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1010620060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"Ремонт участковых пунктов полиции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1010700000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1010799990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1010799990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1010799990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1010799990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1010799990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1010799990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1010799990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861,2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1020120040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1020120040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1020120040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1020120040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1020120040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1020120040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1020120040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84,8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84,8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1020220040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84,8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84,8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1020220040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1020220040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1020220040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1020220040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1020220040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1020220040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1020220040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Молодежная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1020220040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1020220040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1020220040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1020220040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1020220040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435,9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295,9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295,9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Дополнительное образование детей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Молодежная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265,9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125,9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125,9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265,9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125,9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125,9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265,9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125,9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125,9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Массовый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1020320040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16 519,5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16 708,2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16 708,2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выполнения полномочий и функций отдела межведомственного взаимодействия в сфере обеспечения общественного порядка и безопасности Администрации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6 319,1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6 507,8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6 507,8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6 319,1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6 507,8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6 507,8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6 319,1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6 507,8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6 507,8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6 319,1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6 507,8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6 507,8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6 319,1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6 507,8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6 507,8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6 319,1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6 507,8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6 507,8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4 853,4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4 998,3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4 998,3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4 853,4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4 998,3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4 998,3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1 465,7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1 509,5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1 509,5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1 465,7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1 509,5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1 509,5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10 200,4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10 200,4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10 200,4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1040284270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10 200,4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10 200,4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10 200,4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1040284270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10 200,4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10 200,4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10 200,4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1040284270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10 200,4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10 200,4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10 200,4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1040284270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9 388,0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9 470,8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9 400,8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1040284270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9 388,0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9 470,8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9 400,8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1040284270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6 829,6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7 112,3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7 033,4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1040284270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6 829,6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7 112,3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7 033,4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1040284270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458,2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428,2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1040284270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458,2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428,2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1040284270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2 062,4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1 900,3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1 939,2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1040284270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2 062,4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1 900,3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1 939,2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1040284270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799,6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1040284270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799,6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1040284270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726,5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1040284270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726,5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1040284270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1040284270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65,4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69,5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1100000000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105 536,8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49 662,7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50 270,7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"Организация и обеспечение мероприятий в сфере гражданской обороны, защиты населения и территории города Когалыма от чрезвычайных ситуаций"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6 187,8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6 239,7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6 177,7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безопасности населения на водных объектах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822,6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760,6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"Содержание и развитие территориальной автоматизированной системы централизованного оповещения населения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5 317,1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"Организация, содержание и развитие муниципальных курсов гражданской обороны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1110400000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1110499990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1110499990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1110499990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1110499990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1110499990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1110499990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1110499990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"Укрепление пожарной безопасности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55 358,9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339,9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401,9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"Приобретение средств для организации пожаротушения"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"Строительство пожарного депо в городе Когалыме (в том числе ПИР)"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54 957,0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1120342110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54 957,0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1120342110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54 957,0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1120342110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54 957,0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1120342110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54 957,0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1120342110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54 957,0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1120342110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54 957,0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1120342110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54 957,0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"Материально-техническое и финансовое обеспечение деятельности структурного подразделения Администрации города Когалыма и муниципального учреждения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43 990,1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43 083,1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43 691,1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"Финансовое обеспечение реализации отделом по делам гражданской обороны и чрезвычайных ситуаций Администрации города Когалыма полномочий в установленных сферах деятельности"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8 770,9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9 023,0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9 094,6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8 770,9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9 023,0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9 094,6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8 770,9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9 023,0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9 094,6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8 770,9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9 023,0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9 094,6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8 770,9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9 023,0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9 094,6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8 770,9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9 023,0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9 094,6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6 759,3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6 960,6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7 015,8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6 759,3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6 960,6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7 015,8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2 011,6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2 062,4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2 078,8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2 011,6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2 062,4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2 078,8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"Финансовое обеспечение осуществления муниципальным казённым учреждением "Единая дежурно-диспетчерская служба города Когалыма" установленных видов деятельности"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35 219,2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34 060,1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34 596,5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35 219,2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34 060,1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34 596,5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35 219,2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34 060,1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34 596,5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35 219,2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34 060,1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34 596,5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29 630,2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28 412,2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28 862,2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29 630,2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28 412,2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28 862,2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21 923,4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21 347,0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21 347,0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21 923,4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21 347,0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21 347,0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1 085,7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618,2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1 068,2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1 085,7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618,2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1 068,2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6 621,1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6 447,0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6 447,0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6 621,1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6 447,0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6 447,0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5 006,2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5 078,3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5 178,0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5 006,2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5 078,3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5 178,0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3 735,2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3 737,9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3 767,3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3 735,2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3 737,9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3 767,3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1 271,0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1 340,4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1 410,7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1 271,0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1 340,4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1 410,7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"Экологическая безопасность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1200000000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170,7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160,1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160,1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"Регулирование качества окружающей среды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Охрана окружающей среды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охраны окружающей среды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"Развитие системы обращения с отходами производства и потребления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159,9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160,1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159,9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160,1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Осуществление отдельных государственных полномочий Ханты-Мансийского автономного округа – Югры в сфере обращения с твёрдыми коммунальными отходами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1220184290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159,9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160,1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Охрана окружающей среды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1220184290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159,9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160,1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охраны окружающей среды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1220184290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159,9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160,1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1220184290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151,1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151,1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1220184290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151,1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151,1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1220184290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116,2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116,2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1220184290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116,1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116,2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116,2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1220184290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1220184290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1220184290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1220184290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1220184290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1220184290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1300000000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64 603,6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66 193,8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64 680,2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"Совершенствование системы муниципального стратегического управления, повышение инвестиционной привлекательности и развитие конкуренции"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55 430,3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57 020,5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57 065,5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55 430,3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57 020,5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57 065,5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55 315,3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56 905,5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56 950,5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55 315,3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56 905,5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56 950,5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55 315,3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56 905,5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56 950,5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55 315,3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56 905,5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56 950,5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55 315,3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56 905,5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56 950,5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42 734,1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44 002,2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44 037,1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42 734,1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44 002,2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44 037,1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12 581,2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12 903,3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12 913,4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12 581,2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12 903,3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12 913,4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1310102400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1310102400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1310102400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1310102400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1310102400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1310102400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1310102400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"Развитие малого и среднего предпринимательства"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9 173,3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9 173,3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7 614,7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Региональный проект "Создание условий для лёгкого старта и комфортного ведения бизнеса"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304,1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132I482330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132I482330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132I482330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288,9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132I482330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132I482330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132I482330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132I482330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132I482330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277,5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277,5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132I482330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277,5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277,5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132I482330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277,5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277,5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132I482330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277,5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277,5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241,4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132I4S2330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132I4S2330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132I4S2330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132I4S2330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132I4S2330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132I4S2330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132I4S2330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132I4S2330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132I4S2330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132I4S2330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132I4S2330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8 738,1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8 738,1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7 217,5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Гранты в форме субсидий субъектам малого и среднего предпринимательства, осуществляющим социально-значимые виды деятельности, определенные муниципальным образованием город Когалым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132I561803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132I561803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132I561803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132I561803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132I561803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132I561803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132I561803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132I582380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3 972,6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3 972,6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2 528,0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132I582380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3 972,6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3 972,6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2 528,0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132I582380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3 972,6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3 972,6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2 528,0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132I582380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3 972,6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3 972,6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2 528,0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132I582380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3 972,6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3 972,6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2 528,0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132I582380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3 972,6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3 972,6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2 528,0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132I582380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3 972,6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3 972,6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2 528,0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2 356,4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132I5S2380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209,1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132I5S2380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209,1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132I5S2380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209,1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132I5S2380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209,1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132I5S2380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209,1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132I5S2380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209,1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132I5S2380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209,1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"Организация мероприятий по информационно-консультационной поддержке, популяризации и пропаганде предпринимательской деятельности"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1400000000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679 905,9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292 787,8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290 084,4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"Автомобильный транспорт"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1410000000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39 754,1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1410100000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39 754,1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39 754,1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39 754,1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Транспорт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39 754,1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39 754,1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39 754,1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39 754,1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39 754,1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41 480,2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"Дорожное хозяйство"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630 793,6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245 115,9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242 397,9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"Строительство, реконструкция,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393 294,1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11 645,1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11 645,1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11 645,1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11 645,1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11 645,1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11 645,1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11 645,1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1420182980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156 413,7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1420182980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156 413,7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1420182980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156 413,7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1420182980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156 413,7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1420182980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156 413,7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1420182980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156 413,7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1420182980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156 413,7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1420183000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54 338,4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1420183000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54 338,4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1420183000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54 338,4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1420183000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54 338,4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1420183000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54 338,4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1420183000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54 338,4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1420183000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54 338,4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8 445,5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8 445,5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8 445,5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8 445,5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8 445,5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8 445,5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8 445,5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14201S2980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156 413,8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14201S2980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156 413,8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14201S2980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156 413,8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14201S2980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156 413,8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14201S2980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156 413,8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14201S2980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156 413,8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14201S2980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156 413,8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14201S3000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6 037,6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14201S3000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6 037,6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14201S3000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6 037,6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14201S3000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6 037,6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14201S3000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6 037,6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14201S3000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6 037,6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14201S3000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6 037,6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230 131,7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203 442,7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200 724,7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215 661,2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196 506,0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193 734,7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215 661,2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196 506,0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193 734,7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215 661,2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196 506,0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193 734,7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215 661,2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196 506,0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193 734,7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215 661,2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196 506,0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193 734,7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194 070,7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192 018,7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192 431,2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194 070,7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192 018,7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192 431,2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21 590,5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4 487,3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1 303,5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21 590,5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4 487,3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1 303,5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14 470,5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6 936,7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6 990,0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14 470,5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6 936,7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6 990,0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14 470,5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6 936,7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6 990,0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14 470,5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6 936,7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6 990,0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14 470,5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6 936,7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6 990,0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7 140,6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7 140,6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6 373,3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5 930,3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5 931,3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6 373,3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5 930,3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5 931,3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1 058,7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956,6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1 058,7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"Строительство, реконструкция, капитальный ремонт, ремонт сетей наружного освещения автомобильных дорог общего пользования местного значения"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7 367,8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1420342110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7 367,8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1420342110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7 367,8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1420342110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7 367,8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1420342110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7 367,8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1420342110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7 367,8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1420342110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7 367,8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1420342110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7 367,8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"Безопасность дорожного движения"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9 358,2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6 191,7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6 206,3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9 358,2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6 191,7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6 206,3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9 358,2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6 191,7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6 206,3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9 358,2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6 191,7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6 206,3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9 358,2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6 191,7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6 206,3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9 358,2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6 191,7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6 206,3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9 358,2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6 191,7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6 206,3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9 090,4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5 909,9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5 909,9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9 090,4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5 909,9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5 909,9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281,8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267,8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281,8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1500000000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55 431,3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56 971,0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57 014,4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деятельности Комитета финансов Администрации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55 375,6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56 915,3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56 958,7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55 375,6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56 915,3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56 958,7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55 375,6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56 915,3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56 958,7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55 375,6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56 915,3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56 958,7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54 456,5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55 983,7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56 027,1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54 456,5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55 983,7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56 027,1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40 293,1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41 530,9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41 492,6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финансов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40 293,1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41 530,9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41 492,6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2 115,8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2 055,8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2 115,8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финансов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2 115,8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2 055,8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2 115,8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12 047,6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12 397,0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12 418,7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финансов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12 047,6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12 397,0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12 418,7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919,1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919,1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919,1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финансов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919,1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931,6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"Обеспеченность программно-техническими средствами специалистов Комитета финансов Администрации города Когалыма в объёме, достаточном для исполнения должностных обязанностей"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1500299990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52 857,2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53 252,3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53 219,7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"Поддержка социально ориентированных некоммерческих организаций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1610000000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6 362,5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6 362,5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"Поддержка социально ориентированных некоммерческих организаций"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1610100000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6 362,5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6 362,5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1610161810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1610161810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1610161810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1610161810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1610161810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1610161810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1610161810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1610161813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1610161813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1610161813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1610161813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1610161813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1610161813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1610161813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5 362,5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"Поддержка граждан, внёсших значительный вклад в развитие гражданского общества"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1620000000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"Оказание поддержки гражданам, удостоенным звания "Почётный гражданин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1620100000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Оказание поддержки гражданам, удостоенным звания "Почётный гражданин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1620172601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1620172601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Социальное обеспечение населения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1620172601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1620172601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1620172601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1620172601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1620172601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1 024,0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18 282,5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17 922,8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17 937,3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18 282,5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17 922,8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17 937,3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16 355,9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15 996,2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16 010,7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Средства массовой информации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16 355,9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15 996,2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16 010,7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Периодическая печать и издательства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16 355,9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15 996,2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16 010,7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12 147,9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11 977,4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11 977,4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12 147,9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11 977,4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11 977,4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9 068,6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8 937,6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8 937,6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9 068,6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8 937,6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8 937,6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340,6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340,6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340,6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340,6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2 738,7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2 699,2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2 699,2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2 738,7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2 699,2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2 699,2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4 198,5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4 009,3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4 023,8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4 198,5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4 009,3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4 023,8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3 948,5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3 744,9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3 746,2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3 948,5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3 744,9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3 746,2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264,4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277,6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264,4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277,6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1630199990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"Создание условий для выполнения отдельными структурными подразделениями  Администрации города Когалыма своих полномочий"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27 188,2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27 943,0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27 895,9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деятельности структурных подразделений Администрации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1640100000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27 188,2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27 943,0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27 895,9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27 188,2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27 943,0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27 895,9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27 188,2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27 943,0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27 895,9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27 188,2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27 943,0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27 895,9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27 188,2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27 943,0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27 895,9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27 188,2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27 943,0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27 895,9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20 996,0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21 581,6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21 545,4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20 996,0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21 581,6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21 545,4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6 192,2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6 361,4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6 350,5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6 192,2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6 361,4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6 350,5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371 491,5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340 390,4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340 807,5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52 809,5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44 148,5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45 189,8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52 809,5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44 148,5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45 189,8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49 693,0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41 032,0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42 073,3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49 693,0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41 032,0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42 073,3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38 964,3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39 307,4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40 348,7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38 964,3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39 307,4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40 348,7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23 156,2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23 196,9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23 240,2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23 156,2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23 196,9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23 240,2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15 808,1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16 110,5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17 108,5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15 808,1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16 110,5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17 108,5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10 728,7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1 724,6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1 724,6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10 722,7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1 724,6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1 724,6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Уплата прочих налогов, сборов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10 722,7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1 724,6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1 724,6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10 722,7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1 724,6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1 724,6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3 116,5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3 116,5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3 116,5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3 116,5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3 116,5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3 116,5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3 016,5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3 016,5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3 016,5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3 016,5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3 016,5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3 016,5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3 016,5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3 016,5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3 016,5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3 016,5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3 016,5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3 016,5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298 556,5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295 881,0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295 256,8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257 490,6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253 622,7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252 941,5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257 490,6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253 622,7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252 941,5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257 490,6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253 622,7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252 941,5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115 340,0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115 425,1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115 040,1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115 340,0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115 425,1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115 040,1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86 634,2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86 350,8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86 380,8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86 634,2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86 350,8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86 380,8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2 542,3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2 996,3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2 572,3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2 542,3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2 996,3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2 572,3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26 163,5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26 078,0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26 087,0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26 163,5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26 078,0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26 087,0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48 805,3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45 622,6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45 163,7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48 805,3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45 622,6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45 163,7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37 914,1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34 069,4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33 002,7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37 914,1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34 069,4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33 002,7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10 891,2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11 553,2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12 161,0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10 891,2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11 553,2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12 161,0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77 630,1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76 965,1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77 222,9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77 630,1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76 965,1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77 222,9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77 212,1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76 490,1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76 804,9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77 212,1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76 490,1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76 804,9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418,0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475,0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418,0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15 715,2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15 609,9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15 514,8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15 715,2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15 609,9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15 514,8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15 702,4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15 609,9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15 514,8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15 702,4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15 609,9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15 514,8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1700200590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41 065,9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42 258,3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42 315,3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41 065,9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42 258,3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42 315,3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41 065,9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42 258,3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42 315,3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40 434,0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41 617,0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40 434,0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41 617,0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41 674,0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30 100,6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30 996,6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30 996,6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30 100,6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30 996,6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30 996,6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1 363,4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1 321,4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1 378,4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1 363,4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1 321,4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1 378,4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8 970,0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9 299,0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9 299,0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8 970,0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9 299,0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9 299,0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631,9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641,3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641,3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631,9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641,3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641,3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631,9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641,3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641,3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1700202040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631,9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641,3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641,3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"Реконструкция и ремонт, в том числе капитальный, объектов муниципальной собственности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19 764,6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19 764,6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19 764,6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19 764,6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19 764,6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19 764,6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16 100,0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3 664,6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3 664,6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1700400000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в целях возмещения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1700461601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1700461601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Коммунальное хозяйство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1700461601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1700461601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1700461601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1700461601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1700461601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631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1800000000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1 666,9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445,5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445,5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1 531,2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1 531,2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1810582560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1810582560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Молодежная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1810582560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1810582560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1810582560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1810582560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1810582560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879,2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569,4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569,4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569,4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569,4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569,4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569,4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18105S2560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18105S2560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Молодежная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18105S2560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18105S2560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18105S2560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18105S2560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18105S2560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456,4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135,7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"Профилактика экстремизма и терроризма"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Молодежная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1820200000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1820299990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"Мониторинг экстремистских настроений в молодёжной среде"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Молодежная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1820399990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158 075,0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161 189,6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160 898,3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"Повышение профессионального уровня муниципальных служащих органов местного самоуправления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1910000000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485,8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"Дополнительное профессиональное образование муниципальных служащих органов местного самоуправления города Когалыма по приоритетным и иным направлениям деятельности"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1910100000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485,8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485,8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485,8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485,8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485,8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485,8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485,8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1910199990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362,5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485,8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507,5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157 712,5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160 703,8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160 390,8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29 265,5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28 446,8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28 412,5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Глава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20 831,4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20 012,7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19 978,4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17 052,6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16 226,5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16 192,2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15 560,3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15 509,6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15 531,7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9 742,5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9 811,5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9 811,5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9 742,5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9 811,5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9 811,5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1 459,5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1 459,5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1 459,5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1 459,5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1 459,5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1 459,5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7 842,2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7 911,2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7 911,2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7 842,2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7 911,2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7 911,2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440,8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440,8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440,8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440,8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440,8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440,8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5 525,2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5 432,1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5 454,2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5 525,2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5 432,1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5 454,2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5 525,2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5 432,1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5 454,2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5 525,2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5 432,1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5 454,2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292,6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266,0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266,0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1 492,3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1 492,3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1 492,3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716,9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961,5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461,9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финансов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961,5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461,9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425,6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финансов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139,5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Комитет финансов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290,4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139,5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128,5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747,5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749,6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747,5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749,6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606,4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606,4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606,4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141,1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143,2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1 136,3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1 136,3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1 136,3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1 136,3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1 136,3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1 136,3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1 136,3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1 136,3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1 136,3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872,7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872,7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872,7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872,7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872,7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872,7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263,6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263,6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263,6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1 094,9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1 098,3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1 098,3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культуры, кинематографии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1 094,9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1 098,3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1 098,3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898,1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898,1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196,8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196,8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196,8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196,8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200,2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200,2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802,0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Другие вопросы в области физической культуры и спорта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800,1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802,0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802,0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666,3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666,3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666,3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666,3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666,3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666,3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666,3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666,3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666,3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135,7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Социальная политика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Пенсионное обеспечение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1920399990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8 315,6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информационной безопасности на объектах информатизации и информационных систем в органах местного самоуправления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1920400000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1 008,4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1920402400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1 008,4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1920402400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1 008,4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1920402400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1 008,4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1920402400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1 008,4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1920402400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1 008,4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1920402400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1 008,4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1920402400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765,6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1 008,4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765,6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118 788,9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122 369,0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122 333,1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Глава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8 163,8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8 398,1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8 549,6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8 163,8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8 398,1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8 549,6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8 163,8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8 398,1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8 549,6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8 163,8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8 398,1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8 549,6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8 163,8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8 398,1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8 549,6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6 819,1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7 022,4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7 149,1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6 819,1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7 022,4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7 149,1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1 344,7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1 375,7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1 400,5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1920502030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1 344,7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1 375,7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1 400,5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110 625,1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113 970,9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113 783,5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110 625,1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113 970,9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113 783,5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110 625,1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113 970,9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113 783,5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110 625,1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113 970,9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113 783,5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110 625,1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113 970,9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113 783,5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86 772,1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89 455,5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89 455,6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86 772,1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89 455,5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89 455,6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23 853,0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24 515,4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24 327,9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1920502040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23 853,0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24 515,4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24 327,9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8 892,5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8 879,6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8 879,6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1920659300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6 100,7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6 311,3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6 311,3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1920659300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6 100,7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6 311,3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6 311,3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Органы юстиции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1920659300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6 100,7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6 311,3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6 311,3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1920659300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5 998,6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6 311,3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6 311,3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1920659300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5 998,6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6 311,3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6 311,3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1920659300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3 694,2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3 801,4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3 830,4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1920659300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3 694,2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3 801,4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3 830,4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1920659300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586,3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548,6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1920659300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419,6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586,3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548,6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1920659300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1 884,8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1 932,3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1920659300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1 884,8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1 923,6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1 932,3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1920659300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1920659300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1920659300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1920659300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102,1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19206D9300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2 791,8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19206D9300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2 791,8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Органы юстиции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19206D9300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2 791,8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19206D9300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2 547,4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19206D9300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2 547,4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19206D9300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2 547,4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19206D9300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2 547,4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2 568,3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2 568,3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19206D9300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19206D9300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19206D9300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vAlign w:val="center"/>
            <w:hideMark/>
          </w:tcPr>
          <w:p w:rsidR="00AC356F" w:rsidRPr="00397E04" w:rsidRDefault="00AC356F" w:rsidP="00AC356F">
            <w:pPr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19206D9300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244,4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spacing w:val="-6"/>
                <w:sz w:val="19"/>
                <w:szCs w:val="19"/>
              </w:rPr>
            </w:pPr>
            <w:r w:rsidRPr="00397E04">
              <w:rPr>
                <w:spacing w:val="-6"/>
                <w:sz w:val="19"/>
                <w:szCs w:val="19"/>
              </w:rPr>
              <w:t>0,0</w:t>
            </w:r>
          </w:p>
        </w:tc>
      </w:tr>
      <w:tr w:rsidR="003B1808" w:rsidRPr="00397E04" w:rsidTr="003B1808">
        <w:tc>
          <w:tcPr>
            <w:tcW w:w="186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Расходы, всего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color w:val="FFFFFF"/>
                <w:spacing w:val="-6"/>
                <w:sz w:val="19"/>
                <w:szCs w:val="19"/>
              </w:rPr>
            </w:pPr>
            <w:r w:rsidRPr="00397E04">
              <w:rPr>
                <w:bCs/>
                <w:color w:val="FFFFFF"/>
                <w:spacing w:val="-6"/>
                <w:sz w:val="19"/>
                <w:szCs w:val="19"/>
              </w:rPr>
              <w:t>0000000000000000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color w:val="FFFFFF"/>
                <w:spacing w:val="-6"/>
                <w:sz w:val="19"/>
                <w:szCs w:val="19"/>
              </w:rPr>
            </w:pPr>
            <w:r w:rsidRPr="00397E04">
              <w:rPr>
                <w:bCs/>
                <w:color w:val="FFFFFF"/>
                <w:spacing w:val="-6"/>
                <w:sz w:val="19"/>
                <w:szCs w:val="19"/>
              </w:rPr>
              <w:t>0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color w:val="FFFFFF"/>
                <w:spacing w:val="-6"/>
                <w:sz w:val="19"/>
                <w:szCs w:val="19"/>
              </w:rPr>
            </w:pPr>
            <w:r w:rsidRPr="00397E04">
              <w:rPr>
                <w:bCs/>
                <w:color w:val="FFFFFF"/>
                <w:spacing w:val="-6"/>
                <w:sz w:val="19"/>
                <w:szCs w:val="19"/>
              </w:rPr>
              <w:t>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color w:val="FFFFFF"/>
                <w:spacing w:val="-6"/>
                <w:sz w:val="19"/>
                <w:szCs w:val="19"/>
              </w:rPr>
            </w:pPr>
            <w:r w:rsidRPr="00397E04">
              <w:rPr>
                <w:bCs/>
                <w:color w:val="FFFFFF"/>
                <w:spacing w:val="-6"/>
                <w:sz w:val="19"/>
                <w:szCs w:val="19"/>
              </w:rPr>
              <w:t>000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center"/>
              <w:rPr>
                <w:bCs/>
                <w:color w:val="FFFFFF"/>
                <w:spacing w:val="-6"/>
                <w:sz w:val="19"/>
                <w:szCs w:val="19"/>
              </w:rPr>
            </w:pPr>
            <w:r w:rsidRPr="00397E04">
              <w:rPr>
                <w:bCs/>
                <w:color w:val="FFFFFF"/>
                <w:spacing w:val="-6"/>
                <w:sz w:val="19"/>
                <w:szCs w:val="19"/>
              </w:rPr>
              <w:t>0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7 257 860,9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5 522 857,8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C356F" w:rsidRPr="00397E04" w:rsidRDefault="00AC356F" w:rsidP="00AC356F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397E04">
              <w:rPr>
                <w:bCs/>
                <w:spacing w:val="-6"/>
                <w:sz w:val="19"/>
                <w:szCs w:val="19"/>
              </w:rPr>
              <w:t>5 523 018,2</w:t>
            </w:r>
          </w:p>
        </w:tc>
      </w:tr>
    </w:tbl>
    <w:p w:rsidR="00AC356F" w:rsidRDefault="00AC356F" w:rsidP="00AC356F">
      <w:pPr>
        <w:autoSpaceDE w:val="0"/>
        <w:autoSpaceDN w:val="0"/>
        <w:adjustRightInd w:val="0"/>
        <w:ind w:firstLine="540"/>
        <w:rPr>
          <w:rFonts w:eastAsiaTheme="minorHAnsi"/>
          <w:sz w:val="26"/>
          <w:szCs w:val="26"/>
          <w:lang w:eastAsia="en-US"/>
        </w:rPr>
      </w:pPr>
    </w:p>
    <w:sectPr w:rsidR="00AC356F" w:rsidSect="00E1418D">
      <w:headerReference w:type="default" r:id="rId8"/>
      <w:pgSz w:w="11906" w:h="16838"/>
      <w:pgMar w:top="1134" w:right="567" w:bottom="851" w:left="2552" w:header="709" w:footer="709" w:gutter="0"/>
      <w:pgNumType w:start="1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A4E" w:rsidRDefault="00B01A4E" w:rsidP="00631D8A">
      <w:r>
        <w:separator/>
      </w:r>
    </w:p>
  </w:endnote>
  <w:endnote w:type="continuationSeparator" w:id="0">
    <w:p w:rsidR="00B01A4E" w:rsidRDefault="00B01A4E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A4E" w:rsidRDefault="00B01A4E" w:rsidP="00631D8A">
      <w:r>
        <w:separator/>
      </w:r>
    </w:p>
  </w:footnote>
  <w:footnote w:type="continuationSeparator" w:id="0">
    <w:p w:rsidR="00B01A4E" w:rsidRDefault="00B01A4E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:rsidR="00B01A4E" w:rsidRDefault="00B01A4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3C4">
          <w:rPr>
            <w:noProof/>
          </w:rPr>
          <w:t>193</w:t>
        </w:r>
        <w:r>
          <w:fldChar w:fldCharType="end"/>
        </w:r>
      </w:p>
    </w:sdtContent>
  </w:sdt>
  <w:p w:rsidR="00B01A4E" w:rsidRDefault="00B01A4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872BD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34EAE"/>
    <w:rsid w:val="003447F7"/>
    <w:rsid w:val="00350B30"/>
    <w:rsid w:val="00397E04"/>
    <w:rsid w:val="003A6578"/>
    <w:rsid w:val="003B1808"/>
    <w:rsid w:val="003B4FFF"/>
    <w:rsid w:val="003D6A0D"/>
    <w:rsid w:val="003F587E"/>
    <w:rsid w:val="0043438A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731C"/>
    <w:rsid w:val="0070169A"/>
    <w:rsid w:val="00747B75"/>
    <w:rsid w:val="007637F7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233C4"/>
    <w:rsid w:val="00952EC3"/>
    <w:rsid w:val="0098458C"/>
    <w:rsid w:val="00993E30"/>
    <w:rsid w:val="009C47D2"/>
    <w:rsid w:val="00A564E7"/>
    <w:rsid w:val="00AC356F"/>
    <w:rsid w:val="00AE3A79"/>
    <w:rsid w:val="00AE6CEC"/>
    <w:rsid w:val="00B01A4E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1418D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  <w:rsid w:val="00FF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0383F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AC356F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AC356F"/>
    <w:rPr>
      <w:color w:val="800080"/>
      <w:u w:val="single"/>
    </w:rPr>
  </w:style>
  <w:style w:type="paragraph" w:customStyle="1" w:styleId="msonormal0">
    <w:name w:val="msonormal"/>
    <w:basedOn w:val="a"/>
    <w:rsid w:val="00AC356F"/>
    <w:pP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AC356F"/>
    <w:pP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3">
    <w:name w:val="xl73"/>
    <w:basedOn w:val="a"/>
    <w:rsid w:val="00AC356F"/>
    <w:pP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4">
    <w:name w:val="xl74"/>
    <w:basedOn w:val="a"/>
    <w:rsid w:val="00AC356F"/>
    <w:pPr>
      <w:spacing w:before="100" w:beforeAutospacing="1" w:after="100" w:afterAutospacing="1"/>
    </w:pPr>
    <w:rPr>
      <w:sz w:val="21"/>
      <w:szCs w:val="21"/>
    </w:rPr>
  </w:style>
  <w:style w:type="paragraph" w:customStyle="1" w:styleId="xl75">
    <w:name w:val="xl75"/>
    <w:basedOn w:val="a"/>
    <w:rsid w:val="00AC356F"/>
    <w:pP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76">
    <w:name w:val="xl76"/>
    <w:basedOn w:val="a"/>
    <w:rsid w:val="00AC356F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xl77">
    <w:name w:val="xl77"/>
    <w:basedOn w:val="a"/>
    <w:rsid w:val="00AC356F"/>
    <w:pPr>
      <w:shd w:val="clear" w:color="000000" w:fill="FFFF00"/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78">
    <w:name w:val="xl78"/>
    <w:basedOn w:val="a"/>
    <w:rsid w:val="00AC356F"/>
    <w:pPr>
      <w:shd w:val="clear" w:color="000000" w:fill="FFFF00"/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9">
    <w:name w:val="xl79"/>
    <w:basedOn w:val="a"/>
    <w:rsid w:val="00AC3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1"/>
      <w:szCs w:val="21"/>
    </w:rPr>
  </w:style>
  <w:style w:type="paragraph" w:customStyle="1" w:styleId="xl80">
    <w:name w:val="xl80"/>
    <w:basedOn w:val="a"/>
    <w:rsid w:val="00AC35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1">
    <w:name w:val="xl81"/>
    <w:basedOn w:val="a"/>
    <w:rsid w:val="00AC3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2">
    <w:name w:val="xl82"/>
    <w:basedOn w:val="a"/>
    <w:rsid w:val="00AC3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AC3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AC3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5">
    <w:name w:val="xl85"/>
    <w:basedOn w:val="a"/>
    <w:rsid w:val="00AC3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AC3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AC3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AC3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9">
    <w:name w:val="xl89"/>
    <w:basedOn w:val="a"/>
    <w:rsid w:val="00AC3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AC3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AC3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AC3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AC3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"/>
    <w:rsid w:val="00AC3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FFFF"/>
    </w:rPr>
  </w:style>
  <w:style w:type="paragraph" w:customStyle="1" w:styleId="xl95">
    <w:name w:val="xl95"/>
    <w:basedOn w:val="a"/>
    <w:rsid w:val="00AC3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AC3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4D6E2-5B14-4709-A716-00FB67C57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73</Pages>
  <Words>33686</Words>
  <Characters>192014</Characters>
  <Application>Microsoft Office Word</Application>
  <DocSecurity>0</DocSecurity>
  <Lines>1600</Lines>
  <Paragraphs>450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9</cp:revision>
  <cp:lastPrinted>2022-11-11T11:42:00Z</cp:lastPrinted>
  <dcterms:created xsi:type="dcterms:W3CDTF">2024-01-18T06:04:00Z</dcterms:created>
  <dcterms:modified xsi:type="dcterms:W3CDTF">2024-01-22T07:17:00Z</dcterms:modified>
</cp:coreProperties>
</file>